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EB09FA" w14:textId="3B9CAD4E" w:rsidR="00682F25" w:rsidRPr="0070631D" w:rsidRDefault="0020660D" w:rsidP="00682F25">
      <w:pPr>
        <w:spacing w:after="0" w:line="360" w:lineRule="auto"/>
        <w:jc w:val="center"/>
        <w:rPr>
          <w:b/>
          <w:bCs/>
          <w:szCs w:val="24"/>
        </w:rPr>
      </w:pPr>
      <w:r w:rsidRPr="0070631D">
        <w:rPr>
          <w:rFonts w:hAnsiTheme="minorHAnsi" w:cstheme="minorHAnsi"/>
          <w:b/>
          <w:bCs/>
          <w:szCs w:val="24"/>
        </w:rPr>
        <w:t>Image-based Modeling</w:t>
      </w:r>
      <w:r w:rsidRPr="0070631D">
        <w:rPr>
          <w:b/>
          <w:bCs/>
          <w:szCs w:val="24"/>
        </w:rPr>
        <w:t xml:space="preserve"> of </w:t>
      </w:r>
      <w:r w:rsidR="006D2F8C" w:rsidRPr="0070631D">
        <w:rPr>
          <w:b/>
          <w:bCs/>
          <w:szCs w:val="24"/>
        </w:rPr>
        <w:t>Coupled Electro</w:t>
      </w:r>
      <w:r w:rsidR="00B455E1" w:rsidRPr="0070631D">
        <w:rPr>
          <w:b/>
          <w:bCs/>
          <w:szCs w:val="24"/>
        </w:rPr>
        <w:t>-Chemo</w:t>
      </w:r>
      <w:r w:rsidR="006D2F8C" w:rsidRPr="0070631D">
        <w:rPr>
          <w:b/>
          <w:bCs/>
          <w:szCs w:val="24"/>
        </w:rPr>
        <w:t xml:space="preserve">-Mechanical </w:t>
      </w:r>
      <w:r w:rsidRPr="0070631D">
        <w:rPr>
          <w:b/>
          <w:bCs/>
          <w:szCs w:val="24"/>
        </w:rPr>
        <w:t xml:space="preserve">Behavior </w:t>
      </w:r>
      <w:r w:rsidR="006D2F8C" w:rsidRPr="0070631D">
        <w:rPr>
          <w:b/>
          <w:bCs/>
          <w:szCs w:val="24"/>
        </w:rPr>
        <w:t>of Li-ion Battery Cathode Using an Interface</w:t>
      </w:r>
      <w:r w:rsidR="00CA77D6" w:rsidRPr="0070631D">
        <w:rPr>
          <w:b/>
          <w:bCs/>
          <w:szCs w:val="24"/>
        </w:rPr>
        <w:t>-Modified</w:t>
      </w:r>
      <w:r w:rsidR="006D2F8C" w:rsidRPr="0070631D">
        <w:rPr>
          <w:b/>
          <w:bCs/>
          <w:szCs w:val="24"/>
        </w:rPr>
        <w:t xml:space="preserve"> Reproducing Kernel Particle Method</w:t>
      </w:r>
    </w:p>
    <w:p w14:paraId="58586065" w14:textId="1DD4A2FD" w:rsidR="00682F25" w:rsidRPr="0070631D" w:rsidRDefault="00B81EA8" w:rsidP="00682F25">
      <w:pPr>
        <w:spacing w:before="0" w:after="0" w:line="360" w:lineRule="auto"/>
        <w:jc w:val="center"/>
        <w:rPr>
          <w:sz w:val="20"/>
          <w:szCs w:val="20"/>
          <w:vertAlign w:val="superscript"/>
        </w:rPr>
      </w:pPr>
      <w:r w:rsidRPr="0070631D">
        <w:rPr>
          <w:sz w:val="20"/>
          <w:szCs w:val="20"/>
        </w:rPr>
        <w:t>Kristen Susuki</w:t>
      </w:r>
      <w:r w:rsidRPr="0070631D">
        <w:rPr>
          <w:sz w:val="20"/>
          <w:szCs w:val="20"/>
          <w:vertAlign w:val="superscript"/>
        </w:rPr>
        <w:t>1</w:t>
      </w:r>
      <w:r w:rsidR="001D50F9" w:rsidRPr="0070631D">
        <w:rPr>
          <w:sz w:val="20"/>
          <w:szCs w:val="20"/>
        </w:rPr>
        <w:t>, Jeffery Allen</w:t>
      </w:r>
      <w:r w:rsidR="001D50F9" w:rsidRPr="0070631D">
        <w:rPr>
          <w:sz w:val="20"/>
          <w:szCs w:val="20"/>
          <w:vertAlign w:val="superscript"/>
        </w:rPr>
        <w:t>2</w:t>
      </w:r>
      <w:r w:rsidR="001D50F9" w:rsidRPr="0070631D">
        <w:rPr>
          <w:sz w:val="20"/>
          <w:szCs w:val="20"/>
        </w:rPr>
        <w:t>, and J</w:t>
      </w:r>
      <w:r w:rsidR="004456A7" w:rsidRPr="0070631D">
        <w:rPr>
          <w:sz w:val="20"/>
          <w:szCs w:val="20"/>
        </w:rPr>
        <w:t>iun-</w:t>
      </w:r>
      <w:r w:rsidR="001D50F9" w:rsidRPr="0070631D">
        <w:rPr>
          <w:sz w:val="20"/>
          <w:szCs w:val="20"/>
        </w:rPr>
        <w:t>S</w:t>
      </w:r>
      <w:r w:rsidR="004456A7" w:rsidRPr="0070631D">
        <w:rPr>
          <w:sz w:val="20"/>
          <w:szCs w:val="20"/>
        </w:rPr>
        <w:t>hyan</w:t>
      </w:r>
      <w:r w:rsidR="001D50F9" w:rsidRPr="0070631D">
        <w:rPr>
          <w:sz w:val="20"/>
          <w:szCs w:val="20"/>
        </w:rPr>
        <w:t xml:space="preserve"> Chen</w:t>
      </w:r>
      <w:r w:rsidR="001D50F9" w:rsidRPr="0070631D">
        <w:rPr>
          <w:sz w:val="20"/>
          <w:szCs w:val="20"/>
          <w:vertAlign w:val="superscript"/>
        </w:rPr>
        <w:t>1*</w:t>
      </w:r>
    </w:p>
    <w:p w14:paraId="5E93766B" w14:textId="4ABCED6B" w:rsidR="0094682F" w:rsidRPr="0070631D" w:rsidRDefault="00B81EA8" w:rsidP="00E04186">
      <w:pPr>
        <w:spacing w:before="0" w:after="0" w:line="360" w:lineRule="auto"/>
        <w:jc w:val="center"/>
        <w:rPr>
          <w:i/>
          <w:iCs/>
          <w:sz w:val="20"/>
          <w:szCs w:val="20"/>
        </w:rPr>
      </w:pPr>
      <w:r w:rsidRPr="0070631D">
        <w:rPr>
          <w:i/>
          <w:iCs/>
          <w:sz w:val="20"/>
          <w:szCs w:val="20"/>
          <w:vertAlign w:val="superscript"/>
        </w:rPr>
        <w:t>1</w:t>
      </w:r>
      <w:r w:rsidRPr="0070631D">
        <w:rPr>
          <w:i/>
          <w:iCs/>
          <w:sz w:val="20"/>
          <w:szCs w:val="20"/>
        </w:rPr>
        <w:t>University of California San Diego</w:t>
      </w:r>
      <w:r w:rsidR="00C96211" w:rsidRPr="0070631D">
        <w:rPr>
          <w:i/>
          <w:iCs/>
          <w:sz w:val="20"/>
          <w:szCs w:val="20"/>
        </w:rPr>
        <w:t>,</w:t>
      </w:r>
      <w:r w:rsidR="002113FC" w:rsidRPr="0070631D">
        <w:rPr>
          <w:i/>
          <w:iCs/>
          <w:sz w:val="20"/>
          <w:szCs w:val="20"/>
        </w:rPr>
        <w:t xml:space="preserve"> Department of Structural Engineering</w:t>
      </w:r>
      <w:r w:rsidR="00C96211" w:rsidRPr="0070631D">
        <w:rPr>
          <w:i/>
          <w:iCs/>
          <w:sz w:val="20"/>
          <w:szCs w:val="20"/>
        </w:rPr>
        <w:t>,</w:t>
      </w:r>
      <w:r w:rsidR="002113FC" w:rsidRPr="0070631D">
        <w:rPr>
          <w:i/>
          <w:iCs/>
          <w:sz w:val="20"/>
          <w:szCs w:val="20"/>
        </w:rPr>
        <w:t xml:space="preserve"> La Jolla, CA, USA</w:t>
      </w:r>
    </w:p>
    <w:p w14:paraId="3AE25FDF" w14:textId="5F739CA0" w:rsidR="002113FC" w:rsidRPr="0070631D" w:rsidRDefault="001D50F9" w:rsidP="00E04186">
      <w:pPr>
        <w:spacing w:before="0" w:after="0" w:line="360" w:lineRule="auto"/>
        <w:jc w:val="center"/>
        <w:rPr>
          <w:i/>
          <w:iCs/>
          <w:sz w:val="20"/>
          <w:szCs w:val="20"/>
        </w:rPr>
      </w:pPr>
      <w:r w:rsidRPr="0070631D">
        <w:rPr>
          <w:i/>
          <w:iCs/>
          <w:sz w:val="20"/>
          <w:szCs w:val="20"/>
        </w:rPr>
        <w:t xml:space="preserve"> </w:t>
      </w:r>
      <w:r w:rsidRPr="0070631D">
        <w:rPr>
          <w:i/>
          <w:iCs/>
          <w:sz w:val="20"/>
          <w:szCs w:val="20"/>
          <w:vertAlign w:val="superscript"/>
        </w:rPr>
        <w:t>2</w:t>
      </w:r>
      <w:r w:rsidRPr="0070631D">
        <w:rPr>
          <w:i/>
          <w:iCs/>
          <w:sz w:val="20"/>
          <w:szCs w:val="20"/>
        </w:rPr>
        <w:t>National Renewable Energy Laboratory</w:t>
      </w:r>
      <w:r w:rsidR="00C96211" w:rsidRPr="0070631D">
        <w:rPr>
          <w:i/>
          <w:iCs/>
          <w:sz w:val="20"/>
          <w:szCs w:val="20"/>
        </w:rPr>
        <w:t>,</w:t>
      </w:r>
      <w:r w:rsidR="002113FC" w:rsidRPr="0070631D">
        <w:rPr>
          <w:i/>
          <w:iCs/>
          <w:sz w:val="20"/>
          <w:szCs w:val="20"/>
        </w:rPr>
        <w:t xml:space="preserve"> Computational Science Center</w:t>
      </w:r>
      <w:r w:rsidR="00C96211" w:rsidRPr="0070631D">
        <w:rPr>
          <w:i/>
          <w:iCs/>
          <w:sz w:val="20"/>
          <w:szCs w:val="20"/>
        </w:rPr>
        <w:t>,</w:t>
      </w:r>
      <w:r w:rsidR="002113FC" w:rsidRPr="0070631D">
        <w:rPr>
          <w:i/>
          <w:iCs/>
          <w:sz w:val="20"/>
          <w:szCs w:val="20"/>
        </w:rPr>
        <w:t xml:space="preserve"> Golden, CO, USA</w:t>
      </w:r>
    </w:p>
    <w:p w14:paraId="5748E753" w14:textId="00057824" w:rsidR="00C96211" w:rsidRPr="0070631D" w:rsidRDefault="009067DA" w:rsidP="00E04186">
      <w:pPr>
        <w:spacing w:before="0" w:after="0" w:line="360" w:lineRule="auto"/>
        <w:jc w:val="center"/>
        <w:rPr>
          <w:sz w:val="20"/>
          <w:szCs w:val="20"/>
        </w:rPr>
      </w:pPr>
      <w:r w:rsidRPr="0070631D">
        <w:rPr>
          <w:sz w:val="20"/>
          <w:szCs w:val="20"/>
        </w:rPr>
        <w:t>*</w:t>
      </w:r>
      <w:r w:rsidR="00C96211" w:rsidRPr="0070631D">
        <w:rPr>
          <w:sz w:val="20"/>
          <w:szCs w:val="20"/>
        </w:rPr>
        <w:t>Corresponding Author</w:t>
      </w:r>
      <w:r w:rsidR="00A02C8C" w:rsidRPr="0070631D">
        <w:rPr>
          <w:sz w:val="20"/>
          <w:szCs w:val="20"/>
        </w:rPr>
        <w:t>.</w:t>
      </w:r>
      <w:r w:rsidR="00C96211" w:rsidRPr="0070631D">
        <w:rPr>
          <w:sz w:val="20"/>
          <w:szCs w:val="20"/>
        </w:rPr>
        <w:t xml:space="preserve"> </w:t>
      </w:r>
      <w:r w:rsidR="00C96211" w:rsidRPr="0070631D">
        <w:rPr>
          <w:i/>
          <w:iCs/>
          <w:sz w:val="20"/>
          <w:szCs w:val="20"/>
        </w:rPr>
        <w:t>E</w:t>
      </w:r>
      <w:r w:rsidR="00A02C8C" w:rsidRPr="0070631D">
        <w:rPr>
          <w:i/>
          <w:iCs/>
          <w:sz w:val="20"/>
          <w:szCs w:val="20"/>
        </w:rPr>
        <w:t>-</w:t>
      </w:r>
      <w:r w:rsidR="00C96211" w:rsidRPr="0070631D">
        <w:rPr>
          <w:i/>
          <w:iCs/>
          <w:sz w:val="20"/>
          <w:szCs w:val="20"/>
        </w:rPr>
        <w:t>mail</w:t>
      </w:r>
      <w:r w:rsidR="00B931DA" w:rsidRPr="0070631D">
        <w:rPr>
          <w:i/>
          <w:iCs/>
          <w:sz w:val="20"/>
          <w:szCs w:val="20"/>
        </w:rPr>
        <w:t xml:space="preserve"> </w:t>
      </w:r>
      <w:r w:rsidR="00A02C8C" w:rsidRPr="0070631D">
        <w:rPr>
          <w:i/>
          <w:iCs/>
          <w:sz w:val="20"/>
          <w:szCs w:val="20"/>
        </w:rPr>
        <w:t>a</w:t>
      </w:r>
      <w:r w:rsidR="00B931DA" w:rsidRPr="0070631D">
        <w:rPr>
          <w:i/>
          <w:iCs/>
          <w:sz w:val="20"/>
          <w:szCs w:val="20"/>
        </w:rPr>
        <w:t>ddress</w:t>
      </w:r>
      <w:r w:rsidR="00C96211" w:rsidRPr="0070631D">
        <w:rPr>
          <w:sz w:val="20"/>
          <w:szCs w:val="20"/>
        </w:rPr>
        <w:t>: jsc137@ucsd.edu</w:t>
      </w:r>
    </w:p>
    <w:p w14:paraId="313AC907" w14:textId="77777777" w:rsidR="00B931DA" w:rsidRPr="0070631D" w:rsidRDefault="00B931DA" w:rsidP="004456A7">
      <w:pPr>
        <w:spacing w:before="0" w:after="0" w:line="360" w:lineRule="auto"/>
        <w:rPr>
          <w:sz w:val="20"/>
          <w:szCs w:val="20"/>
        </w:rPr>
      </w:pPr>
    </w:p>
    <w:p w14:paraId="04084999" w14:textId="28DFAFF0" w:rsidR="004456A7" w:rsidRPr="0070631D" w:rsidRDefault="00B931DA" w:rsidP="004456A7">
      <w:pPr>
        <w:spacing w:before="0" w:after="0" w:line="360" w:lineRule="auto"/>
        <w:ind w:left="1440" w:firstLine="720"/>
        <w:rPr>
          <w:sz w:val="20"/>
          <w:szCs w:val="20"/>
        </w:rPr>
      </w:pPr>
      <w:r w:rsidRPr="0070631D">
        <w:rPr>
          <w:b/>
          <w:bCs/>
          <w:sz w:val="20"/>
          <w:szCs w:val="20"/>
        </w:rPr>
        <w:t>ORCID</w:t>
      </w:r>
      <w:r w:rsidRPr="0070631D">
        <w:rPr>
          <w:sz w:val="20"/>
          <w:szCs w:val="20"/>
        </w:rPr>
        <w:t xml:space="preserve">: </w:t>
      </w:r>
      <w:r w:rsidR="004456A7" w:rsidRPr="0070631D">
        <w:rPr>
          <w:sz w:val="20"/>
          <w:szCs w:val="20"/>
        </w:rPr>
        <w:tab/>
      </w:r>
      <w:r w:rsidRPr="0070631D">
        <w:rPr>
          <w:sz w:val="20"/>
          <w:szCs w:val="20"/>
        </w:rPr>
        <w:t>Kristen Susuki: 0000-0002-3722-4118</w:t>
      </w:r>
    </w:p>
    <w:p w14:paraId="019D2FFE" w14:textId="6913599E" w:rsidR="004456A7" w:rsidRPr="0070631D" w:rsidRDefault="00B931DA" w:rsidP="004456A7">
      <w:pPr>
        <w:spacing w:before="0" w:after="0" w:line="360" w:lineRule="auto"/>
        <w:ind w:left="3600"/>
        <w:rPr>
          <w:rStyle w:val="ui-provider"/>
          <w:sz w:val="20"/>
          <w:szCs w:val="20"/>
        </w:rPr>
      </w:pPr>
      <w:r w:rsidRPr="0070631D">
        <w:rPr>
          <w:sz w:val="20"/>
          <w:szCs w:val="20"/>
        </w:rPr>
        <w:t xml:space="preserve">Jeffery Allen: </w:t>
      </w:r>
      <w:r w:rsidRPr="0070631D">
        <w:rPr>
          <w:rStyle w:val="ui-provider"/>
          <w:sz w:val="20"/>
          <w:szCs w:val="20"/>
        </w:rPr>
        <w:t>0000-0003-2815-6835</w:t>
      </w:r>
    </w:p>
    <w:p w14:paraId="7E22A31A" w14:textId="4CFC2ED3" w:rsidR="00B931DA" w:rsidRPr="0070631D" w:rsidRDefault="00B931DA" w:rsidP="004456A7">
      <w:pPr>
        <w:spacing w:before="0" w:after="0" w:line="360" w:lineRule="auto"/>
        <w:ind w:left="3600"/>
        <w:rPr>
          <w:sz w:val="20"/>
          <w:szCs w:val="20"/>
        </w:rPr>
      </w:pPr>
      <w:r w:rsidRPr="0070631D">
        <w:rPr>
          <w:rStyle w:val="ui-provider"/>
          <w:sz w:val="20"/>
          <w:szCs w:val="20"/>
        </w:rPr>
        <w:t xml:space="preserve">J. S. Chen: </w:t>
      </w:r>
      <w:r w:rsidRPr="0070631D">
        <w:rPr>
          <w:sz w:val="20"/>
          <w:szCs w:val="20"/>
        </w:rPr>
        <w:t>0000-0002-6871-8815</w:t>
      </w:r>
    </w:p>
    <w:p w14:paraId="3F61D208" w14:textId="445FF1DF" w:rsidR="00676F33" w:rsidRPr="0070631D" w:rsidRDefault="00676F33" w:rsidP="00E04186">
      <w:pPr>
        <w:spacing w:line="360" w:lineRule="auto"/>
        <w:jc w:val="left"/>
        <w:rPr>
          <w:b/>
          <w:bCs/>
          <w:sz w:val="20"/>
          <w:szCs w:val="20"/>
        </w:rPr>
      </w:pPr>
      <w:r w:rsidRPr="0070631D">
        <w:rPr>
          <w:b/>
          <w:bCs/>
          <w:sz w:val="20"/>
          <w:szCs w:val="20"/>
        </w:rPr>
        <w:t>Abstract</w:t>
      </w:r>
    </w:p>
    <w:p w14:paraId="4A565FD5" w14:textId="59AB4A85" w:rsidR="008E039B" w:rsidRPr="0070631D" w:rsidRDefault="0074136E" w:rsidP="00E04186">
      <w:pPr>
        <w:spacing w:line="360" w:lineRule="auto"/>
        <w:rPr>
          <w:sz w:val="20"/>
          <w:szCs w:val="20"/>
        </w:rPr>
      </w:pPr>
      <w:r w:rsidRPr="0070631D">
        <w:rPr>
          <w:sz w:val="20"/>
          <w:szCs w:val="20"/>
        </w:rPr>
        <w:t>An</w:t>
      </w:r>
      <w:r w:rsidR="002764E3" w:rsidRPr="0070631D">
        <w:rPr>
          <w:sz w:val="20"/>
          <w:szCs w:val="20"/>
        </w:rPr>
        <w:t xml:space="preserve"> interface-modified reproducing kernel particle method (IM-RKPM)</w:t>
      </w:r>
      <w:r w:rsidRPr="0070631D">
        <w:rPr>
          <w:sz w:val="20"/>
          <w:szCs w:val="20"/>
        </w:rPr>
        <w:t xml:space="preserve"> is</w:t>
      </w:r>
      <w:r w:rsidR="002764E3" w:rsidRPr="0070631D">
        <w:rPr>
          <w:sz w:val="20"/>
          <w:szCs w:val="20"/>
        </w:rPr>
        <w:t xml:space="preserve"> introduced in this work </w:t>
      </w:r>
      <w:r w:rsidRPr="0070631D">
        <w:rPr>
          <w:sz w:val="20"/>
          <w:szCs w:val="20"/>
        </w:rPr>
        <w:t xml:space="preserve">to </w:t>
      </w:r>
      <w:r w:rsidR="0035607D" w:rsidRPr="0070631D">
        <w:rPr>
          <w:sz w:val="20"/>
          <w:szCs w:val="20"/>
        </w:rPr>
        <w:t xml:space="preserve">allow for a direct </w:t>
      </w:r>
      <w:r w:rsidRPr="0070631D">
        <w:rPr>
          <w:sz w:val="20"/>
          <w:szCs w:val="20"/>
        </w:rPr>
        <w:t>model construction</w:t>
      </w:r>
      <w:r w:rsidR="0035607D" w:rsidRPr="0070631D">
        <w:rPr>
          <w:sz w:val="20"/>
          <w:szCs w:val="20"/>
        </w:rPr>
        <w:t xml:space="preserve"> from image pixels of heterogeneous polycrystalline Li-ion battery </w:t>
      </w:r>
      <w:r w:rsidRPr="0070631D">
        <w:rPr>
          <w:sz w:val="20"/>
          <w:szCs w:val="20"/>
        </w:rPr>
        <w:t>microstructures</w:t>
      </w:r>
      <w:r w:rsidR="0035607D" w:rsidRPr="0070631D">
        <w:rPr>
          <w:sz w:val="20"/>
          <w:szCs w:val="20"/>
        </w:rPr>
        <w:t xml:space="preserve">. </w:t>
      </w:r>
      <w:r w:rsidR="00365D15" w:rsidRPr="0070631D">
        <w:rPr>
          <w:sz w:val="20"/>
          <w:szCs w:val="20"/>
        </w:rPr>
        <w:t xml:space="preserve">The </w:t>
      </w:r>
      <w:r w:rsidRPr="0070631D">
        <w:rPr>
          <w:sz w:val="20"/>
          <w:szCs w:val="20"/>
        </w:rPr>
        <w:t>interface-modified</w:t>
      </w:r>
      <w:r w:rsidR="00365D15" w:rsidRPr="0070631D">
        <w:rPr>
          <w:sz w:val="20"/>
          <w:szCs w:val="20"/>
        </w:rPr>
        <w:t xml:space="preserve"> reproducing kernel (</w:t>
      </w:r>
      <w:r w:rsidR="00D82CDE" w:rsidRPr="0070631D">
        <w:rPr>
          <w:sz w:val="20"/>
          <w:szCs w:val="20"/>
        </w:rPr>
        <w:t>IM-</w:t>
      </w:r>
      <w:r w:rsidR="00365D15" w:rsidRPr="0070631D">
        <w:rPr>
          <w:sz w:val="20"/>
          <w:szCs w:val="20"/>
        </w:rPr>
        <w:t xml:space="preserve">RK) approximation is constructed through scaling of a kernel function by a regularized distance function in conjunction with strategic placement of </w:t>
      </w:r>
      <w:r w:rsidR="002764E3" w:rsidRPr="0070631D">
        <w:rPr>
          <w:sz w:val="20"/>
          <w:szCs w:val="20"/>
        </w:rPr>
        <w:t>interface node locations</w:t>
      </w:r>
      <w:r w:rsidRPr="0070631D">
        <w:rPr>
          <w:sz w:val="20"/>
          <w:szCs w:val="20"/>
        </w:rPr>
        <w:t>. This</w:t>
      </w:r>
      <w:r w:rsidR="002764E3" w:rsidRPr="0070631D">
        <w:rPr>
          <w:sz w:val="20"/>
          <w:szCs w:val="20"/>
        </w:rPr>
        <w:t xml:space="preserve"> </w:t>
      </w:r>
      <w:r w:rsidR="00365D15" w:rsidRPr="0070631D">
        <w:rPr>
          <w:sz w:val="20"/>
          <w:szCs w:val="20"/>
        </w:rPr>
        <w:t>lead</w:t>
      </w:r>
      <w:r w:rsidRPr="0070631D">
        <w:rPr>
          <w:sz w:val="20"/>
          <w:szCs w:val="20"/>
        </w:rPr>
        <w:t>s</w:t>
      </w:r>
      <w:r w:rsidR="00365D15" w:rsidRPr="0070631D">
        <w:rPr>
          <w:sz w:val="20"/>
          <w:szCs w:val="20"/>
        </w:rPr>
        <w:t xml:space="preserve"> to RK shape functions with either</w:t>
      </w:r>
      <w:r w:rsidR="002764E3" w:rsidRPr="0070631D">
        <w:rPr>
          <w:sz w:val="20"/>
          <w:szCs w:val="20"/>
        </w:rPr>
        <w:t xml:space="preserve"> weak </w:t>
      </w:r>
      <w:r w:rsidR="00365D15" w:rsidRPr="0070631D">
        <w:rPr>
          <w:sz w:val="20"/>
          <w:szCs w:val="20"/>
        </w:rPr>
        <w:t>or</w:t>
      </w:r>
      <w:r w:rsidR="002764E3" w:rsidRPr="0070631D">
        <w:rPr>
          <w:sz w:val="20"/>
          <w:szCs w:val="20"/>
        </w:rPr>
        <w:t xml:space="preserve"> strong discontinuities </w:t>
      </w:r>
      <w:r w:rsidR="00365D15" w:rsidRPr="0070631D">
        <w:rPr>
          <w:sz w:val="20"/>
          <w:szCs w:val="20"/>
        </w:rPr>
        <w:t>across material interfaces</w:t>
      </w:r>
      <w:r w:rsidR="00D53170" w:rsidRPr="0070631D">
        <w:rPr>
          <w:sz w:val="20"/>
          <w:szCs w:val="20"/>
        </w:rPr>
        <w:t xml:space="preserve">, </w:t>
      </w:r>
      <w:r w:rsidRPr="0070631D">
        <w:rPr>
          <w:sz w:val="20"/>
          <w:szCs w:val="20"/>
        </w:rPr>
        <w:t>suitable for modeling various</w:t>
      </w:r>
      <w:r w:rsidR="002764E3" w:rsidRPr="0070631D">
        <w:rPr>
          <w:sz w:val="20"/>
          <w:szCs w:val="20"/>
        </w:rPr>
        <w:t xml:space="preserve"> </w:t>
      </w:r>
      <w:r w:rsidR="00365D15" w:rsidRPr="0070631D">
        <w:rPr>
          <w:sz w:val="20"/>
          <w:szCs w:val="20"/>
        </w:rPr>
        <w:t xml:space="preserve">interface </w:t>
      </w:r>
      <w:r w:rsidRPr="0070631D">
        <w:rPr>
          <w:sz w:val="20"/>
          <w:szCs w:val="20"/>
        </w:rPr>
        <w:t>mechanics</w:t>
      </w:r>
      <w:r w:rsidR="002764E3" w:rsidRPr="0070631D">
        <w:rPr>
          <w:sz w:val="20"/>
          <w:szCs w:val="20"/>
        </w:rPr>
        <w:t xml:space="preserve">. </w:t>
      </w:r>
      <w:r w:rsidR="00CD1E18" w:rsidRPr="0070631D">
        <w:rPr>
          <w:sz w:val="20"/>
          <w:szCs w:val="20"/>
        </w:rPr>
        <w:t>With the placement of a triple junction node and distance-based scaling of kernel functions, the resulting IM-RK shape function also possesses proper discontinuities at the triple junction</w:t>
      </w:r>
      <w:r w:rsidR="0087360E" w:rsidRPr="0070631D">
        <w:rPr>
          <w:sz w:val="20"/>
          <w:szCs w:val="20"/>
        </w:rPr>
        <w:t>s</w:t>
      </w:r>
      <w:r w:rsidR="00D10989" w:rsidRPr="0070631D">
        <w:rPr>
          <w:sz w:val="20"/>
          <w:szCs w:val="20"/>
        </w:rPr>
        <w:t xml:space="preserve">. </w:t>
      </w:r>
      <w:r w:rsidR="005F0DD0" w:rsidRPr="0070631D">
        <w:rPr>
          <w:sz w:val="20"/>
          <w:szCs w:val="20"/>
        </w:rPr>
        <w:t>This IM-RK approximation effectively remedies the well-known Gibb’s oscillation in the smooth approximation of discontinuities</w:t>
      </w:r>
      <w:r w:rsidR="002764E3" w:rsidRPr="0070631D">
        <w:rPr>
          <w:sz w:val="20"/>
          <w:szCs w:val="20"/>
        </w:rPr>
        <w:t>.</w:t>
      </w:r>
      <w:r w:rsidR="00D10989" w:rsidRPr="0070631D">
        <w:rPr>
          <w:sz w:val="20"/>
          <w:szCs w:val="20"/>
        </w:rPr>
        <w:t xml:space="preserve"> </w:t>
      </w:r>
      <w:r w:rsidR="0087360E" w:rsidRPr="0070631D">
        <w:rPr>
          <w:sz w:val="20"/>
          <w:szCs w:val="20"/>
        </w:rPr>
        <w:t>Different from the conventional meshfree approaches for interface discontinuities, this IM-RK approach is done without additional degrees of freedom associated with the enrichment functions, and it is formulated with the standard procedures in the RK shape function construction. This work focuses on identifying the accuracy and convergence properties</w:t>
      </w:r>
      <w:r w:rsidR="00170EFF" w:rsidRPr="0070631D">
        <w:rPr>
          <w:sz w:val="20"/>
          <w:szCs w:val="20"/>
        </w:rPr>
        <w:t xml:space="preserve"> of </w:t>
      </w:r>
      <w:r w:rsidR="00722929" w:rsidRPr="0070631D">
        <w:rPr>
          <w:sz w:val="20"/>
          <w:szCs w:val="20"/>
        </w:rPr>
        <w:t>IM-</w:t>
      </w:r>
      <w:r w:rsidR="00170EFF" w:rsidRPr="0070631D">
        <w:rPr>
          <w:sz w:val="20"/>
          <w:szCs w:val="20"/>
        </w:rPr>
        <w:t>RKPM for</w:t>
      </w:r>
      <w:r w:rsidR="002764E3" w:rsidRPr="0070631D">
        <w:rPr>
          <w:sz w:val="20"/>
          <w:szCs w:val="20"/>
        </w:rPr>
        <w:t xml:space="preserve"> </w:t>
      </w:r>
      <w:r w:rsidR="0087360E" w:rsidRPr="0070631D">
        <w:rPr>
          <w:sz w:val="20"/>
          <w:szCs w:val="20"/>
        </w:rPr>
        <w:t xml:space="preserve">modeling </w:t>
      </w:r>
      <w:r w:rsidR="00722929" w:rsidRPr="0070631D">
        <w:rPr>
          <w:sz w:val="20"/>
          <w:szCs w:val="20"/>
        </w:rPr>
        <w:t>the</w:t>
      </w:r>
      <w:r w:rsidR="0087360E" w:rsidRPr="0070631D">
        <w:rPr>
          <w:sz w:val="20"/>
          <w:szCs w:val="20"/>
        </w:rPr>
        <w:t xml:space="preserve"> coupled </w:t>
      </w:r>
      <w:r w:rsidR="002764E3" w:rsidRPr="0070631D">
        <w:rPr>
          <w:sz w:val="20"/>
          <w:szCs w:val="20"/>
        </w:rPr>
        <w:t xml:space="preserve">electro-chemo-mechanical system. A linear patch test is </w:t>
      </w:r>
      <w:r w:rsidR="0087360E" w:rsidRPr="0070631D">
        <w:rPr>
          <w:sz w:val="20"/>
          <w:szCs w:val="20"/>
        </w:rPr>
        <w:t>formulated and numerically tested</w:t>
      </w:r>
      <w:r w:rsidR="002764E3" w:rsidRPr="0070631D">
        <w:rPr>
          <w:sz w:val="20"/>
          <w:szCs w:val="20"/>
        </w:rPr>
        <w:t xml:space="preserve"> for the </w:t>
      </w:r>
      <w:r w:rsidR="00CE16BA" w:rsidRPr="0070631D">
        <w:rPr>
          <w:sz w:val="20"/>
          <w:szCs w:val="20"/>
        </w:rPr>
        <w:t xml:space="preserve">electro-chemo-mechanical </w:t>
      </w:r>
      <w:r w:rsidR="002764E3" w:rsidRPr="0070631D">
        <w:rPr>
          <w:sz w:val="20"/>
          <w:szCs w:val="20"/>
        </w:rPr>
        <w:t>coupled problem</w:t>
      </w:r>
      <w:r w:rsidR="00CE16BA" w:rsidRPr="0070631D">
        <w:rPr>
          <w:sz w:val="20"/>
          <w:szCs w:val="20"/>
        </w:rPr>
        <w:t xml:space="preserve"> with</w:t>
      </w:r>
      <w:r w:rsidR="002764E3" w:rsidRPr="0070631D">
        <w:rPr>
          <w:sz w:val="20"/>
          <w:szCs w:val="20"/>
        </w:rPr>
        <w:t xml:space="preserve"> a Butler-Volmer boundary condition </w:t>
      </w:r>
      <w:r w:rsidR="000B2639" w:rsidRPr="0070631D">
        <w:rPr>
          <w:sz w:val="20"/>
          <w:szCs w:val="20"/>
        </w:rPr>
        <w:t>representing the physical conditions in Li-ion battery microstructures</w:t>
      </w:r>
      <w:r w:rsidR="002848DD" w:rsidRPr="0070631D">
        <w:rPr>
          <w:sz w:val="20"/>
          <w:szCs w:val="20"/>
        </w:rPr>
        <w:t xml:space="preserve">. This is </w:t>
      </w:r>
      <w:r w:rsidR="0087360E" w:rsidRPr="0070631D">
        <w:rPr>
          <w:sz w:val="20"/>
          <w:szCs w:val="20"/>
        </w:rPr>
        <w:t>followed by verification of the</w:t>
      </w:r>
      <w:r w:rsidR="00D53170" w:rsidRPr="0070631D">
        <w:rPr>
          <w:sz w:val="20"/>
          <w:szCs w:val="20"/>
        </w:rPr>
        <w:t xml:space="preserve"> optimal </w:t>
      </w:r>
      <w:r w:rsidR="002764E3" w:rsidRPr="0070631D">
        <w:rPr>
          <w:sz w:val="20"/>
          <w:szCs w:val="20"/>
        </w:rPr>
        <w:t xml:space="preserve">rates of convergence </w:t>
      </w:r>
      <w:r w:rsidR="0087360E" w:rsidRPr="0070631D">
        <w:rPr>
          <w:sz w:val="20"/>
          <w:szCs w:val="20"/>
        </w:rPr>
        <w:t xml:space="preserve">of </w:t>
      </w:r>
      <w:r w:rsidR="007D3750" w:rsidRPr="0070631D">
        <w:rPr>
          <w:sz w:val="20"/>
          <w:szCs w:val="20"/>
        </w:rPr>
        <w:t>IM-</w:t>
      </w:r>
      <w:r w:rsidR="0087360E" w:rsidRPr="0070631D">
        <w:rPr>
          <w:sz w:val="20"/>
          <w:szCs w:val="20"/>
        </w:rPr>
        <w:t>RKPM for solving the coupled problem with higher order solutions</w:t>
      </w:r>
      <w:r w:rsidR="002764E3" w:rsidRPr="0070631D">
        <w:rPr>
          <w:sz w:val="20"/>
          <w:szCs w:val="20"/>
        </w:rPr>
        <w:t>.</w:t>
      </w:r>
      <w:r w:rsidR="00D10989" w:rsidRPr="0070631D">
        <w:rPr>
          <w:sz w:val="20"/>
          <w:szCs w:val="20"/>
        </w:rPr>
        <w:t xml:space="preserve"> </w:t>
      </w:r>
      <w:r w:rsidR="00D53170" w:rsidRPr="0070631D">
        <w:rPr>
          <w:sz w:val="20"/>
          <w:szCs w:val="20"/>
        </w:rPr>
        <w:t xml:space="preserve">The image-based modeling of Li-ion battery microstructures in the numerical examples demonstrates the applicability of the proposed method to </w:t>
      </w:r>
      <w:r w:rsidR="0087360E" w:rsidRPr="0070631D">
        <w:rPr>
          <w:sz w:val="20"/>
          <w:szCs w:val="20"/>
        </w:rPr>
        <w:t>realistic Li-ion battery</w:t>
      </w:r>
      <w:r w:rsidR="00D53170" w:rsidRPr="0070631D">
        <w:rPr>
          <w:sz w:val="20"/>
          <w:szCs w:val="20"/>
        </w:rPr>
        <w:t xml:space="preserve"> materials modeling.</w:t>
      </w:r>
    </w:p>
    <w:p w14:paraId="48A35C00" w14:textId="714C7DF0" w:rsidR="00621D9B" w:rsidRPr="0070631D" w:rsidRDefault="00C61DB2" w:rsidP="004456A7">
      <w:pPr>
        <w:spacing w:line="360" w:lineRule="auto"/>
        <w:rPr>
          <w:b/>
          <w:bCs/>
          <w:sz w:val="20"/>
          <w:szCs w:val="20"/>
        </w:rPr>
      </w:pPr>
      <w:r w:rsidRPr="0070631D">
        <w:rPr>
          <w:b/>
          <w:bCs/>
          <w:sz w:val="20"/>
          <w:szCs w:val="20"/>
        </w:rPr>
        <w:t>Keywords</w:t>
      </w:r>
    </w:p>
    <w:p w14:paraId="788807D4" w14:textId="4CC500F0" w:rsidR="00F03823" w:rsidRPr="0070631D" w:rsidRDefault="00F03823" w:rsidP="004456A7">
      <w:pPr>
        <w:spacing w:line="360" w:lineRule="auto"/>
        <w:rPr>
          <w:i/>
          <w:iCs/>
          <w:sz w:val="20"/>
          <w:szCs w:val="20"/>
        </w:rPr>
      </w:pPr>
      <w:r w:rsidRPr="0070631D">
        <w:rPr>
          <w:i/>
          <w:iCs/>
          <w:sz w:val="20"/>
          <w:szCs w:val="20"/>
        </w:rPr>
        <w:t>Reproducing Kernel Particle Method, image-based modeling, electro-chemo-mechanical coupling, interface</w:t>
      </w:r>
      <w:r w:rsidR="00CA77D6" w:rsidRPr="0070631D">
        <w:rPr>
          <w:i/>
          <w:iCs/>
          <w:sz w:val="20"/>
          <w:szCs w:val="20"/>
        </w:rPr>
        <w:t>-modified reproducing kernel approximation</w:t>
      </w:r>
      <w:r w:rsidR="00CE16BA" w:rsidRPr="0070631D">
        <w:rPr>
          <w:i/>
          <w:iCs/>
          <w:sz w:val="20"/>
          <w:szCs w:val="20"/>
        </w:rPr>
        <w:t>, Li-ion battery</w:t>
      </w:r>
    </w:p>
    <w:p w14:paraId="623554F0" w14:textId="77777777" w:rsidR="0024745B" w:rsidRPr="0070631D" w:rsidRDefault="0024745B" w:rsidP="0024745B">
      <w:pPr>
        <w:widowControl/>
        <w:autoSpaceDE/>
        <w:autoSpaceDN/>
        <w:spacing w:before="0" w:after="160" w:line="360" w:lineRule="auto"/>
        <w:jc w:val="left"/>
        <w:rPr>
          <w:b/>
          <w:bCs/>
          <w:sz w:val="20"/>
          <w:szCs w:val="20"/>
        </w:rPr>
      </w:pPr>
      <w:r w:rsidRPr="0070631D">
        <w:rPr>
          <w:b/>
          <w:bCs/>
          <w:sz w:val="20"/>
          <w:szCs w:val="20"/>
        </w:rPr>
        <w:lastRenderedPageBreak/>
        <w:t>Article Highlights</w:t>
      </w:r>
    </w:p>
    <w:p w14:paraId="33086B82" w14:textId="16B25757" w:rsidR="0024745B" w:rsidRPr="0070631D" w:rsidRDefault="0024745B" w:rsidP="0024745B">
      <w:pPr>
        <w:pStyle w:val="ListParagraph"/>
        <w:widowControl/>
        <w:numPr>
          <w:ilvl w:val="0"/>
          <w:numId w:val="48"/>
        </w:numPr>
        <w:autoSpaceDE/>
        <w:autoSpaceDN/>
        <w:spacing w:before="0" w:after="160" w:line="360" w:lineRule="auto"/>
        <w:jc w:val="left"/>
        <w:rPr>
          <w:sz w:val="20"/>
          <w:szCs w:val="20"/>
        </w:rPr>
      </w:pPr>
      <w:r w:rsidRPr="0070631D">
        <w:rPr>
          <w:sz w:val="20"/>
          <w:szCs w:val="20"/>
        </w:rPr>
        <w:t>IM-RKPM for weak</w:t>
      </w:r>
      <w:r w:rsidR="00BE376A" w:rsidRPr="0070631D">
        <w:rPr>
          <w:sz w:val="20"/>
          <w:szCs w:val="20"/>
        </w:rPr>
        <w:t>-</w:t>
      </w:r>
      <w:r w:rsidRPr="0070631D">
        <w:rPr>
          <w:sz w:val="20"/>
          <w:szCs w:val="20"/>
        </w:rPr>
        <w:t>strong discontinuities</w:t>
      </w:r>
    </w:p>
    <w:p w14:paraId="6511186A" w14:textId="4EAF9513" w:rsidR="0024745B" w:rsidRPr="0070631D" w:rsidRDefault="00BE376A" w:rsidP="0024745B">
      <w:pPr>
        <w:pStyle w:val="ListParagraph"/>
        <w:widowControl/>
        <w:numPr>
          <w:ilvl w:val="0"/>
          <w:numId w:val="48"/>
        </w:numPr>
        <w:autoSpaceDE/>
        <w:autoSpaceDN/>
        <w:spacing w:before="0" w:after="160" w:line="360" w:lineRule="auto"/>
        <w:jc w:val="left"/>
        <w:rPr>
          <w:sz w:val="20"/>
          <w:szCs w:val="20"/>
        </w:rPr>
      </w:pPr>
      <w:r w:rsidRPr="0070631D">
        <w:rPr>
          <w:sz w:val="20"/>
          <w:szCs w:val="20"/>
        </w:rPr>
        <w:t>C</w:t>
      </w:r>
      <w:r w:rsidR="0024745B" w:rsidRPr="0070631D">
        <w:rPr>
          <w:sz w:val="20"/>
          <w:szCs w:val="20"/>
        </w:rPr>
        <w:t xml:space="preserve">oupled </w:t>
      </w:r>
      <w:r w:rsidR="00604879" w:rsidRPr="0070631D">
        <w:rPr>
          <w:sz w:val="20"/>
          <w:szCs w:val="20"/>
        </w:rPr>
        <w:t xml:space="preserve">electro-chemo-mechanical </w:t>
      </w:r>
      <w:r w:rsidRPr="0070631D">
        <w:rPr>
          <w:sz w:val="20"/>
          <w:szCs w:val="20"/>
        </w:rPr>
        <w:t>patch test</w:t>
      </w:r>
    </w:p>
    <w:p w14:paraId="05FD51BC" w14:textId="154127F2" w:rsidR="0024745B" w:rsidRPr="0070631D" w:rsidRDefault="00BE376A" w:rsidP="00B93AFB">
      <w:pPr>
        <w:pStyle w:val="ListParagraph"/>
        <w:widowControl/>
        <w:numPr>
          <w:ilvl w:val="0"/>
          <w:numId w:val="48"/>
        </w:numPr>
        <w:autoSpaceDE/>
        <w:autoSpaceDN/>
        <w:spacing w:before="0" w:after="160" w:line="360" w:lineRule="auto"/>
        <w:jc w:val="left"/>
        <w:rPr>
          <w:sz w:val="20"/>
          <w:szCs w:val="20"/>
        </w:rPr>
      </w:pPr>
      <w:r w:rsidRPr="0070631D">
        <w:rPr>
          <w:sz w:val="20"/>
          <w:szCs w:val="20"/>
        </w:rPr>
        <w:t>Image</w:t>
      </w:r>
      <w:r w:rsidR="0024745B" w:rsidRPr="0070631D">
        <w:rPr>
          <w:sz w:val="20"/>
          <w:szCs w:val="20"/>
        </w:rPr>
        <w:t>-based modeling of microstructures</w:t>
      </w:r>
    </w:p>
    <w:p w14:paraId="4F288062" w14:textId="195B4C4A" w:rsidR="00B729B0" w:rsidRPr="0070631D" w:rsidRDefault="00B729B0" w:rsidP="00E04186">
      <w:pPr>
        <w:pStyle w:val="Heading1"/>
        <w:spacing w:line="360" w:lineRule="auto"/>
        <w:rPr>
          <w:sz w:val="20"/>
          <w:szCs w:val="20"/>
        </w:rPr>
      </w:pPr>
      <w:r w:rsidRPr="0070631D">
        <w:rPr>
          <w:sz w:val="20"/>
          <w:szCs w:val="20"/>
        </w:rPr>
        <w:t>Introduction</w:t>
      </w:r>
    </w:p>
    <w:p w14:paraId="14047D4F" w14:textId="3DAA4F79" w:rsidR="00B27BAA" w:rsidRPr="0070631D" w:rsidRDefault="00097BB3" w:rsidP="00E04186">
      <w:pPr>
        <w:spacing w:line="360" w:lineRule="auto"/>
        <w:rPr>
          <w:sz w:val="20"/>
          <w:szCs w:val="20"/>
        </w:rPr>
      </w:pPr>
      <w:r w:rsidRPr="0070631D">
        <w:rPr>
          <w:sz w:val="20"/>
          <w:szCs w:val="20"/>
        </w:rPr>
        <w:t xml:space="preserve">Li-ion batteries are </w:t>
      </w:r>
      <w:r w:rsidR="002D4C85" w:rsidRPr="0070631D">
        <w:rPr>
          <w:sz w:val="20"/>
          <w:szCs w:val="20"/>
        </w:rPr>
        <w:t>a</w:t>
      </w:r>
      <w:r w:rsidRPr="0070631D">
        <w:rPr>
          <w:sz w:val="20"/>
          <w:szCs w:val="20"/>
        </w:rPr>
        <w:t xml:space="preserve"> predominant power source for </w:t>
      </w:r>
      <w:r w:rsidR="002D4C85" w:rsidRPr="0070631D">
        <w:rPr>
          <w:sz w:val="20"/>
          <w:szCs w:val="20"/>
        </w:rPr>
        <w:t xml:space="preserve">modern life, </w:t>
      </w:r>
      <w:r w:rsidR="00AD040A" w:rsidRPr="0070631D">
        <w:rPr>
          <w:sz w:val="20"/>
          <w:szCs w:val="20"/>
        </w:rPr>
        <w:t xml:space="preserve">renowned </w:t>
      </w:r>
      <w:r w:rsidR="009A7E66" w:rsidRPr="0070631D">
        <w:rPr>
          <w:sz w:val="20"/>
          <w:szCs w:val="20"/>
        </w:rPr>
        <w:t xml:space="preserve">for </w:t>
      </w:r>
      <w:r w:rsidR="002D4C85" w:rsidRPr="0070631D">
        <w:rPr>
          <w:sz w:val="20"/>
          <w:szCs w:val="20"/>
        </w:rPr>
        <w:t xml:space="preserve">powering everything from </w:t>
      </w:r>
      <w:r w:rsidRPr="0070631D">
        <w:rPr>
          <w:sz w:val="20"/>
          <w:szCs w:val="20"/>
        </w:rPr>
        <w:t xml:space="preserve">electric vehicles </w:t>
      </w:r>
      <w:r w:rsidR="002D4C85" w:rsidRPr="0070631D">
        <w:rPr>
          <w:sz w:val="20"/>
          <w:szCs w:val="20"/>
        </w:rPr>
        <w:t>to</w:t>
      </w:r>
      <w:r w:rsidRPr="0070631D">
        <w:rPr>
          <w:sz w:val="20"/>
          <w:szCs w:val="20"/>
        </w:rPr>
        <w:t xml:space="preserve"> consumer electronics</w:t>
      </w:r>
      <w:r w:rsidR="002D4C85" w:rsidRPr="0070631D">
        <w:rPr>
          <w:sz w:val="20"/>
          <w:szCs w:val="20"/>
        </w:rPr>
        <w:t>.</w:t>
      </w:r>
      <w:r w:rsidRPr="0070631D">
        <w:rPr>
          <w:sz w:val="20"/>
          <w:szCs w:val="20"/>
        </w:rPr>
        <w:t xml:space="preserve"> </w:t>
      </w:r>
      <w:r w:rsidR="002D4C85" w:rsidRPr="0070631D">
        <w:rPr>
          <w:sz w:val="20"/>
          <w:szCs w:val="20"/>
        </w:rPr>
        <w:t xml:space="preserve">They </w:t>
      </w:r>
      <w:r w:rsidRPr="0070631D">
        <w:rPr>
          <w:sz w:val="20"/>
          <w:szCs w:val="20"/>
        </w:rPr>
        <w:t xml:space="preserve">must reliably </w:t>
      </w:r>
      <w:r w:rsidR="00372EC0" w:rsidRPr="0070631D">
        <w:rPr>
          <w:sz w:val="20"/>
          <w:szCs w:val="20"/>
        </w:rPr>
        <w:t>withstand countless (dis)charging cycles throughout their lifetimes</w:t>
      </w:r>
      <w:r w:rsidR="001E0025" w:rsidRPr="0070631D">
        <w:rPr>
          <w:sz w:val="20"/>
          <w:szCs w:val="20"/>
        </w:rPr>
        <w:t>; however, these materials are vulnerable to lifetime capacity fade</w:t>
      </w:r>
      <w:r w:rsidR="00EB5ACE" w:rsidRPr="0070631D">
        <w:rPr>
          <w:sz w:val="20"/>
          <w:szCs w:val="20"/>
        </w:rPr>
        <w:t>, fatigue,</w:t>
      </w:r>
      <w:r w:rsidR="001E0025" w:rsidRPr="0070631D">
        <w:rPr>
          <w:sz w:val="20"/>
          <w:szCs w:val="20"/>
        </w:rPr>
        <w:t xml:space="preserve"> and degradation by electrode particle cracking</w:t>
      </w:r>
      <w:r w:rsidR="00402A9A" w:rsidRPr="0070631D">
        <w:rPr>
          <w:sz w:val="20"/>
          <w:szCs w:val="20"/>
        </w:rPr>
        <w:t xml:space="preserve"> with regular usage</w:t>
      </w:r>
      <w:r w:rsidR="007F1D8D" w:rsidRPr="0070631D">
        <w:rPr>
          <w:sz w:val="20"/>
          <w:szCs w:val="20"/>
        </w:rPr>
        <w:t xml:space="preserve"> </w:t>
      </w:r>
      <w:r w:rsidR="007F1D8D" w:rsidRPr="0070631D">
        <w:rPr>
          <w:sz w:val="20"/>
          <w:szCs w:val="20"/>
        </w:rPr>
        <w:fldChar w:fldCharType="begin"/>
      </w:r>
      <w:r w:rsidR="000D7C39" w:rsidRPr="0070631D">
        <w:rPr>
          <w:sz w:val="20"/>
          <w:szCs w:val="20"/>
        </w:rPr>
        <w:instrText xml:space="preserve"> ADDIN ZOTERO_ITEM CSL_CITATION {"citationID":"kPnosyWt","properties":{"formattedCitation":"[1]","plainCitation":"[1]","noteIndex":0},"citationItems":[{"id":43,"uris":["http://zotero.org/users/11073435/items/YH3S4Z3P"],"itemData":{"id":43,"type":"article-journal","abstract":"Why batteries go bad\n            Rechargeable batteries are found in a range of everyday devices, from shavers and laptops to cars and airplanes. Over time, these batteries can fail, either through a gradual loss of charge or through the inability to work under tough environmental conditions, leading to more catastrophic failures that cause fires or explosions. Palacin and de Guibert review such failures and suggest that, although often chemistry-specific, common causes can be found. They also look at ways to enhance battery lifetime, such as through improved battery management systems, which are needed for advanced rechargeable batteries.\n            \n              Science\n              , this issue p.\n              10.1126/science.1253292\n            \n          , \n            \n              BACKGROUND\n              We are all familiar with the importance of mobile power sources (automobile batteries, cell phone batteries, etc.) and their seeming tendency to malfunction at just the wrong moment. All batteries show performance losses during their service lives that involve a progressive decrease in capacity (loss of autonomy) and increase in internal resistance, leading to voltage decay and loss of power. Battery aging phenomena evolve at substantially different rates depending on storage or usage conditions (temperature, charge/discharge rates, and voltage operation limits) and are specific to each battery chemistry. The study of the origin of such processes is important for battery calendar-life predictions, but this research is complex to carry out because it involves field trials as well as extrapolation from accelerated tests using suitable models.\n            \n            \n              ADVANCES\n              Electrification of automotive transportation and renewable energy integration constitute two imperative pathways toward reduction of gas emissions and global warming. These incur challenges in terms of energy storage technologies, for which batteries emerge as a versatile and efficient option. Durability is critical per se in such large-scale applications and also has a direct impact in terms of cost. As a result, efforts toward understanding the mechanisms of battery degradation have intensified in recent years.\n              Aging and failure mechanisms result from various interrelated processes taking place at diverse time scales, hence their complete elucidation is a very challenging target. Battery operation upon each charge/discharge cycle should ideally only involve changes in the phases present at both electrodes and modification of their physical properties. However, all battery components can interact with one another to some extent, contributing to a convoluted system of interrelated physicochemical processes in which the influences of temperature and charge/discharge rate are decisive.\n              Although interactions between the active materials and the electrolyte are largely responsible for aging upon storage, cycling generally damages electrode active materials’ reversibility because of the mechanical stresses induced by the structural changes taking place. Although both mechanisms are often considered as additive, interactions may occur and some additional factors (such as temperature) have an impact on both. Moreover, the variety of possible parasitic reactions is enhanced by the number of chemical elements present in the cell; this number is lowest for Pb/acid batteries (redox processes involve lead at both electrodes and current collectors are also made of lead) and highest for lithium-ion batteries, which can also comprise a larger variety of subtechnologies depending on the active materials used.\n              Overall, the current available knowledge on these matters results from a vast combination of experimental and modeling approaches and has greatly benefited from the progressive improvement of available materials science characterization tools.\n            \n            \n              OUTLOOK\n              The requirements for battery long-term stability are extremely stringent, and hence the advent of batteries with optimized calendar and cycle life will only be triggered by a full understanding of the ways in which the different systems fail. Thorough studies involving both testing and monitoring of real or model cells under different environments and/or postmortem studies using a wide range of experimental techniques coupled to modeling approaches are crucial to the complete elucidation of aging and failure mechanisms. Such knowledge is vital to developing reliable, realistic operation models, which in turn will synergistically contribute to the development of batteries with optimized calendar life. This is currently a research priority in the field that is expected to yield substantial progress in the years to come.\n              \n                \n                  Performance degradation is common to all battery technologies.\n                  Failure and gradual performance degradation (aging) are the result of complex interrelated phenomena that depend on battery chemistry, design, environment (temperature), and actual operation conditions (discharge rate, charge protocol, depth of discharge, etc.). Knowledge of such processes is crucial for the widespread deployment of large-scale battery applications such as transportation and the electric grid.\n                \n                \n              \n            \n          , \n            Battery failure and gradual performance degradation (aging) are the result of complex interrelated phenomena that depend on battery chemistry, design, environment, and the actual operation conditions. The current available knowledge on these matters results from a vast combination of experimental and modeling approaches. We explore the state of the art with respect to materials as well as usage (temperature, charge/discharge rate, etc.) for lead-acid, nickel-cadmium, nickel–metal hydride, and lithium-ion chemistries. Battery diagnosis strategies and plausible developments related to large-scale battery applications are also discussed.","container-title":"Science","DOI":"10.1126/science.1253292","ISSN":"0036-8075, 1095-9203","issue":"6273","journalAbbreviation":"Science","language":"en","page":"1253292","source":"DOI.org (Crossref)","title":"Why do batteries fail?","volume":"351","author":[{"family":"Palacín","given":"M. R."},{"family":"De Guibert","given":"A."}],"issued":{"date-parts":[["2016",2,5]]}}}],"schema":"https://github.com/citation-style-language/schema/raw/master/csl-citation.json"} </w:instrText>
      </w:r>
      <w:r w:rsidR="007F1D8D" w:rsidRPr="0070631D">
        <w:rPr>
          <w:sz w:val="20"/>
          <w:szCs w:val="20"/>
        </w:rPr>
        <w:fldChar w:fldCharType="separate"/>
      </w:r>
      <w:r w:rsidR="00536ED0" w:rsidRPr="0070631D">
        <w:rPr>
          <w:rFonts w:ascii="Times New Roman"/>
          <w:sz w:val="20"/>
          <w:szCs w:val="20"/>
        </w:rPr>
        <w:t>[1]</w:t>
      </w:r>
      <w:r w:rsidR="007F1D8D" w:rsidRPr="0070631D">
        <w:rPr>
          <w:sz w:val="20"/>
          <w:szCs w:val="20"/>
        </w:rPr>
        <w:fldChar w:fldCharType="end"/>
      </w:r>
      <w:r w:rsidR="001E0025" w:rsidRPr="0070631D">
        <w:rPr>
          <w:sz w:val="20"/>
          <w:szCs w:val="20"/>
        </w:rPr>
        <w:t>.</w:t>
      </w:r>
      <w:r w:rsidR="00EC2CBC" w:rsidRPr="0070631D">
        <w:rPr>
          <w:sz w:val="20"/>
          <w:szCs w:val="20"/>
        </w:rPr>
        <w:t xml:space="preserve"> </w:t>
      </w:r>
      <w:r w:rsidR="00C42DF1" w:rsidRPr="0070631D">
        <w:rPr>
          <w:sz w:val="20"/>
          <w:szCs w:val="20"/>
        </w:rPr>
        <w:t>On the micro</w:t>
      </w:r>
      <w:r w:rsidR="00A60E26" w:rsidRPr="0070631D">
        <w:rPr>
          <w:sz w:val="20"/>
          <w:szCs w:val="20"/>
        </w:rPr>
        <w:t>structure-</w:t>
      </w:r>
      <w:r w:rsidR="00C42DF1" w:rsidRPr="0070631D">
        <w:rPr>
          <w:sz w:val="20"/>
          <w:szCs w:val="20"/>
        </w:rPr>
        <w:t>scale</w:t>
      </w:r>
      <w:r w:rsidR="00A60E26" w:rsidRPr="0070631D">
        <w:rPr>
          <w:sz w:val="20"/>
          <w:szCs w:val="20"/>
        </w:rPr>
        <w:t>,</w:t>
      </w:r>
      <w:r w:rsidR="00C42DF1" w:rsidRPr="0070631D">
        <w:rPr>
          <w:sz w:val="20"/>
          <w:szCs w:val="20"/>
        </w:rPr>
        <w:t xml:space="preserve"> a Li-ion battery cathode is composed of many individual particles, each containing </w:t>
      </w:r>
      <w:r w:rsidR="00937714" w:rsidRPr="0070631D">
        <w:rPr>
          <w:sz w:val="20"/>
          <w:szCs w:val="20"/>
        </w:rPr>
        <w:t>multiple</w:t>
      </w:r>
      <w:r w:rsidR="00C42DF1" w:rsidRPr="0070631D">
        <w:rPr>
          <w:sz w:val="20"/>
          <w:szCs w:val="20"/>
        </w:rPr>
        <w:t xml:space="preserve"> grains</w:t>
      </w:r>
      <w:r w:rsidR="00EB5ACE" w:rsidRPr="0070631D">
        <w:rPr>
          <w:sz w:val="20"/>
          <w:szCs w:val="20"/>
        </w:rPr>
        <w:t xml:space="preserve">, all covered in a binder layer for enhanced electrical activity </w:t>
      </w:r>
      <w:r w:rsidR="00F55105" w:rsidRPr="0070631D">
        <w:rPr>
          <w:sz w:val="20"/>
          <w:szCs w:val="20"/>
        </w:rPr>
        <w:fldChar w:fldCharType="begin"/>
      </w:r>
      <w:r w:rsidR="00940148" w:rsidRPr="0070631D">
        <w:rPr>
          <w:sz w:val="20"/>
          <w:szCs w:val="20"/>
        </w:rPr>
        <w:instrText xml:space="preserve"> ADDIN ZOTERO_ITEM CSL_CITATION {"citationID":"FBCgfkX3","properties":{"formattedCitation":"[2\\uc0\\u8211{}7]","plainCitation":"[2–7]","noteIndex":0},"citationItems":[{"id":21,"uris":["http://zotero.org/users/11073435/items/RIJ2RMBZ"],"itemData":{"id":21,"type":"article-journal","abstract":"Battery modeling has become increasingly important with the intensive development of Li-ion batteries (LIBs). The porous electrode model, relating battery performances to the internal physical and (electro)chemical processes, is one of the most adopted models in scientific research and engineering fields. Since Newman and coworkers’ first implementation in the 1990s, the porous electrode model has kept its general form. Soon after that, many publications have focused on the applications to LIBs. In this review, the applications of the porous electrode model to LIBs are systematically summarized and discussed. With this model, various internal battery properties have been studied, such as Li+ concentration and electric potential in the electrolyte and electrodes, reaction rate distribution, overpotential, and impedance. When coupled with thermal, mechanical, and aging models, the porous electrode model can simulate the temperature and stress distribution inside batteries and predict degradation during battery operation. With the help of state observers, the porous electrode model can monitor various battery states in real-time for battery management systems. Even though the porous electrode models have multiple advantages, some challenges and limitations still have to be addressed. The present review also gives suggestions to overcome these limitations in future research.","container-title":"Advanced Energy Materials","DOI":"10.1002/aenm.202201506","ISSN":"1614-6840","issue":"32","journalAbbreviation":"Adv. Energy Mater.","language":"en","note":"_eprint: https://onlinelibrary.wiley.com/doi/pdf/10.1002/aenm.202201506","page":"2201506","source":"Wiley Online Library","title":"Porous Electrode Modeling and its Applications to Li-Ion Batteries","volume":"12","author":[{"family":"Chen","given":"Zhiqiang"},{"family":"Danilov","given":"Dmitri L."},{"family":"Eichel","given":"Rüdiger-A."},{"family":"Notten","given":"Peter H. L."}],"issued":{"date-parts":[["2022"]]}}},{"id":87,"uris":["http://zotero.org/users/11073435/items/AU3W73I8"],"itemData":{"id":87,"type":"article-journal","container-title":"Cell Reports Physical Science","DOI":"https://doi.org/10.1016/j.xcrp.2020.100137","issue":"8","journalAbbreviation":"Cell Rep. Phys. Sci","language":"en","page":"100137","title":"Electron Backscatter Diffraction for Investigating Lithium-Ion Electrode Particle Architectures","volume":"1","author":[{"family":"Quinn","given":"Alexander"},{"family":"Moutinho","given":"Helio"},{"family":"Usseglio-Viretta","given":"Francois"},{"family":"Verma","given":"Ankit"},{"family":"Smith","given":"Kandler"},{"family":"Keyser","given":"Matthew"},{"family":"Finegan","given":"Donal"}],"issued":{"date-parts":[["2020"]]}}},{"id":86,"uris":["http://zotero.org/users/11073435/items/RP54B3SM"],"itemData":{"id":86,"type":"article-journal","container-title":"Journal of Power Sources","DOI":"https://doi.org/10.1016/j.jpowsour.2020.229148","journalAbbreviation":"J. Power Sources","language":"en","page":"229148","title":"Mapping the architecture of single lithium ion electrode particles in 3D, using electron backscatter diffraction and machine learning segmentation","volume":"483","author":[{"family":"Furat","given":"Orkun"},{"family":"Finegan","given":"Donal"},{"family":"Diercks","given":"David"},{"family":"Usseglio-Viretta","given":"Francois"},{"family":"Smith","given":"Kandler"},{"family":"Schmidt","given":"Volker"}],"issued":{"date-parts":[["2021"]]}}},{"id":19,"uris":["http://zotero.org/users/11073435/items/BS6K8E4S"],"itemData":{"id":19,"type":"article-journal","container-title":"Materials Today","DOI":"10.1016/j.mattod.2014.10.040","ISSN":"13697021","issue":"5","journalAbbreviation":"Mater. Today","language":"en","page":"252-264","source":"DOI.org (Crossref)","title":"Li-ion battery materials: present and future","title-short":"Li-ion battery materials","volume":"18","author":[{"family":"Nitta","given":"Naoki"},{"family":"Wu","given":"Feixiang"},{"family":"Lee","given":"Jung Tae"},{"family":"Yushin","given":"Gleb"}],"issued":{"date-parts":[["2015",6]]}}},{"id":18,"uris":["http://zotero.org/users/11073435/items/KFBFR3DM"],"itemData":{"id":18,"type":"article-journal","abstract":"Abstract\n            Lithium-ion batteries have aided the portable electronics revolution for nearly three decades. They are now enabling vehicle electrification and beginning to enter the utility industry. The emergence and dominance of lithium-ion batteries are due to their higher energy density compared to other rechargeable battery systems, enabled by the design and development of high-energy density electrode materials. Basic science research, involving solid-state chemistry and physics, has been at the center of this endeavor, particularly during the 1970s and 1980s. With the award of the 2019 Nobel Prize in Chemistry to the development of lithium-ion batteries, it is enlightening to look back at the evolution of the cathode chemistry that made the modern lithium-ion technology feasible. This review article provides a reflection on how fundamental studies have facilitated the discovery, optimization, and rational design of three major categories of oxide cathodes for lithium-ion batteries, and a personal perspective on the future of this important area.","container-title":"Nature Communications","DOI":"10.1038/s41467-020-15355-0","ISSN":"2041-1723","issue":"1","journalAbbreviation":"Nat Commun","language":"en","page":"1550","source":"DOI.org (Crossref)","title":"A reflection on lithium-ion battery cathode chemistry","volume":"11","author":[{"family":"Manthiram","given":"Arumugam"}],"issued":{"date-parts":[["2020",3,25]]}}},{"id":17,"uris":["http://zotero.org/users/11073435/items/JEB9TNZR"],"itemData":{"id":17,"type":"article-journal","abstract":"It is crucial to design new innovative materials to boost the performance of Li-ion batteries.\n          , \n            The Li-ion battery (LIB) industry has rapidly developed and dominates the market of electric vehicles and portable electronic devices. Special attention is devoted to achieving higher power and energy densities, along with enhancing safety and reducing cost. Therefore, critical insights should be made on the understanding of the behavior of the components of LIBs under working conditions in order to direct future research and development. The present review discusses the literature on the properties and limitations of different cathode materials for LIBs, including layered transition metal oxides, spinels, and polyanionic positive electrode materials, with critical insights on the structural, thermal, and electrochemical changes that take place during cycling. Besides, the strategies and techniques capable of overcoming current limitations are highlighted.","container-title":"RSC Advances","DOI":"10.1039/D0RA03314F","ISSN":"2046-2069","issue":"37","journalAbbreviation":"RSC Adv.","language":"en","page":"21662-21685","source":"DOI.org (Crossref)","title":"Recent advances in the design of cathode materials for Li-ion batteries","volume":"10","author":[{"family":"Mohamed","given":"Nourhan"},{"family":"Allam","given":"Nageh K."}],"issued":{"date-parts":[["2020"]]}}}],"schema":"https://github.com/citation-style-language/schema/raw/master/csl-citation.json"} </w:instrText>
      </w:r>
      <w:r w:rsidR="00F55105" w:rsidRPr="0070631D">
        <w:rPr>
          <w:sz w:val="20"/>
          <w:szCs w:val="20"/>
        </w:rPr>
        <w:fldChar w:fldCharType="separate"/>
      </w:r>
      <w:r w:rsidR="00536ED0" w:rsidRPr="0070631D">
        <w:rPr>
          <w:rFonts w:ascii="Times New Roman"/>
          <w:sz w:val="20"/>
          <w:szCs w:val="20"/>
        </w:rPr>
        <w:t>[2–7]</w:t>
      </w:r>
      <w:r w:rsidR="00F55105" w:rsidRPr="0070631D">
        <w:rPr>
          <w:sz w:val="20"/>
          <w:szCs w:val="20"/>
        </w:rPr>
        <w:fldChar w:fldCharType="end"/>
      </w:r>
      <w:r w:rsidR="00C42DF1" w:rsidRPr="0070631D">
        <w:rPr>
          <w:sz w:val="20"/>
          <w:szCs w:val="20"/>
        </w:rPr>
        <w:t xml:space="preserve">. </w:t>
      </w:r>
      <w:r w:rsidR="00EB5ACE" w:rsidRPr="0070631D">
        <w:rPr>
          <w:sz w:val="20"/>
          <w:szCs w:val="20"/>
        </w:rPr>
        <w:t>R</w:t>
      </w:r>
      <w:r w:rsidR="00C42DF1" w:rsidRPr="0070631D">
        <w:rPr>
          <w:sz w:val="20"/>
          <w:szCs w:val="20"/>
        </w:rPr>
        <w:t>andomized grain orientations combined with anisotropic material properties lead to mismatches across grain boundaries</w:t>
      </w:r>
      <w:r w:rsidR="00937714" w:rsidRPr="0070631D">
        <w:rPr>
          <w:sz w:val="20"/>
          <w:szCs w:val="20"/>
        </w:rPr>
        <w:t xml:space="preserve"> </w:t>
      </w:r>
      <w:r w:rsidR="00933237" w:rsidRPr="0070631D">
        <w:rPr>
          <w:sz w:val="20"/>
          <w:szCs w:val="20"/>
        </w:rPr>
        <w:t>and result in</w:t>
      </w:r>
      <w:r w:rsidR="00A60E26" w:rsidRPr="0070631D">
        <w:rPr>
          <w:sz w:val="20"/>
          <w:szCs w:val="20"/>
        </w:rPr>
        <w:t xml:space="preserve"> stress buildup</w:t>
      </w:r>
      <w:r w:rsidR="00937714" w:rsidRPr="0070631D">
        <w:rPr>
          <w:sz w:val="20"/>
          <w:szCs w:val="20"/>
        </w:rPr>
        <w:t xml:space="preserve"> during normal (dis)charging</w:t>
      </w:r>
      <w:r w:rsidR="00EC5C6D" w:rsidRPr="0070631D">
        <w:rPr>
          <w:sz w:val="20"/>
          <w:szCs w:val="20"/>
        </w:rPr>
        <w:t xml:space="preserve"> </w:t>
      </w:r>
      <w:r w:rsidR="008074A0" w:rsidRPr="0070631D">
        <w:rPr>
          <w:sz w:val="20"/>
          <w:szCs w:val="20"/>
        </w:rPr>
        <w:fldChar w:fldCharType="begin"/>
      </w:r>
      <w:r w:rsidR="00940148" w:rsidRPr="0070631D">
        <w:rPr>
          <w:sz w:val="20"/>
          <w:szCs w:val="20"/>
        </w:rPr>
        <w:instrText xml:space="preserve"> ADDIN ZOTERO_ITEM CSL_CITATION {"citationID":"E3jzdmKn","properties":{"formattedCitation":"[2, 3]","plainCitation":"[2, 3]","noteIndex":0},"citationItems":[{"id":21,"uris":["http://zotero.org/users/11073435/items/RIJ2RMBZ"],"itemData":{"id":21,"type":"article-journal","abstract":"Battery modeling has become increasingly important with the intensive development of Li-ion batteries (LIBs). The porous electrode model, relating battery performances to the internal physical and (electro)chemical processes, is one of the most adopted models in scientific research and engineering fields. Since Newman and coworkers’ first implementation in the 1990s, the porous electrode model has kept its general form. Soon after that, many publications have focused on the applications to LIBs. In this review, the applications of the porous electrode model to LIBs are systematically summarized and discussed. With this model, various internal battery properties have been studied, such as Li+ concentration and electric potential in the electrolyte and electrodes, reaction rate distribution, overpotential, and impedance. When coupled with thermal, mechanical, and aging models, the porous electrode model can simulate the temperature and stress distribution inside batteries and predict degradation during battery operation. With the help of state observers, the porous electrode model can monitor various battery states in real-time for battery management systems. Even though the porous electrode models have multiple advantages, some challenges and limitations still have to be addressed. The present review also gives suggestions to overcome these limitations in future research.","container-title":"Advanced Energy Materials","DOI":"10.1002/aenm.202201506","ISSN":"1614-6840","issue":"32","journalAbbreviation":"Adv. Energy Mater.","language":"en","note":"_eprint: https://onlinelibrary.wiley.com/doi/pdf/10.1002/aenm.202201506","page":"2201506","source":"Wiley Online Library","title":"Porous Electrode Modeling and its Applications to Li-Ion Batteries","volume":"12","author":[{"family":"Chen","given":"Zhiqiang"},{"family":"Danilov","given":"Dmitri L."},{"family":"Eichel","given":"Rüdiger-A."},{"family":"Notten","given":"Peter H. L."}],"issued":{"date-parts":[["2022"]]}}},{"id":87,"uris":["http://zotero.org/users/11073435/items/AU3W73I8"],"itemData":{"id":87,"type":"article-journal","container-title":"Cell Reports Physical Science","DOI":"https://doi.org/10.1016/j.xcrp.2020.100137","issue":"8","journalAbbreviation":"Cell Rep. Phys. Sci","language":"en","page":"100137","title":"Electron Backscatter Diffraction for Investigating Lithium-Ion Electrode Particle Architectures","volume":"1","author":[{"family":"Quinn","given":"Alexander"},{"family":"Moutinho","given":"Helio"},{"family":"Usseglio-Viretta","given":"Francois"},{"family":"Verma","given":"Ankit"},{"family":"Smith","given":"Kandler"},{"family":"Keyser","given":"Matthew"},{"family":"Finegan","given":"Donal"}],"issued":{"date-parts":[["2020"]]}}}],"schema":"https://github.com/citation-style-language/schema/raw/master/csl-citation.json"} </w:instrText>
      </w:r>
      <w:r w:rsidR="008074A0" w:rsidRPr="0070631D">
        <w:rPr>
          <w:sz w:val="20"/>
          <w:szCs w:val="20"/>
        </w:rPr>
        <w:fldChar w:fldCharType="separate"/>
      </w:r>
      <w:r w:rsidR="00536ED0" w:rsidRPr="0070631D">
        <w:rPr>
          <w:rFonts w:ascii="Times New Roman"/>
          <w:sz w:val="20"/>
          <w:szCs w:val="20"/>
        </w:rPr>
        <w:t>[2, 3]</w:t>
      </w:r>
      <w:r w:rsidR="008074A0" w:rsidRPr="0070631D">
        <w:rPr>
          <w:sz w:val="20"/>
          <w:szCs w:val="20"/>
        </w:rPr>
        <w:fldChar w:fldCharType="end"/>
      </w:r>
      <w:r w:rsidR="00935E37" w:rsidRPr="0070631D">
        <w:rPr>
          <w:sz w:val="20"/>
          <w:szCs w:val="20"/>
        </w:rPr>
        <w:t>.</w:t>
      </w:r>
      <w:r w:rsidR="00061F09" w:rsidRPr="0070631D">
        <w:rPr>
          <w:sz w:val="20"/>
          <w:szCs w:val="20"/>
        </w:rPr>
        <w:t xml:space="preserve"> </w:t>
      </w:r>
    </w:p>
    <w:p w14:paraId="20493271" w14:textId="3D2EDAA6" w:rsidR="00AA25CD" w:rsidRPr="0070631D" w:rsidRDefault="00D418B3" w:rsidP="00E04186">
      <w:pPr>
        <w:spacing w:line="360" w:lineRule="auto"/>
        <w:rPr>
          <w:sz w:val="20"/>
          <w:szCs w:val="20"/>
        </w:rPr>
      </w:pPr>
      <w:r w:rsidRPr="0070631D">
        <w:rPr>
          <w:sz w:val="20"/>
          <w:szCs w:val="20"/>
        </w:rPr>
        <w:t xml:space="preserve">Investigations of diffusion-driven stresses, analogous to thermal stresses, in Li-ion battery electrode particles have been modeled in the early days using finite differences </w:t>
      </w:r>
      <w:r w:rsidR="00815161" w:rsidRPr="0070631D">
        <w:rPr>
          <w:sz w:val="20"/>
          <w:szCs w:val="20"/>
        </w:rPr>
        <w:t>with</w:t>
      </w:r>
      <w:r w:rsidRPr="0070631D">
        <w:rPr>
          <w:sz w:val="20"/>
          <w:szCs w:val="20"/>
        </w:rPr>
        <w:t xml:space="preserve"> just one parabolic equation to model the electrochemical reaction </w:t>
      </w:r>
      <w:r w:rsidRPr="0070631D">
        <w:rPr>
          <w:sz w:val="20"/>
          <w:szCs w:val="20"/>
        </w:rPr>
        <w:fldChar w:fldCharType="begin"/>
      </w:r>
      <w:r w:rsidRPr="0070631D">
        <w:rPr>
          <w:sz w:val="20"/>
          <w:szCs w:val="20"/>
        </w:rPr>
        <w:instrText xml:space="preserve"> ADDIN ZOTERO_ITEM CSL_CITATION {"citationID":"6p80hNno","properties":{"formattedCitation":"[8]","plainCitation":"[8]","noteIndex":0},"citationItems":[{"id":36,"uris":["http://zotero.org/users/11073435/items/4AAYIXKX"],"itemData":{"id":36,"type":"article-journal","container-title":"Journal of The Electrochemical Society","DOI":"10.1149/1.2759840","ISSN":"00134651","issue":"10","journalAbbreviation":"J. Electrochem. Soc.","language":"en","page":"A910","source":"DOI.org (Crossref)","title":"Numerical Simulation of Intercalation-Induced Stress in Li-Ion Battery Electrode Particles","volume":"154","author":[{"family":"Zhang","given":"Xiangchun"},{"family":"Shyy","given":"Wei"},{"family":"Marie Sastry","given":"Ann"}],"issued":{"date-parts":[["2007"]]}},"label":"page"}],"schema":"https://github.com/citation-style-language/schema/raw/master/csl-citation.json"} </w:instrText>
      </w:r>
      <w:r w:rsidRPr="0070631D">
        <w:rPr>
          <w:sz w:val="20"/>
          <w:szCs w:val="20"/>
        </w:rPr>
        <w:fldChar w:fldCharType="separate"/>
      </w:r>
      <w:r w:rsidRPr="0070631D">
        <w:rPr>
          <w:rFonts w:ascii="Times New Roman"/>
          <w:sz w:val="20"/>
          <w:szCs w:val="20"/>
        </w:rPr>
        <w:t>[8]</w:t>
      </w:r>
      <w:r w:rsidRPr="0070631D">
        <w:rPr>
          <w:sz w:val="20"/>
          <w:szCs w:val="20"/>
        </w:rPr>
        <w:fldChar w:fldCharType="end"/>
      </w:r>
      <w:r w:rsidRPr="0070631D">
        <w:rPr>
          <w:sz w:val="20"/>
          <w:szCs w:val="20"/>
        </w:rPr>
        <w:t xml:space="preserve">. </w:t>
      </w:r>
      <w:r w:rsidR="0071745E" w:rsidRPr="0070631D">
        <w:rPr>
          <w:sz w:val="20"/>
          <w:szCs w:val="20"/>
        </w:rPr>
        <w:t>Th</w:t>
      </w:r>
      <w:r w:rsidR="00933237" w:rsidRPr="0070631D">
        <w:rPr>
          <w:sz w:val="20"/>
          <w:szCs w:val="20"/>
        </w:rPr>
        <w:t>e</w:t>
      </w:r>
      <w:r w:rsidR="00EB5ACE" w:rsidRPr="0070631D">
        <w:rPr>
          <w:sz w:val="20"/>
          <w:szCs w:val="20"/>
        </w:rPr>
        <w:t xml:space="preserve"> </w:t>
      </w:r>
      <w:r w:rsidR="0071745E" w:rsidRPr="0070631D">
        <w:rPr>
          <w:sz w:val="20"/>
          <w:szCs w:val="20"/>
        </w:rPr>
        <w:t xml:space="preserve">mechanical behavior </w:t>
      </w:r>
      <w:r w:rsidR="00207A33" w:rsidRPr="0070631D">
        <w:rPr>
          <w:sz w:val="20"/>
          <w:szCs w:val="20"/>
        </w:rPr>
        <w:t>of Li-ion battery cathodes</w:t>
      </w:r>
      <w:r w:rsidR="00AF3598" w:rsidRPr="0070631D">
        <w:rPr>
          <w:sz w:val="20"/>
          <w:szCs w:val="20"/>
        </w:rPr>
        <w:t>,</w:t>
      </w:r>
      <w:r w:rsidR="0071745E" w:rsidRPr="0070631D">
        <w:rPr>
          <w:sz w:val="20"/>
          <w:szCs w:val="20"/>
        </w:rPr>
        <w:t xml:space="preserve"> driven by </w:t>
      </w:r>
      <w:r w:rsidR="00585AB7" w:rsidRPr="0070631D">
        <w:rPr>
          <w:sz w:val="20"/>
          <w:szCs w:val="20"/>
        </w:rPr>
        <w:t>an</w:t>
      </w:r>
      <w:r w:rsidR="0071745E" w:rsidRPr="0070631D">
        <w:rPr>
          <w:sz w:val="20"/>
          <w:szCs w:val="20"/>
        </w:rPr>
        <w:t xml:space="preserve"> electrochemical reaction</w:t>
      </w:r>
      <w:r w:rsidR="009C5CE5" w:rsidRPr="0070631D">
        <w:rPr>
          <w:sz w:val="20"/>
          <w:szCs w:val="20"/>
        </w:rPr>
        <w:t xml:space="preserve">, </w:t>
      </w:r>
      <w:r w:rsidR="00AF3598" w:rsidRPr="0070631D">
        <w:rPr>
          <w:sz w:val="20"/>
          <w:szCs w:val="20"/>
        </w:rPr>
        <w:t>is</w:t>
      </w:r>
      <w:r w:rsidR="00585AB7" w:rsidRPr="0070631D">
        <w:rPr>
          <w:sz w:val="20"/>
          <w:szCs w:val="20"/>
        </w:rPr>
        <w:t xml:space="preserve"> described by</w:t>
      </w:r>
      <w:r w:rsidR="00007ACB" w:rsidRPr="0070631D">
        <w:rPr>
          <w:sz w:val="20"/>
          <w:szCs w:val="20"/>
        </w:rPr>
        <w:t xml:space="preserve"> a set of highly coupled, nonlinear parabolic and elliptic partial differential equations</w:t>
      </w:r>
      <w:r w:rsidR="00585AB7" w:rsidRPr="0070631D">
        <w:rPr>
          <w:sz w:val="20"/>
          <w:szCs w:val="20"/>
        </w:rPr>
        <w:t xml:space="preserve"> </w:t>
      </w:r>
      <w:r w:rsidR="00007ACB" w:rsidRPr="0070631D">
        <w:rPr>
          <w:sz w:val="20"/>
          <w:szCs w:val="20"/>
        </w:rPr>
        <w:fldChar w:fldCharType="begin"/>
      </w:r>
      <w:r w:rsidR="00940148" w:rsidRPr="0070631D">
        <w:rPr>
          <w:sz w:val="20"/>
          <w:szCs w:val="20"/>
        </w:rPr>
        <w:instrText xml:space="preserve"> ADDIN ZOTERO_ITEM CSL_CITATION {"citationID":"hCaPtxH2","properties":{"formattedCitation":"[9\\uc0\\u8211{}11]","plainCitation":"[9–11]","noteIndex":0},"citationItems":[{"id":76,"uris":["http://zotero.org/users/11073435/items/3WIRGJAW"],"itemData":{"id":76,"type":"article-journal","container-title":"Journal of the Electrochemical Society","DOI":"10.1149/1.2221597","issue":"6","journalAbbreviation":"J. Electrochem. Soc.","title":"Modeling of Galvanistic Charge and Discharge of the Lithium/Polymer/Insertion Cell","URL":"https://iopscience.iop.org/article/10.1149/1.2221597","volume":"140","author":[{"family":"Doyle","given":"Marc"},{"family":"Fuller","given":"Thomas"},{"family":"Newman","given":"John"}],"issued":{"date-parts":[["1993"]]}}},{"id":41,"uris":["http://zotero.org/users/11073435/items/UBVJLQIF"],"itemData":{"id":41,"type":"book","abstract":"Large-scale battery packs are needed in hybrid and electric vehicles, utilities grid backup and storage, and frequency-regulation applications. In order to maximize battery-pack safety, longevity, and performance, it is important to understand how battery cells work. This first of its kind new resource focuses on developing a mathematical understanding of how electrochemical (battery) cells work, both internally and externally.This comprehensive resource derives physics-based micro-scale model equations, then continuum-scale model equations, and finally reduced-order model equations. This book describes the commonly used equivalent-circuit type battery model and develops equations for superior physics-based models of lithium-ion cells at different length scales.This resource also presents a breakthrough technology called the “discrete-time realization algorithm” that automatically converts physics-based models into high-fidelity approximate reduced-order models.","ISBN":"978-1-63081-024-5","language":"en","note":"Google-Books-ID: suLRCgAAQBAJ","number-of-pages":"343","publisher":"Artech House","source":"Google Books","title":"Battery Management Systems, Volume I: Battery Modeling","title-short":"Battery Management Systems, Volume I","author":[{"family":"Plett","given":"Gregory L."}],"issued":{"date-parts":[["2015",9,1]]}}},{"id":22,"uris":["http://zotero.org/users/11073435/items/4LYR8GSR"],"itemData":{"id":22,"type":"article-journal","abstract":"This paper presents the current state of mathematical modelling of the electrochemical behaviour of lithium-ion batteries (LIBs) as they are charged and discharged. It reviews the models developed by Newman and co-workers, both in the cases of dilute and moderately concentrated electrolytes and indicates the modelling assumptions required for their development. Particular attention is paid to the interface conditions imposed between the electrolyte and the active electrode material; necessary conditions are derived for one of these, the Butler–Volmer relation, in order to ensure physically realistic solutions. Insight into the origin of the differences between various models found in the literature is revealed by considering formulations obtained by using different measures of the electric potential. Materials commonly used for electrodes in LIBs are considered and the various mathematical models used to describe lithium transport in them discussed. The problem of upscaling from models of behaviour at the single electrode particle scale to the cell scale is addressed using homogenisation techniques resulting in the pseudo-2D model commonly used to describe charge transport and discharge behaviour in lithium-ion cells. Numerical solution to this model is discussed and illustrative results for a common device arecomputed.","container-title":"European Journal of Applied Mathematics","DOI":"10.1017/S0956792521000292","ISSN":"0956-7925, 1469-4425","issue":"6","journalAbbreviation":"Eur. J. Appl. Math","language":"en","page":"983-1031","source":"DOI.org (Crossref)","title":"Charge transport modelling of Lithium-ion batteries","volume":"33","author":[{"family":"Richardson","given":"G. W."},{"family":"Foster","given":"J. M."},{"family":"Ranom","given":"R."},{"family":"Please","given":"C. P."},{"family":"Ramos","given":"A. M."}],"issued":{"date-parts":[["2022",12]]}}}],"schema":"https://github.com/citation-style-language/schema/raw/master/csl-citation.json"} </w:instrText>
      </w:r>
      <w:r w:rsidR="00007ACB" w:rsidRPr="0070631D">
        <w:rPr>
          <w:sz w:val="20"/>
          <w:szCs w:val="20"/>
        </w:rPr>
        <w:fldChar w:fldCharType="separate"/>
      </w:r>
      <w:r w:rsidRPr="0070631D">
        <w:rPr>
          <w:rFonts w:ascii="Times New Roman"/>
          <w:sz w:val="20"/>
          <w:szCs w:val="20"/>
        </w:rPr>
        <w:t>[9–11]</w:t>
      </w:r>
      <w:r w:rsidR="00007ACB" w:rsidRPr="0070631D">
        <w:rPr>
          <w:sz w:val="20"/>
          <w:szCs w:val="20"/>
        </w:rPr>
        <w:fldChar w:fldCharType="end"/>
      </w:r>
      <w:r w:rsidR="00DD1A86" w:rsidRPr="0070631D">
        <w:rPr>
          <w:sz w:val="20"/>
          <w:szCs w:val="20"/>
        </w:rPr>
        <w:t>.</w:t>
      </w:r>
      <w:r w:rsidR="00A42C73" w:rsidRPr="0070631D">
        <w:rPr>
          <w:sz w:val="20"/>
          <w:szCs w:val="20"/>
        </w:rPr>
        <w:t xml:space="preserve"> </w:t>
      </w:r>
      <w:r w:rsidR="00036D32" w:rsidRPr="0070631D">
        <w:rPr>
          <w:sz w:val="20"/>
          <w:szCs w:val="20"/>
        </w:rPr>
        <w:t xml:space="preserve">At the macro-scale, </w:t>
      </w:r>
      <w:r w:rsidR="00201A75" w:rsidRPr="0070631D">
        <w:rPr>
          <w:sz w:val="20"/>
          <w:szCs w:val="20"/>
        </w:rPr>
        <w:t xml:space="preserve">full electrode or </w:t>
      </w:r>
      <w:r w:rsidR="00036D32" w:rsidRPr="0070631D">
        <w:rPr>
          <w:sz w:val="20"/>
          <w:szCs w:val="20"/>
        </w:rPr>
        <w:t>cell models</w:t>
      </w:r>
      <w:r w:rsidR="00252008" w:rsidRPr="0070631D">
        <w:rPr>
          <w:sz w:val="20"/>
          <w:szCs w:val="20"/>
        </w:rPr>
        <w:t>, such as the multi-scale multi-domain (MSMD) model,</w:t>
      </w:r>
      <w:r w:rsidR="00036D32" w:rsidRPr="0070631D">
        <w:rPr>
          <w:sz w:val="20"/>
          <w:szCs w:val="20"/>
        </w:rPr>
        <w:t xml:space="preserve"> </w:t>
      </w:r>
      <w:r w:rsidR="00C9148F" w:rsidRPr="0070631D">
        <w:rPr>
          <w:sz w:val="20"/>
          <w:szCs w:val="20"/>
        </w:rPr>
        <w:t>have been proposed to</w:t>
      </w:r>
      <w:r w:rsidR="00D146FC" w:rsidRPr="0070631D">
        <w:rPr>
          <w:sz w:val="20"/>
          <w:szCs w:val="20"/>
        </w:rPr>
        <w:t xml:space="preserve"> </w:t>
      </w:r>
      <w:r w:rsidR="00B16A5C" w:rsidRPr="0070631D">
        <w:rPr>
          <w:sz w:val="20"/>
          <w:szCs w:val="20"/>
        </w:rPr>
        <w:t xml:space="preserve">account for </w:t>
      </w:r>
      <w:r w:rsidR="00D146FC" w:rsidRPr="0070631D">
        <w:rPr>
          <w:sz w:val="20"/>
          <w:szCs w:val="20"/>
        </w:rPr>
        <w:t xml:space="preserve">subdomain geometries and local degradation resulting from </w:t>
      </w:r>
      <w:r w:rsidR="00B16A5C" w:rsidRPr="0070631D">
        <w:rPr>
          <w:sz w:val="20"/>
          <w:szCs w:val="20"/>
        </w:rPr>
        <w:t xml:space="preserve">heterogeneous electrostatic potential and </w:t>
      </w:r>
      <w:r w:rsidR="00265247" w:rsidRPr="0070631D">
        <w:rPr>
          <w:sz w:val="20"/>
          <w:szCs w:val="20"/>
        </w:rPr>
        <w:t>thermal effects</w:t>
      </w:r>
      <w:r w:rsidR="00D146FC" w:rsidRPr="0070631D">
        <w:rPr>
          <w:sz w:val="20"/>
          <w:szCs w:val="20"/>
        </w:rPr>
        <w:t xml:space="preserve"> </w:t>
      </w:r>
      <w:r w:rsidR="00D146FC" w:rsidRPr="0070631D">
        <w:rPr>
          <w:sz w:val="20"/>
          <w:szCs w:val="20"/>
        </w:rPr>
        <w:fldChar w:fldCharType="begin"/>
      </w:r>
      <w:r w:rsidR="00940148" w:rsidRPr="0070631D">
        <w:rPr>
          <w:sz w:val="20"/>
          <w:szCs w:val="20"/>
        </w:rPr>
        <w:instrText xml:space="preserve"> ADDIN ZOTERO_ITEM CSL_CITATION {"citationID":"hm5jnpgS","properties":{"formattedCitation":"[12, 13]","plainCitation":"[12, 13]","noteIndex":0},"citationItems":[{"id":28,"uris":["http://zotero.org/users/11073435/items/NBPW692J"],"itemData":{"id":28,"type":"article-journal","container-title":"Journal of The Electrochemical Society","DOI":"10.1149/1.3597614","ISSN":"00134651","issue":"8","journalAbbreviation":"J. Electrochem. Soc.","language":"en","page":"A955","source":"DOI.org (Crossref)","title":"Multi-Domain Modeling of Lithium-Ion Batteries Encompassing Multi-Physics in Varied Length Scales","volume":"158","author":[{"family":"Kim","given":"Gi-Heon"},{"family":"Smith","given":"Kandler"},{"family":"Lee","given":"Kyu-Jin"},{"family":"Santhanagopalan","given":"Shriram"},{"family":"Pesaran","given":"Ahmad"}],"issued":{"date-parts":[["2011"]]}}},{"id":27,"uris":["http://zotero.org/users/11073435/items/AW8X6YGG"],"itemData":{"id":27,"type":"article-journal","container-title":"Electrochimica Acta","DOI":"10.1016/j.electacta.2021.139046","ISSN":"00134686","journalAbbreviation":"Electrochim. Acta","language":"en","page":"139046","source":"DOI.org (Crossref)","title":"A multi scale multi domain model for large format lithium-ion batteries","volume":"393","author":[{"family":"Schmidt","given":"Adrian"},{"family":"Oehler","given":"Dieter"},{"family":"Weber","given":"André"},{"family":"Wetzel","given":"Thomas"},{"family":"Ivers-Tiffée","given":"Ellen"}],"issued":{"date-parts":[["2021",10]]}}}],"schema":"https://github.com/citation-style-language/schema/raw/master/csl-citation.json"} </w:instrText>
      </w:r>
      <w:r w:rsidR="00D146FC" w:rsidRPr="0070631D">
        <w:rPr>
          <w:sz w:val="20"/>
          <w:szCs w:val="20"/>
        </w:rPr>
        <w:fldChar w:fldCharType="separate"/>
      </w:r>
      <w:r w:rsidR="00536ED0" w:rsidRPr="0070631D">
        <w:rPr>
          <w:rFonts w:ascii="Times New Roman"/>
          <w:sz w:val="20"/>
          <w:szCs w:val="20"/>
        </w:rPr>
        <w:t>[12, 13]</w:t>
      </w:r>
      <w:r w:rsidR="00D146FC" w:rsidRPr="0070631D">
        <w:rPr>
          <w:sz w:val="20"/>
          <w:szCs w:val="20"/>
        </w:rPr>
        <w:fldChar w:fldCharType="end"/>
      </w:r>
      <w:r w:rsidR="00D146FC" w:rsidRPr="0070631D">
        <w:rPr>
          <w:sz w:val="20"/>
          <w:szCs w:val="20"/>
        </w:rPr>
        <w:t>.</w:t>
      </w:r>
      <w:r w:rsidR="00201A75" w:rsidRPr="0070631D">
        <w:rPr>
          <w:sz w:val="20"/>
          <w:szCs w:val="20"/>
        </w:rPr>
        <w:t xml:space="preserve"> </w:t>
      </w:r>
      <w:r w:rsidR="00DB3DF0" w:rsidRPr="0070631D">
        <w:rPr>
          <w:sz w:val="20"/>
          <w:szCs w:val="20"/>
        </w:rPr>
        <w:t>The</w:t>
      </w:r>
      <w:r w:rsidR="004C5445" w:rsidRPr="0070631D">
        <w:rPr>
          <w:sz w:val="20"/>
          <w:szCs w:val="20"/>
        </w:rPr>
        <w:t xml:space="preserve"> pseudo</w:t>
      </w:r>
      <w:r w:rsidR="00DB3DF0" w:rsidRPr="0070631D">
        <w:rPr>
          <w:sz w:val="20"/>
          <w:szCs w:val="20"/>
        </w:rPr>
        <w:t>-two-dimensional</w:t>
      </w:r>
      <w:r w:rsidR="004C5445" w:rsidRPr="0070631D">
        <w:rPr>
          <w:sz w:val="20"/>
          <w:szCs w:val="20"/>
        </w:rPr>
        <w:t xml:space="preserve"> (P2D) model</w:t>
      </w:r>
      <w:r w:rsidR="009C5CE5" w:rsidRPr="0070631D">
        <w:rPr>
          <w:sz w:val="20"/>
          <w:szCs w:val="20"/>
        </w:rPr>
        <w:t xml:space="preserve"> has been introduced for </w:t>
      </w:r>
      <w:r w:rsidR="00B16A5C" w:rsidRPr="0070631D">
        <w:rPr>
          <w:sz w:val="20"/>
          <w:szCs w:val="20"/>
        </w:rPr>
        <w:t>electrochemistry calculation by</w:t>
      </w:r>
      <w:r w:rsidR="00DB3DF0" w:rsidRPr="0070631D">
        <w:rPr>
          <w:sz w:val="20"/>
          <w:szCs w:val="20"/>
        </w:rPr>
        <w:t xml:space="preserve"> leveraging porous electrode theory to model the electrode as spherical particles immersed in electrolyte </w:t>
      </w:r>
      <w:r w:rsidR="00B24E57" w:rsidRPr="0070631D">
        <w:rPr>
          <w:sz w:val="20"/>
          <w:szCs w:val="20"/>
        </w:rPr>
        <w:t>with</w:t>
      </w:r>
      <w:r w:rsidR="00B16A5C" w:rsidRPr="0070631D">
        <w:rPr>
          <w:sz w:val="20"/>
          <w:szCs w:val="20"/>
        </w:rPr>
        <w:t xml:space="preserve"> </w:t>
      </w:r>
      <w:r w:rsidR="00DB3DF0" w:rsidRPr="0070631D">
        <w:rPr>
          <w:sz w:val="20"/>
          <w:szCs w:val="20"/>
        </w:rPr>
        <w:t xml:space="preserve">the transport </w:t>
      </w:r>
      <w:r w:rsidR="00B24E57" w:rsidRPr="0070631D">
        <w:rPr>
          <w:sz w:val="20"/>
          <w:szCs w:val="20"/>
        </w:rPr>
        <w:t>treated</w:t>
      </w:r>
      <w:r w:rsidR="00DB3DF0" w:rsidRPr="0070631D">
        <w:rPr>
          <w:sz w:val="20"/>
          <w:szCs w:val="20"/>
        </w:rPr>
        <w:t xml:space="preserve"> </w:t>
      </w:r>
      <w:r w:rsidR="00B24E57" w:rsidRPr="0070631D">
        <w:rPr>
          <w:sz w:val="20"/>
          <w:szCs w:val="20"/>
        </w:rPr>
        <w:t xml:space="preserve">as </w:t>
      </w:r>
      <w:r w:rsidR="00DB3DF0" w:rsidRPr="0070631D">
        <w:rPr>
          <w:sz w:val="20"/>
          <w:szCs w:val="20"/>
        </w:rPr>
        <w:t>largely unidirectional</w:t>
      </w:r>
      <w:r w:rsidR="00B16A5C" w:rsidRPr="0070631D">
        <w:rPr>
          <w:sz w:val="20"/>
          <w:szCs w:val="20"/>
        </w:rPr>
        <w:t xml:space="preserve"> </w:t>
      </w:r>
      <w:r w:rsidR="00294EEB" w:rsidRPr="0070631D">
        <w:rPr>
          <w:sz w:val="20"/>
          <w:szCs w:val="20"/>
        </w:rPr>
        <w:fldChar w:fldCharType="begin"/>
      </w:r>
      <w:r w:rsidR="00940148" w:rsidRPr="0070631D">
        <w:rPr>
          <w:sz w:val="20"/>
          <w:szCs w:val="20"/>
        </w:rPr>
        <w:instrText xml:space="preserve"> ADDIN ZOTERO_ITEM CSL_CITATION {"citationID":"T65TLFCu","properties":{"formattedCitation":"[9, 14\\uc0\\u8211{}17]","plainCitation":"[9, 14–17]","noteIndex":0},"citationItems":[{"id":76,"uris":["http://zotero.org/users/11073435/items/3WIRGJAW"],"itemData":{"id":76,"type":"article-journal","container-title":"Journal of the Electrochemical Society","DOI":"10.1149/1.2221597","issue":"6","journalAbbreviation":"J. Electrochem. Soc.","title":"Modeling of Galvanistic Charge and Discharge of the Lithium/Polymer/Insertion Cell","URL":"https://iopscience.iop.org/article/10.1149/1.2221597","volume":"140","author":[{"family":"Doyle","given":"Marc"},{"family":"Fuller","given":"Thomas"},{"family":"Newman","given":"John"}],"issued":{"date-parts":[["1993"]]}}},{"id":26,"uris":["http://zotero.org/users/11073435/items/EUSE7XSI"],"itemData":{"id":26,"type":"article-journal","abstract":"Over the last decade, many efforts have been deployed to develop models for the prediction, the control, the optimization and the parameter estimation of Lithium-ion (Li-ion) batteries. It appears that the most successful electrochemical-based model for Li-ion battery is the Pseudo-two-Dimensional model (P2D). Due to the fact that the governing equations are complex, this model cannot be used in real-time applications like Battery Management Systems (BMSs). To remedy the situation, several investigations have been carried out to simplify the P2D model. Mathematical and physical techniques are employed to reduce the order of magnitude of the P2D governing equations. The present paper is a review of the studies on the modeling of Li-ion batteries with simpliﬁed P2D models. The assumptions on which these models rest are stated, the calculation methods are examined, the advantages and the drawbacks of the models are discussed and their applications are presented. Suggestions for overcoming the shortcomings of the models are made. Challenges and future directions in the modeling of Li-ion batteries are also discussed.","container-title":"Journal of Power Sources","DOI":"10.1016/j.jpowsour.2016.07.036","ISSN":"03787753","journalAbbreviation":"J. Power Sources","language":"en","page":"44-55","source":"DOI.org (Crossref)","title":"Review of simplified Pseudo-two-Dimensional models of lithium-ion batteries","volume":"327","author":[{"family":"Jokar","given":"Ali"},{"family":"Rajabloo","given":"Barzin"},{"family":"Désilets","given":"Martin"},{"family":"Lacroix","given":"Marcel"}],"issued":{"date-parts":[["2016",9]]}}},{"id":77,"uris":["http://zotero.org/users/11073435/items/EE8WRSEW"],"itemData":{"id":77,"type":"article-journal","container-title":"Journal of the Electrochemical Society","DOI":"10.1149/2.0141711jes","journalAbbreviation":"J. Electrochem. Soc.","page":"E3114-E3121","title":"Model Based Analysis of One-Dimensional Oriented Lithium-Ion Battery Electrodes","volume":"164","author":[{"family":"Chada","given":"Tandeep"},{"family":"Suther","given":"Bharatkumar"},{"family":"Rife","given":"Derek"},{"family":"Subramanian","given":"Venkat"},{"family":"Biswas","given":"Pratim"}],"issued":{"date-parts":[["2017"]]}}},{"id":24,"uris":["http://zotero.org/users/11073435/items/PJZ4FE5K"],"itemData":{"id":24,"type":"article-journal","container-title":"Journal of The Electrochemical Society","DOI":"10.1149/2.0101908jes","ISSN":"0013-4651, 1945-7111","issue":"8","journalAbbreviation":"J. Electrochem. Soc.","language":"en","page":"A1330-A1339","source":"DOI.org (Crossref)","title":"A Reformulation of the Pseudo2D Battery Model Coupling Large Electrochemical-Mechanical Deformations at Particle and Electrode Levels","volume":"166","author":[{"family":"Mai","given":"Weijie"},{"family":"Colclasure","given":"Andrew"},{"family":"Smith","given":"Kandler"}],"issued":{"date-parts":[["2019"]]}}},{"id":38,"uris":["http://zotero.org/users/11073435/items/723P6K9D"],"itemData":{"id":38,"type":"article-journal","abstract":"Investigations on the fast capacity loss of Lithium-ion batteries (LIBs) have highlighted a rich ﬁeld of mechanical phenomena occurring during charging/discharging cycles, to name only a few, large deformations coupled with nonlinear elasticity, plastiﬁcation, fracture, anisotropy, structural instability, and phase separation phenomena. In the last decade, numerous experimental and theoretical studies have been conducted to investigate and model these phenomena. This review aims, on one hand, at a comprehensive overview of the approaches for modeling the coupled chemo-mechanical behavior of LIBs at three diﬀerent scales, namely the particle, the electrode, and the battery cell levels. Focus is thereby the impact of mechanics on the cell performance and the degradation mechanisms. We point out the critical points in these models, as well as the challenges towards resolving them. Particularly, by outlining the milestones of theoretical and numerical models, we give a step-by-step instruction to the interested readers in both electrochemical and mechanical communities. On the other hand, this review aims to facilitate the knowledge transfer of mechanically coupled modeling to the study of all-solid-state batteries, where the mechanical issues are expected to play even more diverse and essential roles due to the additional mechanical constraintimposed by the solid electrolytes.","container-title":"Journal of Power Sources","DOI":"10.1016/j.jpowsour.2018.12.011","ISSN":"03787753","journalAbbreviation":"J. Power Sources","language":"en","page":"259-283","source":"DOI.org (Crossref)","title":"A review on modeling of electro-chemo-mechanics in lithium-ion batteries","volume":"413","author":[{"family":"Zhao","given":"Ying"},{"family":"Stein","given":"Peter"},{"family":"Bai","given":"Yang"},{"family":"Al-Siraj","given":"Mamun"},{"family":"Yang","given":"Yangyiwei"},{"family":"Xu","given":"Bai-Xiang"}],"issued":{"date-parts":[["2019",2]]}}}],"schema":"https://github.com/citation-style-language/schema/raw/master/csl-citation.json"} </w:instrText>
      </w:r>
      <w:r w:rsidR="00294EEB" w:rsidRPr="0070631D">
        <w:rPr>
          <w:sz w:val="20"/>
          <w:szCs w:val="20"/>
        </w:rPr>
        <w:fldChar w:fldCharType="separate"/>
      </w:r>
      <w:r w:rsidRPr="0070631D">
        <w:rPr>
          <w:rFonts w:ascii="Times New Roman"/>
          <w:sz w:val="20"/>
          <w:szCs w:val="20"/>
        </w:rPr>
        <w:t>[9, 14–17]</w:t>
      </w:r>
      <w:r w:rsidR="00294EEB" w:rsidRPr="0070631D">
        <w:rPr>
          <w:sz w:val="20"/>
          <w:szCs w:val="20"/>
        </w:rPr>
        <w:fldChar w:fldCharType="end"/>
      </w:r>
      <w:r w:rsidR="004C5445" w:rsidRPr="0070631D">
        <w:rPr>
          <w:sz w:val="20"/>
          <w:szCs w:val="20"/>
        </w:rPr>
        <w:t xml:space="preserve">. </w:t>
      </w:r>
      <w:r w:rsidR="00D146FC" w:rsidRPr="0070631D">
        <w:rPr>
          <w:sz w:val="20"/>
          <w:szCs w:val="20"/>
        </w:rPr>
        <w:t>Additional work has further simplif</w:t>
      </w:r>
      <w:r w:rsidR="008A033A" w:rsidRPr="0070631D">
        <w:rPr>
          <w:sz w:val="20"/>
          <w:szCs w:val="20"/>
        </w:rPr>
        <w:t>ied</w:t>
      </w:r>
      <w:r w:rsidR="00D146FC" w:rsidRPr="0070631D">
        <w:rPr>
          <w:sz w:val="20"/>
          <w:szCs w:val="20"/>
        </w:rPr>
        <w:t xml:space="preserve"> the P2D model </w:t>
      </w:r>
      <w:r w:rsidR="00D146FC" w:rsidRPr="0070631D">
        <w:rPr>
          <w:sz w:val="20"/>
          <w:szCs w:val="20"/>
        </w:rPr>
        <w:fldChar w:fldCharType="begin"/>
      </w:r>
      <w:r w:rsidR="00940148" w:rsidRPr="0070631D">
        <w:rPr>
          <w:sz w:val="20"/>
          <w:szCs w:val="20"/>
        </w:rPr>
        <w:instrText xml:space="preserve"> ADDIN ZOTERO_ITEM CSL_CITATION {"citationID":"2IAtPT8z","properties":{"formattedCitation":"[18, 19]","plainCitation":"[18, 19]","noteIndex":0},"citationItems":[{"id":75,"uris":["http://zotero.org/users/11073435/items/NLGKC9WR"],"itemData":{"id":75,"type":"article-journal","container-title":"Journal of the Electrochemical Society","DOI":"10.1149/2.0341915jes","issue":"15","journalAbbreviation":"J. Electrochem. Soc.","page":"A3693-A3706","title":"An Asymptotic Derivation of a Single Particle Model with Electrolyte","volume":"166","author":[{"family":"Marquis","given":"Scott"},{"family":"Sulzer","given":"Valentin"},{"family":"Timms","given":"Robert"},{"family":"Please","given":"Colin"},{"family":"Chapman","given":"S. Jon"}],"issued":{"date-parts":[["2019"]]}}},{"id":78,"uris":["http://zotero.org/users/11073435/items/5DDHWJPN"],"itemData":{"id":78,"type":"article-journal","container-title":"Journal of Power Sources","DOI":"DOI: 10.1016/j.jpowsour.2011.09.034","journalAbbreviation":"J. Power Sources","language":"en","page":"329-337","title":"Simplification and order reduction of lithium-ion battery model based on porous-electrode theory | Elsevier Enhanced Reader","volume":"198","author":[{"family":"Dao","given":"Thanh-Son"},{"family":"Vyasarayani","given":"Chandrika"},{"family":"McPhee","given":"John"}],"issued":{"date-parts":[["2012"]]}}}],"schema":"https://github.com/citation-style-language/schema/raw/master/csl-citation.json"} </w:instrText>
      </w:r>
      <w:r w:rsidR="00D146FC" w:rsidRPr="0070631D">
        <w:rPr>
          <w:sz w:val="20"/>
          <w:szCs w:val="20"/>
        </w:rPr>
        <w:fldChar w:fldCharType="separate"/>
      </w:r>
      <w:r w:rsidR="00536ED0" w:rsidRPr="0070631D">
        <w:rPr>
          <w:rFonts w:ascii="Times New Roman"/>
          <w:sz w:val="20"/>
          <w:szCs w:val="20"/>
        </w:rPr>
        <w:t>[18, 19]</w:t>
      </w:r>
      <w:r w:rsidR="00D146FC" w:rsidRPr="0070631D">
        <w:rPr>
          <w:sz w:val="20"/>
          <w:szCs w:val="20"/>
        </w:rPr>
        <w:fldChar w:fldCharType="end"/>
      </w:r>
      <w:r w:rsidR="00D146FC" w:rsidRPr="0070631D">
        <w:rPr>
          <w:sz w:val="20"/>
          <w:szCs w:val="20"/>
        </w:rPr>
        <w:t xml:space="preserve">. </w:t>
      </w:r>
      <w:r w:rsidR="00201A75" w:rsidRPr="0070631D">
        <w:rPr>
          <w:sz w:val="20"/>
          <w:szCs w:val="20"/>
        </w:rPr>
        <w:t>Micro</w:t>
      </w:r>
      <w:r w:rsidR="00A60E26" w:rsidRPr="0070631D">
        <w:rPr>
          <w:sz w:val="20"/>
          <w:szCs w:val="20"/>
        </w:rPr>
        <w:t>structur</w:t>
      </w:r>
      <w:r w:rsidR="009C5CE5" w:rsidRPr="0070631D">
        <w:rPr>
          <w:sz w:val="20"/>
          <w:szCs w:val="20"/>
        </w:rPr>
        <w:t xml:space="preserve">al </w:t>
      </w:r>
      <w:r w:rsidR="00201A75" w:rsidRPr="0070631D">
        <w:rPr>
          <w:sz w:val="20"/>
          <w:szCs w:val="20"/>
        </w:rPr>
        <w:t xml:space="preserve">models, including electrode particle models, </w:t>
      </w:r>
      <w:r w:rsidR="007D61AF" w:rsidRPr="0070631D">
        <w:rPr>
          <w:sz w:val="20"/>
          <w:szCs w:val="20"/>
        </w:rPr>
        <w:t xml:space="preserve">have </w:t>
      </w:r>
      <w:r w:rsidR="00D82CDE" w:rsidRPr="0070631D">
        <w:rPr>
          <w:sz w:val="20"/>
          <w:szCs w:val="20"/>
        </w:rPr>
        <w:t>been used to model</w:t>
      </w:r>
      <w:r w:rsidR="003B6507" w:rsidRPr="0070631D">
        <w:rPr>
          <w:sz w:val="20"/>
          <w:szCs w:val="20"/>
        </w:rPr>
        <w:t xml:space="preserve"> the </w:t>
      </w:r>
      <w:r w:rsidR="005727D9" w:rsidRPr="0070631D">
        <w:rPr>
          <w:sz w:val="20"/>
          <w:szCs w:val="20"/>
        </w:rPr>
        <w:t xml:space="preserve">coupled </w:t>
      </w:r>
      <w:r w:rsidR="007D61AF" w:rsidRPr="0070631D">
        <w:rPr>
          <w:sz w:val="20"/>
          <w:szCs w:val="20"/>
        </w:rPr>
        <w:t xml:space="preserve">electrochemistry iteratively </w:t>
      </w:r>
      <w:r w:rsidR="00D82CDE" w:rsidRPr="0070631D">
        <w:rPr>
          <w:sz w:val="20"/>
          <w:szCs w:val="20"/>
        </w:rPr>
        <w:t xml:space="preserve">and </w:t>
      </w:r>
      <w:r w:rsidR="007D61AF" w:rsidRPr="0070631D">
        <w:rPr>
          <w:sz w:val="20"/>
          <w:szCs w:val="20"/>
        </w:rPr>
        <w:t xml:space="preserve">compute </w:t>
      </w:r>
      <w:r w:rsidR="003B6507" w:rsidRPr="0070631D">
        <w:rPr>
          <w:sz w:val="20"/>
          <w:szCs w:val="20"/>
        </w:rPr>
        <w:t xml:space="preserve">diffusion-based </w:t>
      </w:r>
      <w:r w:rsidR="005727D9" w:rsidRPr="0070631D">
        <w:rPr>
          <w:sz w:val="20"/>
          <w:szCs w:val="20"/>
        </w:rPr>
        <w:t>stresses</w:t>
      </w:r>
      <w:r w:rsidR="007D61AF" w:rsidRPr="0070631D">
        <w:rPr>
          <w:sz w:val="20"/>
          <w:szCs w:val="20"/>
        </w:rPr>
        <w:t xml:space="preserve"> on realistic microstructur</w:t>
      </w:r>
      <w:r w:rsidR="00360CED" w:rsidRPr="0070631D">
        <w:rPr>
          <w:sz w:val="20"/>
          <w:szCs w:val="20"/>
        </w:rPr>
        <w:t>al</w:t>
      </w:r>
      <w:r w:rsidR="007D61AF" w:rsidRPr="0070631D">
        <w:rPr>
          <w:sz w:val="20"/>
          <w:szCs w:val="20"/>
        </w:rPr>
        <w:t xml:space="preserve"> meshes</w:t>
      </w:r>
      <w:r w:rsidR="005727D9" w:rsidRPr="0070631D">
        <w:rPr>
          <w:sz w:val="20"/>
          <w:szCs w:val="20"/>
        </w:rPr>
        <w:t xml:space="preserve"> </w:t>
      </w:r>
      <w:r w:rsidR="00C94586" w:rsidRPr="0070631D">
        <w:rPr>
          <w:sz w:val="20"/>
          <w:szCs w:val="20"/>
        </w:rPr>
        <w:fldChar w:fldCharType="begin"/>
      </w:r>
      <w:r w:rsidR="00940148" w:rsidRPr="0070631D">
        <w:rPr>
          <w:sz w:val="20"/>
          <w:szCs w:val="20"/>
        </w:rPr>
        <w:instrText xml:space="preserve"> ADDIN ZOTERO_ITEM CSL_CITATION {"citationID":"M8dHShYH","properties":{"unsorted":true,"formattedCitation":"[20, 21]","plainCitation":"[20, 21]","noteIndex":0},"citationItems":[{"id":65,"uris":["http://zotero.org/users/11073435/items/KHM6KZ73"],"itemData":{"id":65,"type":"article-journal","abstract":"In this article, we develop a 3D, continuum-level damage model implemented on statistically generated Li</w:instrText>
      </w:r>
      <w:r w:rsidR="00940148" w:rsidRPr="0070631D">
        <w:rPr>
          <w:rFonts w:ascii="Cambria Math" w:hAnsi="Cambria Math" w:cs="Cambria Math"/>
          <w:sz w:val="20"/>
          <w:szCs w:val="20"/>
        </w:rPr>
        <w:instrText>𝑥</w:instrText>
      </w:r>
      <w:r w:rsidR="00940148" w:rsidRPr="0070631D">
        <w:rPr>
          <w:sz w:val="20"/>
          <w:szCs w:val="20"/>
        </w:rPr>
        <w:instrText>Ni0.5Mn0.3Co0.2O2 (NMC 532) secondary cathode particles. The primary motivation of the particle-level model is to inform cathode-particle design through detailed exploration of the influence of secondary and primary particle sizes on the damage predicted during operation, and determine charging profiles that reduce cathode fracture. The model considers NMC 532 secondary particles containing an agglomeration of anisotropic, randomly oriented grains. These brittle, Ni-based cathodes are prone to mechanical degradation, which reduces overall battery cycle life. The model predicts that secondary-particle fracture is primarily due to non-ideal grain interactions and high-rate charge demands. The model predicts that small secondary-particles with large grains develop significantly less damage than larger secondary particles with small grains. The model predicts most of the chemo-mechanical damage accumulates in the first few cycles. The chemo-mechanical model predicts monotonically increasing capacity fade with cycling and rate. Comparing to experimental results, the model is well suited for capturing initial capacity fade mechanisms, but additional physics is required to capture long-term capacity fade effects.","container-title":"Journal of Power Sources","DOI":"10.1016/j.jpowsour.2021.230415","ISSN":"03787753","journalAbbreviation":"J. Power Sources","language":"en","page":"230415","source":"DOI.org (Crossref)","title":"Quantifying the influence of charge rate and cathode-particle architectures on degradation of Li-ion cells through 3D continuum-level damage models","volume":"512","author":[{"family":"Allen","given":"Jeffery M."},{"family":"Weddle","given":"Peter J."},{"family":"Verma","given":"Ankit"},{"family":"Mallarapu","given":"Anudeep"},{"family":"Usseglio-Viretta","given":"Francois"},{"family":"Finegan","given":"Donal P."},{"family":"Colclasure","given":"Andrew M."},{"family":"Mai","given":"Weijie"},{"family":"Schmidt","given":"Volker"},{"family":"Furat","given":"Orkun"},{"family":"Diercks","given":"David"},{"family":"Tanim","given":"Tanvir"},{"family":"Smith","given":"Kandler"}],"issued":{"date-parts":[["2021",11]]}}},{"id":192,"uris":["http://zotero.org/users/11073435/items/VUG9BNW5"],"itemData":{"id":192,"type":"article-journal","abstract":"The optimal design and durable utilization of lithium-ion batteries necessitates an objective modeling approach to understand fracture and failure mechanisms. This paper presents a comprehensive chemo-mechanical modeling study focused on elucidating fracture-induced damage and degradation phenomena in the polycrystalline Li</w:instrText>
      </w:r>
      <w:r w:rsidR="00940148" w:rsidRPr="0070631D">
        <w:rPr>
          <w:rFonts w:ascii="Cambria Math" w:hAnsi="Cambria Math" w:cs="Cambria Math"/>
          <w:sz w:val="20"/>
          <w:szCs w:val="20"/>
        </w:rPr>
        <w:instrText>𝑥</w:instrText>
      </w:r>
      <w:r w:rsidR="00940148" w:rsidRPr="0070631D">
        <w:rPr>
          <w:sz w:val="20"/>
          <w:szCs w:val="20"/>
        </w:rPr>
        <w:instrText xml:space="preserve">Ni0.5Mn0.3Co0.2O2 (NMC532) cathode. An innovative approach that utilizes image-based reconstructed 3D geometry as finite element (FE) mesh input is employed to enhance the precision in capturing the convoluted architecture and morphological features. For accurately representing the intricate crack configurations within the polycrystalline system, we adopted the cohesive phase-field fracture (CPF) model. Through the integration of advanced image-based geometry reconstruction technique and the promising CPF modeling approach, lithium (de)intercalation induced crack evolution (e.g., nucleation, propagation, branching and diverse modes including inter-/trans-(intra-) granular patterns) and the resulting chemical degradation can be precisely captured, which is also compared and validated with numerical predictions using a continuum damage model. In particular, this model predicts fracture induced degradation under varying fracture properties of grain boundaries and charging rates; the conclusion that NMC particles comprised of larger grains are predicted to have less degradation than those with smaller grains can also be drawn. This comprehensive analysis provides valuable insights into the fracture and degradation within polycrystalline NMC cathodes.","container-title":"Journal of Power Sources","DOI":"10.1016/j.jpowsour.2024.234054","ISSN":"03787753","journalAbbreviation":"J. Power Sources","language":"en","page":"234054","source":"DOI.org (Crossref)","title":"Cohesive phase-field chemo-mechanical simulations of inter- and trans- granular fractures in polycrystalline NMC cathodes via image-based 3D reconstruction","volume":"596","author":[{"family":"Chen","given":"Wan-Xin"},{"family":"Allen","given":"Jeffery M."},{"family":"Rezaei","given":"Shahed"},{"family":"Furat","given":"Orkun"},{"family":"Schmidt","given":"Volker"},{"family":"Singh","given":"Avtar"},{"family":"Weddle","given":"Peter J."},{"family":"Smith","given":"Kandler"},{"family":"Xu","given":"Bai-Xiang"}],"issued":{"date-parts":[["2024",3]]}}}],"schema":"https://github.com/citation-style-language/schema/raw/master/csl-citation.json"} </w:instrText>
      </w:r>
      <w:r w:rsidR="00C94586" w:rsidRPr="0070631D">
        <w:rPr>
          <w:sz w:val="20"/>
          <w:szCs w:val="20"/>
        </w:rPr>
        <w:fldChar w:fldCharType="separate"/>
      </w:r>
      <w:r w:rsidR="00536ED0" w:rsidRPr="0070631D">
        <w:rPr>
          <w:rFonts w:ascii="Times New Roman"/>
          <w:sz w:val="20"/>
          <w:szCs w:val="20"/>
        </w:rPr>
        <w:t>[20, 21]</w:t>
      </w:r>
      <w:r w:rsidR="00C94586" w:rsidRPr="0070631D">
        <w:rPr>
          <w:sz w:val="20"/>
          <w:szCs w:val="20"/>
        </w:rPr>
        <w:fldChar w:fldCharType="end"/>
      </w:r>
      <w:r w:rsidR="003B6507" w:rsidRPr="0070631D">
        <w:rPr>
          <w:sz w:val="20"/>
          <w:szCs w:val="20"/>
        </w:rPr>
        <w:t>.</w:t>
      </w:r>
      <w:r w:rsidR="00081314" w:rsidRPr="0070631D">
        <w:rPr>
          <w:sz w:val="20"/>
          <w:szCs w:val="20"/>
        </w:rPr>
        <w:t xml:space="preserve"> These works, however, do not examine the convergence of numerical methods for solving the coupled multi-physics battery problems.</w:t>
      </w:r>
    </w:p>
    <w:p w14:paraId="2E605536" w14:textId="74E85900" w:rsidR="009A7E66" w:rsidRPr="0070631D" w:rsidRDefault="00AA25CD" w:rsidP="00E04186">
      <w:pPr>
        <w:spacing w:line="360" w:lineRule="auto"/>
        <w:rPr>
          <w:sz w:val="20"/>
          <w:szCs w:val="20"/>
        </w:rPr>
      </w:pPr>
      <w:r w:rsidRPr="0070631D">
        <w:rPr>
          <w:sz w:val="20"/>
          <w:szCs w:val="20"/>
        </w:rPr>
        <w:t>Previous methods</w:t>
      </w:r>
      <w:r w:rsidR="007E11BC" w:rsidRPr="0070631D">
        <w:rPr>
          <w:sz w:val="20"/>
          <w:szCs w:val="20"/>
        </w:rPr>
        <w:t xml:space="preserve"> to model </w:t>
      </w:r>
      <w:r w:rsidRPr="0070631D">
        <w:rPr>
          <w:sz w:val="20"/>
          <w:szCs w:val="20"/>
        </w:rPr>
        <w:t>the</w:t>
      </w:r>
      <w:r w:rsidR="00151E3C" w:rsidRPr="0070631D">
        <w:rPr>
          <w:sz w:val="20"/>
          <w:szCs w:val="20"/>
        </w:rPr>
        <w:t xml:space="preserve"> </w:t>
      </w:r>
      <w:r w:rsidR="007E11BC" w:rsidRPr="0070631D">
        <w:rPr>
          <w:sz w:val="20"/>
          <w:szCs w:val="20"/>
        </w:rPr>
        <w:t>coupled chemo-mechanical behaviors</w:t>
      </w:r>
      <w:r w:rsidR="006070CE" w:rsidRPr="0070631D">
        <w:rPr>
          <w:sz w:val="20"/>
          <w:szCs w:val="20"/>
        </w:rPr>
        <w:t xml:space="preserve"> </w:t>
      </w:r>
      <w:r w:rsidR="00151E3C" w:rsidRPr="0070631D">
        <w:rPr>
          <w:sz w:val="20"/>
          <w:szCs w:val="20"/>
        </w:rPr>
        <w:t>at</w:t>
      </w:r>
      <w:r w:rsidR="006070CE" w:rsidRPr="0070631D">
        <w:rPr>
          <w:sz w:val="20"/>
          <w:szCs w:val="20"/>
        </w:rPr>
        <w:t xml:space="preserve"> </w:t>
      </w:r>
      <w:r w:rsidR="00DC4C80" w:rsidRPr="0070631D">
        <w:rPr>
          <w:sz w:val="20"/>
          <w:szCs w:val="20"/>
        </w:rPr>
        <w:t>various scales</w:t>
      </w:r>
      <w:r w:rsidR="006070CE" w:rsidRPr="0070631D">
        <w:rPr>
          <w:sz w:val="20"/>
          <w:szCs w:val="20"/>
        </w:rPr>
        <w:t xml:space="preserve"> </w:t>
      </w:r>
      <w:r w:rsidR="008474A4" w:rsidRPr="0070631D">
        <w:rPr>
          <w:sz w:val="20"/>
          <w:szCs w:val="20"/>
        </w:rPr>
        <w:t>largely rely on</w:t>
      </w:r>
      <w:r w:rsidR="007E11BC" w:rsidRPr="0070631D">
        <w:rPr>
          <w:sz w:val="20"/>
          <w:szCs w:val="20"/>
        </w:rPr>
        <w:t xml:space="preserve"> mesh-based methods, like the finite element method</w:t>
      </w:r>
      <w:r w:rsidR="008474A4" w:rsidRPr="0070631D">
        <w:rPr>
          <w:sz w:val="20"/>
          <w:szCs w:val="20"/>
        </w:rPr>
        <w:t xml:space="preserve"> (FEM)</w:t>
      </w:r>
      <w:r w:rsidR="005727D9" w:rsidRPr="0070631D">
        <w:rPr>
          <w:sz w:val="20"/>
          <w:szCs w:val="20"/>
        </w:rPr>
        <w:t xml:space="preserve"> </w:t>
      </w:r>
      <w:r w:rsidR="005727D9" w:rsidRPr="0070631D">
        <w:rPr>
          <w:sz w:val="20"/>
          <w:szCs w:val="20"/>
        </w:rPr>
        <w:fldChar w:fldCharType="begin"/>
      </w:r>
      <w:r w:rsidR="00940148" w:rsidRPr="0070631D">
        <w:rPr>
          <w:sz w:val="20"/>
          <w:szCs w:val="20"/>
        </w:rPr>
        <w:instrText xml:space="preserve"> ADDIN ZOTERO_ITEM CSL_CITATION {"citationID":"sXI3qpYV","properties":{"formattedCitation":"[8, 20, 21]","plainCitation":"[8, 20, 21]","noteIndex":0},"citationItems":[{"id":36,"uris":["http://zotero.org/users/11073435/items/4AAYIXKX"],"itemData":{"id":36,"type":"article-journal","container-title":"Journal of The Electrochemical Society","DOI":"10.1149/1.2759840","ISSN":"00134651","issue":"10","journalAbbreviation":"J. Electrochem. Soc.","language":"en","page":"A910","source":"DOI.org (Crossref)","title":"Numerical Simulation of Intercalation-Induced Stress in Li-Ion Battery Electrode Particles","volume":"154","author":[{"family":"Zhang","given":"Xiangchun"},{"family":"Shyy","given":"Wei"},{"family":"Marie Sastry","given":"Ann"}],"issued":{"date-parts":[["2007"]]}}},{"id":65,"uris":["http://zotero.org/users/11073435/items/KHM6KZ73"],"itemData":{"id":65,"type":"article-journal","abstract":"In this article, we develop a 3D, continuum-level damage model implemented on statistically generated Li</w:instrText>
      </w:r>
      <w:r w:rsidR="00940148" w:rsidRPr="0070631D">
        <w:rPr>
          <w:rFonts w:ascii="Cambria Math" w:hAnsi="Cambria Math" w:cs="Cambria Math"/>
          <w:sz w:val="20"/>
          <w:szCs w:val="20"/>
        </w:rPr>
        <w:instrText>𝑥</w:instrText>
      </w:r>
      <w:r w:rsidR="00940148" w:rsidRPr="0070631D">
        <w:rPr>
          <w:sz w:val="20"/>
          <w:szCs w:val="20"/>
        </w:rPr>
        <w:instrText>Ni0.5Mn0.3Co0.2O2 (NMC 532) secondary cathode particles. The primary motivation of the particle-level model is to inform cathode-particle design through detailed exploration of the influence of secondary and primary particle sizes on the damage predicted during operation, and determine charging profiles that reduce cathode fracture. The model considers NMC 532 secondary particles containing an agglomeration of anisotropic, randomly oriented grains. These brittle, Ni-based cathodes are prone to mechanical degradation, which reduces overall battery cycle life. The model predicts that secondary-particle fracture is primarily due to non-ideal grain interactions and high-rate charge demands. The model predicts that small secondary-particles with large grains develop significantly less damage than larger secondary particles with small grains. The model predicts most of the chemo-mechanical damage accumulates in the first few cycles. The chemo-mechanical model predicts monotonically increasing capacity fade with cycling and rate. Comparing to experimental results, the model is well suited for capturing initial capacity fade mechanisms, but additional physics is required to capture long-term capacity fade effects.","container-title":"Journal of Power Sources","DOI":"10.1016/j.jpowsour.2021.230415","ISSN":"03787753","journalAbbreviation":"J. Power Sources","language":"en","page":"230415","source":"DOI.org (Crossref)","title":"Quantifying the influence of charge rate and cathode-particle architectures on degradation of Li-ion cells through 3D continuum-level damage models","volume":"512","author":[{"family":"Allen","given":"Jeffery M."},{"family":"Weddle","given":"Peter J."},{"family":"Verma","given":"Ankit"},{"family":"Mallarapu","given":"Anudeep"},{"family":"Usseglio-Viretta","given":"Francois"},{"family":"Finegan","given":"Donal P."},{"family":"Colclasure","given":"Andrew M."},{"family":"Mai","given":"Weijie"},{"family":"Schmidt","given":"Volker"},{"family":"Furat","given":"Orkun"},{"family":"Diercks","given":"David"},{"family":"Tanim","given":"Tanvir"},{"family":"Smith","given":"Kandler"}],"issued":{"date-parts":[["2021",11]]}}},{"id":192,"uris":["http://zotero.org/users/11073435/items/VUG9BNW5"],"itemData":{"id":192,"type":"article-journal","abstract":"The optimal design and durable utilization of lithium-ion batteries necessitates an objective modeling approach to understand fracture and failure mechanisms. This paper presents a comprehensive chemo-mechanical modeling study focused on elucidating fracture-induced damage and degradation phenomena in the polycrystalline Li</w:instrText>
      </w:r>
      <w:r w:rsidR="00940148" w:rsidRPr="0070631D">
        <w:rPr>
          <w:rFonts w:ascii="Cambria Math" w:hAnsi="Cambria Math" w:cs="Cambria Math"/>
          <w:sz w:val="20"/>
          <w:szCs w:val="20"/>
        </w:rPr>
        <w:instrText>𝑥</w:instrText>
      </w:r>
      <w:r w:rsidR="00940148" w:rsidRPr="0070631D">
        <w:rPr>
          <w:sz w:val="20"/>
          <w:szCs w:val="20"/>
        </w:rPr>
        <w:instrText xml:space="preserve">Ni0.5Mn0.3Co0.2O2 (NMC532) cathode. An innovative approach that utilizes image-based reconstructed 3D geometry as finite element (FE) mesh input is employed to enhance the precision in capturing the convoluted architecture and morphological features. For accurately representing the intricate crack configurations within the polycrystalline system, we adopted the cohesive phase-field fracture (CPF) model. Through the integration of advanced image-based geometry reconstruction technique and the promising CPF modeling approach, lithium (de)intercalation induced crack evolution (e.g., nucleation, propagation, branching and diverse modes including inter-/trans-(intra-) granular patterns) and the resulting chemical degradation can be precisely captured, which is also compared and validated with numerical predictions using a continuum damage model. In particular, this model predicts fracture induced degradation under varying fracture properties of grain boundaries and charging rates; the conclusion that NMC particles comprised of larger grains are predicted to have less degradation than those with smaller grains can also be drawn. This comprehensive analysis provides valuable insights into the fracture and degradation within polycrystalline NMC cathodes.","container-title":"Journal of Power Sources","DOI":"10.1016/j.jpowsour.2024.234054","ISSN":"03787753","journalAbbreviation":"J. Power Sources","language":"en","page":"234054","source":"DOI.org (Crossref)","title":"Cohesive phase-field chemo-mechanical simulations of inter- and trans- granular fractures in polycrystalline NMC cathodes via image-based 3D reconstruction","volume":"596","author":[{"family":"Chen","given":"Wan-Xin"},{"family":"Allen","given":"Jeffery M."},{"family":"Rezaei","given":"Shahed"},{"family":"Furat","given":"Orkun"},{"family":"Schmidt","given":"Volker"},{"family":"Singh","given":"Avtar"},{"family":"Weddle","given":"Peter J."},{"family":"Smith","given":"Kandler"},{"family":"Xu","given":"Bai-Xiang"}],"issued":{"date-parts":[["2024",3]]}}}],"schema":"https://github.com/citation-style-language/schema/raw/master/csl-citation.json"} </w:instrText>
      </w:r>
      <w:r w:rsidR="005727D9" w:rsidRPr="0070631D">
        <w:rPr>
          <w:sz w:val="20"/>
          <w:szCs w:val="20"/>
        </w:rPr>
        <w:fldChar w:fldCharType="separate"/>
      </w:r>
      <w:r w:rsidR="00D418B3" w:rsidRPr="0070631D">
        <w:rPr>
          <w:noProof/>
          <w:sz w:val="20"/>
          <w:szCs w:val="20"/>
        </w:rPr>
        <w:t>[8, 20, 21]</w:t>
      </w:r>
      <w:r w:rsidR="005727D9" w:rsidRPr="0070631D">
        <w:rPr>
          <w:sz w:val="20"/>
          <w:szCs w:val="20"/>
        </w:rPr>
        <w:fldChar w:fldCharType="end"/>
      </w:r>
      <w:r w:rsidR="006070CE" w:rsidRPr="0070631D">
        <w:rPr>
          <w:sz w:val="20"/>
          <w:szCs w:val="20"/>
        </w:rPr>
        <w:t>.</w:t>
      </w:r>
      <w:r w:rsidR="004B1AEF" w:rsidRPr="0070631D">
        <w:rPr>
          <w:sz w:val="20"/>
          <w:szCs w:val="20"/>
        </w:rPr>
        <w:t xml:space="preserve"> Mesh</w:t>
      </w:r>
      <w:r w:rsidR="009C5CE5" w:rsidRPr="0070631D">
        <w:rPr>
          <w:sz w:val="20"/>
          <w:szCs w:val="20"/>
        </w:rPr>
        <w:t>-bas</w:t>
      </w:r>
      <w:r w:rsidR="004B1AEF" w:rsidRPr="0070631D">
        <w:rPr>
          <w:sz w:val="20"/>
          <w:szCs w:val="20"/>
        </w:rPr>
        <w:t>ed methods</w:t>
      </w:r>
      <w:r w:rsidR="0015605E" w:rsidRPr="0070631D">
        <w:rPr>
          <w:sz w:val="20"/>
          <w:szCs w:val="20"/>
        </w:rPr>
        <w:t xml:space="preserve"> become </w:t>
      </w:r>
      <w:r w:rsidR="00440FE2" w:rsidRPr="0070631D">
        <w:rPr>
          <w:sz w:val="20"/>
          <w:szCs w:val="20"/>
        </w:rPr>
        <w:t xml:space="preserve">tedious </w:t>
      </w:r>
      <w:r w:rsidR="006970F5" w:rsidRPr="0070631D">
        <w:rPr>
          <w:sz w:val="20"/>
          <w:szCs w:val="20"/>
        </w:rPr>
        <w:t>in</w:t>
      </w:r>
      <w:r w:rsidR="0015605E" w:rsidRPr="0070631D">
        <w:rPr>
          <w:sz w:val="20"/>
          <w:szCs w:val="20"/>
        </w:rPr>
        <w:t xml:space="preserve"> </w:t>
      </w:r>
      <w:r w:rsidR="00B42DC4" w:rsidRPr="0070631D">
        <w:rPr>
          <w:sz w:val="20"/>
          <w:szCs w:val="20"/>
        </w:rPr>
        <w:t xml:space="preserve">generating high-quality meshes </w:t>
      </w:r>
      <w:r w:rsidR="006970F5" w:rsidRPr="0070631D">
        <w:rPr>
          <w:sz w:val="20"/>
          <w:szCs w:val="20"/>
        </w:rPr>
        <w:t>for</w:t>
      </w:r>
      <w:r w:rsidR="00B42DC4" w:rsidRPr="0070631D">
        <w:rPr>
          <w:sz w:val="20"/>
          <w:szCs w:val="20"/>
        </w:rPr>
        <w:t xml:space="preserve"> microstructure modeling</w:t>
      </w:r>
      <w:r w:rsidR="00440FE2" w:rsidRPr="0070631D">
        <w:rPr>
          <w:sz w:val="20"/>
          <w:szCs w:val="20"/>
        </w:rPr>
        <w:t>, constructing approximations with arbitrary order of continuity</w:t>
      </w:r>
      <w:r w:rsidR="00B42DC4" w:rsidRPr="0070631D">
        <w:rPr>
          <w:sz w:val="20"/>
          <w:szCs w:val="20"/>
        </w:rPr>
        <w:t xml:space="preserve"> and discontinuities</w:t>
      </w:r>
      <w:r w:rsidR="00440FE2" w:rsidRPr="0070631D">
        <w:rPr>
          <w:sz w:val="20"/>
          <w:szCs w:val="20"/>
        </w:rPr>
        <w:t>,</w:t>
      </w:r>
      <w:r w:rsidR="004B1AEF" w:rsidRPr="0070631D">
        <w:rPr>
          <w:sz w:val="20"/>
          <w:szCs w:val="20"/>
        </w:rPr>
        <w:t xml:space="preserve"> </w:t>
      </w:r>
      <w:r w:rsidR="00B42DC4" w:rsidRPr="0070631D">
        <w:rPr>
          <w:sz w:val="20"/>
          <w:szCs w:val="20"/>
        </w:rPr>
        <w:t>performing</w:t>
      </w:r>
      <w:r w:rsidR="00440FE2" w:rsidRPr="0070631D">
        <w:rPr>
          <w:sz w:val="20"/>
          <w:szCs w:val="20"/>
        </w:rPr>
        <w:t xml:space="preserve"> adaptive </w:t>
      </w:r>
      <w:r w:rsidR="00B42DC4" w:rsidRPr="0070631D">
        <w:rPr>
          <w:sz w:val="20"/>
          <w:szCs w:val="20"/>
        </w:rPr>
        <w:t xml:space="preserve">mesh </w:t>
      </w:r>
      <w:r w:rsidR="00440FE2" w:rsidRPr="0070631D">
        <w:rPr>
          <w:sz w:val="20"/>
          <w:szCs w:val="20"/>
        </w:rPr>
        <w:t xml:space="preserve">refinement, and </w:t>
      </w:r>
      <w:r w:rsidR="00B42DC4" w:rsidRPr="0070631D">
        <w:rPr>
          <w:sz w:val="20"/>
          <w:szCs w:val="20"/>
        </w:rPr>
        <w:t>avoiding</w:t>
      </w:r>
      <w:r w:rsidR="00440FE2" w:rsidRPr="0070631D">
        <w:rPr>
          <w:sz w:val="20"/>
          <w:szCs w:val="20"/>
        </w:rPr>
        <w:t xml:space="preserve"> mesh entanglement</w:t>
      </w:r>
      <w:r w:rsidR="00111227" w:rsidRPr="0070631D">
        <w:rPr>
          <w:sz w:val="20"/>
          <w:szCs w:val="20"/>
        </w:rPr>
        <w:t xml:space="preserve"> </w:t>
      </w:r>
      <w:r w:rsidR="00B42DC4" w:rsidRPr="0070631D">
        <w:rPr>
          <w:sz w:val="20"/>
          <w:szCs w:val="20"/>
        </w:rPr>
        <w:t>in large deformation</w:t>
      </w:r>
      <w:r w:rsidR="00A007F8" w:rsidRPr="0070631D">
        <w:rPr>
          <w:sz w:val="20"/>
          <w:szCs w:val="20"/>
        </w:rPr>
        <w:t xml:space="preserve">. </w:t>
      </w:r>
      <w:r w:rsidR="006970F5" w:rsidRPr="0070631D">
        <w:rPr>
          <w:sz w:val="20"/>
          <w:szCs w:val="20"/>
        </w:rPr>
        <w:t>For example</w:t>
      </w:r>
      <w:r w:rsidR="00B42DC4" w:rsidRPr="0070631D">
        <w:rPr>
          <w:sz w:val="20"/>
          <w:szCs w:val="20"/>
        </w:rPr>
        <w:t>, many mesh</w:t>
      </w:r>
      <w:r w:rsidR="006970F5" w:rsidRPr="0070631D">
        <w:rPr>
          <w:sz w:val="20"/>
          <w:szCs w:val="20"/>
        </w:rPr>
        <w:t>-</w:t>
      </w:r>
      <w:r w:rsidR="00B42DC4" w:rsidRPr="0070631D">
        <w:rPr>
          <w:sz w:val="20"/>
          <w:szCs w:val="20"/>
        </w:rPr>
        <w:t xml:space="preserve">based methods additionally require high levels of refinement to correctly </w:t>
      </w:r>
      <w:r w:rsidR="006970F5" w:rsidRPr="0070631D">
        <w:rPr>
          <w:sz w:val="20"/>
          <w:szCs w:val="20"/>
        </w:rPr>
        <w:t>model</w:t>
      </w:r>
      <w:r w:rsidR="00B42DC4" w:rsidRPr="0070631D">
        <w:rPr>
          <w:sz w:val="20"/>
          <w:szCs w:val="20"/>
        </w:rPr>
        <w:t xml:space="preserve"> complex </w:t>
      </w:r>
      <w:r w:rsidR="006970F5" w:rsidRPr="0070631D">
        <w:rPr>
          <w:sz w:val="20"/>
          <w:szCs w:val="20"/>
        </w:rPr>
        <w:t xml:space="preserve">Li-ion battery </w:t>
      </w:r>
      <w:r w:rsidR="00B42DC4" w:rsidRPr="0070631D">
        <w:rPr>
          <w:sz w:val="20"/>
          <w:szCs w:val="20"/>
        </w:rPr>
        <w:t xml:space="preserve">material geometries </w:t>
      </w:r>
      <w:r w:rsidR="00B42DC4" w:rsidRPr="0070631D">
        <w:rPr>
          <w:sz w:val="20"/>
          <w:szCs w:val="20"/>
        </w:rPr>
        <w:fldChar w:fldCharType="begin"/>
      </w:r>
      <w:r w:rsidR="00940148" w:rsidRPr="0070631D">
        <w:rPr>
          <w:sz w:val="20"/>
          <w:szCs w:val="20"/>
        </w:rPr>
        <w:instrText xml:space="preserve"> ADDIN ZOTERO_ITEM CSL_CITATION {"citationID":"YzEOHFlv","properties":{"formattedCitation":"[22\\uc0\\u8211{}24]","plainCitation":"[22–24]","noteIndex":0},"citationItems":[{"id":42,"uris":["http://zotero.org/users/11073435/items/C5ZJ8QQ7"],"itemData":{"id":42,"type":"article-journal","abstract":"A new multi-phase-ﬁeld method is developed for modeling the fracture of polycrystals at the microstructural level. Inter and transgranular cracking, as well as anisotropic effects of both elasticity and preferential cleavage directions within each randomly oriented crystal are taken into account. For this purpose, the proposed phase ﬁeld formulation includes: (a) a smeared description of grain boundaries as cohesive zones avoiding deﬁning an additional phase for grains; (b) an anisotropic phase ﬁeld model; (c) a multiphase ﬁeld formulation where each preferential cleavage direction is associated with a damage (phase ﬁeld) variable. The obtained framework allows modeling interactions and competition between grains and grain boundary cracks, as well as their effects on the effective response of the material. The proposed model is illustrated through several numerical examples involving a full description of complex crack initiation and propagation within 2D and 3D models of polycrystals.","container-title":"Computational Mechanics","DOI":"10.1007/s00466-017-1409-0","ISSN":"0178-7675, 1432-0924","issue":"2","journalAbbreviation":"Comput Mech","language":"en","page":"289-314","source":"DOI.org (Crossref)","title":"Multi-phase-field modeling of anisotropic crack propagation for polycrystalline materials","volume":"60","author":[{"family":"Nguyen","given":"Thanh-Tung"},{"family":"Réthoré","given":"Julien"},{"family":"Yvonnet","given":"Julien"},{"family":"Baietto","given":"Marie-Christine"}],"issued":{"date-parts":[["2017",8]]}}},{"id":15,"uris":["http://zotero.org/users/11073435/items/B3QFPQ8M"],"itemData":{"id":15,"type":"article-journal","abstract":"A methodology is presented for the generation and meshing of large-scale three-dimensional random polycrystals. Voronoi tessellations are used and are shown to include morphological properties that make them particularly challenging to mesh with high element quality. Original approaches are presented to solve these problems: (i) ‘‘geometry regularization’’, which consists in removing the geometrical details of the polycrystal morphology, (ii) ‘‘multimeshing’’ which consists in using simultaneously several meshing algorithms to optimize mesh quality, and (iii) remeshing, by which a new mesh is constructed over a deformed mesh and the state variables are transported, for large strain applications. Detailed statistical analyses are conducted on the polycrystal morphology and mesh quality. The results are mainly illustrated by the high-quality meshing of polycrystals with large number of grains (up to 105), and the ﬁnite element method simulation of a plane strain compression of e = 1.4 of a 3000-grain polycrystal. The presented algorithms are implemented and distributed in a free (open-source) software package: Neper.","container-title":"Computer Methods in Applied Mechanics and Engineering","DOI":"10.1016/j.cma.2011.01.002","ISSN":"00457825","issue":"17-20","journalAbbreviation":"Comput. Methods Appl. Mech. Eng.","language":"en","page":"1729-1745","source":"DOI.org (Crossref)","title":"Large-scale 3D random polycrystals for the finite element method: Generation, meshing and remeshing","title-short":"Large-scale 3D random polycrystals for the finite element method","volume":"200","author":[{"family":"Quey","given":"R."},{"family":"Dawson","given":"P.R."},{"family":"Barbe","given":"F."}],"issued":{"date-parts":[["2011",4]]}}},{"id":14,"uris":["http://zotero.org/users/11073435/items/6FKA3ZQC"],"itemData":{"id":14,"type":"article-journal","abstract":"Crystal plasticity-finite element method (CP-FEM) is now widely used to understand the mechanical response of polycrystalline materials. However, quantitative mesh convergence tests and verification of the necessary size of polycrystalline representative volume elements (RVE) are often overlooked in CP-FEM simulations. Mesh convergence studies in CP-FEM models are more challenging compared to conventional finite element analysis (FEA) as they are not only computationally expensive but also require explicit discretization of individual grains using many finite elements. Resolving each grains within a polycrystalline domain complicates mesh convergence study since mesh convergence is strongly affected by the initial crystal orientations of grains and local loading conditions. In this work, large-scale CP-FEM simulations of single crystals and polycrystals are conducted to study mesh sensitivity in CP-FEM models. Various factors that may affect the mesh convergence in CP-FEM simulations, such as initial textures, hardening models and boundary conditions are investigated. In addition, the total number of grains required to obtain adequate RVE is investigated. This work provides a list of guidelines for mesh convergence and RVE generation in CP-FEM modeling.","container-title":"International Journal of Plasticity","DOI":"10.1016/j.ijplas.2019.06.001","ISSN":"07496419","journalAbbreviation":"Int. J. Plast.","language":"en","page":"101-115","source":"DOI.org (Crossref)","title":"Investigating mesh sensitivity and polycrystalline RVEs in crystal plasticity finite element simulations","volume":"121","author":[{"family":"Lim","given":"Hojun"},{"family":"Battaile","given":"Corbett C."},{"family":"Bishop","given":"Joseph E."},{"family":"Foulk","given":"James W."}],"issued":{"date-parts":[["2019",10]]}}}],"schema":"https://github.com/citation-style-language/schema/raw/master/csl-citation.json"} </w:instrText>
      </w:r>
      <w:r w:rsidR="00B42DC4" w:rsidRPr="0070631D">
        <w:rPr>
          <w:sz w:val="20"/>
          <w:szCs w:val="20"/>
        </w:rPr>
        <w:fldChar w:fldCharType="separate"/>
      </w:r>
      <w:r w:rsidR="00536ED0" w:rsidRPr="0070631D">
        <w:rPr>
          <w:rFonts w:ascii="Times New Roman"/>
          <w:sz w:val="20"/>
          <w:szCs w:val="20"/>
        </w:rPr>
        <w:t>[22–24]</w:t>
      </w:r>
      <w:r w:rsidR="00B42DC4" w:rsidRPr="0070631D">
        <w:rPr>
          <w:sz w:val="20"/>
          <w:szCs w:val="20"/>
        </w:rPr>
        <w:fldChar w:fldCharType="end"/>
      </w:r>
      <w:r w:rsidR="00B42DC4" w:rsidRPr="0070631D">
        <w:rPr>
          <w:sz w:val="20"/>
          <w:szCs w:val="20"/>
        </w:rPr>
        <w:t xml:space="preserve">. To alleviate the </w:t>
      </w:r>
      <w:proofErr w:type="gramStart"/>
      <w:r w:rsidR="00B42DC4" w:rsidRPr="0070631D">
        <w:rPr>
          <w:sz w:val="20"/>
          <w:szCs w:val="20"/>
        </w:rPr>
        <w:t>aforementioned difficulties</w:t>
      </w:r>
      <w:proofErr w:type="gramEnd"/>
      <w:r w:rsidR="00B42DC4" w:rsidRPr="0070631D">
        <w:rPr>
          <w:sz w:val="20"/>
          <w:szCs w:val="20"/>
        </w:rPr>
        <w:t>, an enhancement of th</w:t>
      </w:r>
      <w:r w:rsidR="00402A9A" w:rsidRPr="0070631D">
        <w:rPr>
          <w:sz w:val="20"/>
          <w:szCs w:val="20"/>
        </w:rPr>
        <w:t xml:space="preserve">e reproducing </w:t>
      </w:r>
      <w:r w:rsidR="00402A9A" w:rsidRPr="0070631D">
        <w:rPr>
          <w:sz w:val="20"/>
          <w:szCs w:val="20"/>
        </w:rPr>
        <w:lastRenderedPageBreak/>
        <w:t>kernel particle method (RKPM</w:t>
      </w:r>
      <w:r w:rsidR="00B42DC4" w:rsidRPr="0070631D">
        <w:rPr>
          <w:sz w:val="20"/>
          <w:szCs w:val="20"/>
        </w:rPr>
        <w:t xml:space="preserve">) </w:t>
      </w:r>
      <w:r w:rsidR="00E32119" w:rsidRPr="0070631D">
        <w:rPr>
          <w:sz w:val="20"/>
          <w:szCs w:val="20"/>
        </w:rPr>
        <w:t>is introduced in this work for image-based modeling of coupled electro-chemo-mechanical behavior of Li-ion battery cathodes.</w:t>
      </w:r>
      <w:r w:rsidR="00F16405" w:rsidRPr="0070631D">
        <w:rPr>
          <w:sz w:val="20"/>
          <w:szCs w:val="20"/>
        </w:rPr>
        <w:t xml:space="preserve"> RKPM </w:t>
      </w:r>
      <w:r w:rsidR="00D82CDE" w:rsidRPr="0070631D">
        <w:rPr>
          <w:sz w:val="20"/>
          <w:szCs w:val="20"/>
        </w:rPr>
        <w:fldChar w:fldCharType="begin"/>
      </w:r>
      <w:r w:rsidR="00940148" w:rsidRPr="0070631D">
        <w:rPr>
          <w:sz w:val="20"/>
          <w:szCs w:val="20"/>
        </w:rPr>
        <w:instrText xml:space="preserve"> ADDIN ZOTERO_ITEM CSL_CITATION {"citationID":"iqoD6JW2","properties":{"formattedCitation":"[25\\uc0\\u8211{}29]","plainCitation":"[25–29]","noteIndex":0},"citationItems":[{"id":29,"uris":["http://zotero.org/users/11073435/items/2FFNIRJV"],"itemData":{"id":29,"type":"article-journal","abstract":"A new continuous reproducing kernel interpolation function which explores the attractive features of the flexible time-frequency and space-wave number localization of a window function is developed. This method is motivated by the theory of wavelets and also has the desirable attributes of the recently proposed smooth particle hydrodynamics (SPH) methods, moving least squares methods (MLSM), diffuse element methods (DEM) and element-free Galerkin methods (EFGM). The proposed method maintains the advantages of the free Lagrange or SPH methods; however, because of the addition of a correction function, it gives much more accurate results. Therefore it is called the reproducing kernel particle method (RKPM). In compu</w:instrText>
      </w:r>
      <w:r w:rsidR="00940148" w:rsidRPr="0070631D">
        <w:rPr>
          <w:rFonts w:hint="eastAsia"/>
          <w:sz w:val="20"/>
          <w:szCs w:val="20"/>
        </w:rPr>
        <w:instrText>ter implementation RKPM is shown to be more efficient than DEM and EFGM. Moreover, if the window function is C</w:instrText>
      </w:r>
      <w:r w:rsidR="00940148" w:rsidRPr="0070631D">
        <w:rPr>
          <w:rFonts w:hint="eastAsia"/>
          <w:sz w:val="20"/>
          <w:szCs w:val="20"/>
        </w:rPr>
        <w:instrText>∞</w:instrText>
      </w:r>
      <w:r w:rsidR="00940148" w:rsidRPr="0070631D">
        <w:rPr>
          <w:rFonts w:hint="eastAsia"/>
          <w:sz w:val="20"/>
          <w:szCs w:val="20"/>
        </w:rPr>
        <w:instrText>, the solution and its derivatives are also C</w:instrText>
      </w:r>
      <w:r w:rsidR="00940148" w:rsidRPr="0070631D">
        <w:rPr>
          <w:rFonts w:hint="eastAsia"/>
          <w:sz w:val="20"/>
          <w:szCs w:val="20"/>
        </w:rPr>
        <w:instrText>∞</w:instrText>
      </w:r>
      <w:r w:rsidR="00940148" w:rsidRPr="0070631D">
        <w:rPr>
          <w:rFonts w:hint="eastAsia"/>
          <w:sz w:val="20"/>
          <w:szCs w:val="20"/>
        </w:rPr>
        <w:instrText xml:space="preserve"> in the entire domain. Theoretical analysis and numerical experiments on the 1D diffusion equation</w:instrText>
      </w:r>
      <w:r w:rsidR="00940148" w:rsidRPr="0070631D">
        <w:rPr>
          <w:sz w:val="20"/>
          <w:szCs w:val="20"/>
        </w:rPr>
        <w:instrText xml:space="preserve"> reveal the stability conditions and the effect of the dilation parameter on the unusually high convergence rates of the proposed method. Two-dimensional examples of advection-diffusion equations and compressible Euler equations are also presented together with 2D multiple-scale decompositions.","container-title":"International Journal for Numerical Methods in Fluids","DOI":"https://doi.org/10.1002/fld.1650200824","journalAbbreviation":"Int. J. Numer. Methods Fluids","title":"Reproducing kernel particle methods","author":[{"family":"Liu","given":"Wing Kam"},{"family":"Jun","given":"Sukky"},{"family":"Zhang","given":"Yi Fei"}],"issued":{"date-parts":[["1995"]]}}},{"id":31,"uris":["http://zotero.org/users/11073435/items/W9HXP325"],"itemData":{"id":31,"type":"article-journal","abstract":"Large deformation analysis of non-linear elastic and inelastic structures based on Reproducing Kernel Particle Methods (RKPM) is presented. The method requires no explicit mesh in computation and therefore avoids mesh distortion difficulties in large deformation analysis. The current formulation considers hyperelastic and elasto-plastic materials since they represent path-independent and path-dependent material behaviors, respectively. In this paper, a material kernel function and an RKPM material shape function are introduced for large deformation analysis. The support of the RKPM material shape function covers the same set of particles during material deformation and hence no tension instability is encountered in the large deformation computation. The essential boundary conditions are introduced by the use of a transformation method. The transformation matrix is formed only once at the initial stage if the RKPM material shape functions are employed. The appropriate integration procedures for the moment matrix and its derivative are studied from the standpoint of reproducing conditions. In transient problems with an explicit time integration method, the lumped mass matrices are constructed at nodal coordinate so that masses are lumped at the particles. Several hyperelasticity and elasto-plasticity problems are studied to demonstrate the effectiveness of the method. The numerical results indicated that RKPM handles large material distortion more effectively than finite elements due to its smoother shape functions and, consequently, provides a higher solution accuracy under large deformation. Unlike the conventional finite element approach, the nodal spacing irregularity in RKPM does not lead to irregular mesh shape that significantly deteriorates solution accuracy. No volumetric locking is observed when applying non-linear RKPM to nearly incompressible hyperelasticity and perfect plasticity problems. Further, model adaptivity in RKPM can be accomplished simply by adding more points in the highly deformed areas without remeshing.","container-title":"Computer Methods in Applied Mechanics and Engineering","DOI":"10.1016/S0045-7825(96)01083-3","ISSN":"00457825","issue":"1-4","journalAbbreviation":"Comput. Methods Appl. Mech. Eng.","language":"en","page":"195-227","source":"DOI.org (Crossref)","title":"Reproducing Kernel Particle Methods for large deformation analysis of non-linear structures","volume":"139","author":[{"family":"Chen","given":"Jiun-Shyan"},{"family":"Pan","given":"Chunhui"},{"family":"Wu","given":"Cheng-Tang"},{"family":"Liu","given":"Wing Kam"}],"issued":{"date-parts":[["1996",12]]}}},{"id":32,"uris":["http://zotero.org/users/11073435/items/P5EKPFCM"],"itemData":{"id":32,"type":"article-journal","abstract":"Multiple-scale Kernel Particle methods are proposed as an alternative and/or enhancement to commonly used numerical methods such as finite element methods. The elimination of a mesh, combined with the properties of window functions, makes a particle method suitable for problems with large deformations, high gradients, and high modal density. The Reproducing Kernel Particle Method (RKPM) utilizes the fundamental notions of the convolution theorem, multiresolution analysis and window functions. The construction of a correction function to scaling functions, wavelets and Smooth Particle Hydrodynamics (SPH) is proposed. Completeness conditions, reproducing conditions and interpolant estimates are also derived. The current application areas of RKPM include structural acoustics, elastic-plastic deformation, computational fluid dynamics and hyperelasticity. The effectiveness of RKPM is extended through a new particle integration method. The Kronecker delta properties of finite element shape functions are incorporated into RKPM to develop a Cm kernel particle finite element method. Multiresolution and hp-like adaptivity are illustrated via examples.","container-title":"Archives of Computational Methods in Engineering","DOI":"https://doi.org/10.1007/BF02736130","journalAbbreviation":"Arch. Comput. Methods Eng.","page":"3-80","title":"Overview and applications of the reproducing Kernel Particle methods","volume":"3","author":[{"family":"Liu","given":"W.K."},{"family":"Chen","given":"Y."},{"family":"Jun","given":"S."},{"family":"Chen","given":"J.S."},{"family":"Belytschko","given":"T."},{"family":"Pan","given":"C."},{"family":"Uras","given":"R.A."},{"family":"Chang","given":"C.T."}],"issued":{"date-parts":[["1996"]]}}},{"id":80,"uris":["http://zotero.org/users/11073435/items/V7QMMMAZ"],"itemData":{"id":80,"type":"article-journal","container-title":"Journal of Engineering Mechanics","DOI":"https://doi.org/10.1061/(ASCE)EM.1943-7889.0001176","ISSN":"1943-7889","issue":"4","journalAbbreviation":"J. Eng. Mech.","language":"en","page":"04017001","title":"Meshfree Methods: Progress Made after 20 Years","title-short":"Meshfree Methods","volume":"143","author":[{"family":"Chen","given":"Jiun-Shyan"},{"family":"Hillman","given":"Michael"},{"family":"Chi","given":"Sheng-Wei"}],"issued":{"date-parts":[["2017"]]}}},{"id":182,"uris":["http://zotero.org/users/11073435/items/XI6D8W6P"],"itemData":{"id":182,"type":"book","edition":"1","ISBN":"978-0-470-84800-5","language":"en","note":"DOI: 10.1002/9781119811145","publisher":"Wiley","source":"DOI.org (Crossref)","title":"Meshfree and Particle Methods: Fundamentals and Applications","title-short":"Meshfree and Particle Methods","URL":"https://onlinelibrary.wiley.com/doi/book/10.1002/9781119811145","author":[{"family":"Belytschko","given":"Ted"},{"family":"Chen","given":"J. S."},{"family":"Hillman","given":"Michael"}],"accessed":{"date-parts":[["2024",2,14]]},"issued":{"date-parts":[["2023",12,4]]}}}],"schema":"https://github.com/citation-style-language/schema/raw/master/csl-citation.json"} </w:instrText>
      </w:r>
      <w:r w:rsidR="00D82CDE" w:rsidRPr="0070631D">
        <w:rPr>
          <w:sz w:val="20"/>
          <w:szCs w:val="20"/>
        </w:rPr>
        <w:fldChar w:fldCharType="separate"/>
      </w:r>
      <w:r w:rsidR="00D82CDE" w:rsidRPr="0070631D">
        <w:rPr>
          <w:rFonts w:ascii="Times New Roman"/>
          <w:sz w:val="20"/>
          <w:szCs w:val="20"/>
        </w:rPr>
        <w:t>[25–29]</w:t>
      </w:r>
      <w:r w:rsidR="00D82CDE" w:rsidRPr="0070631D">
        <w:rPr>
          <w:sz w:val="20"/>
          <w:szCs w:val="20"/>
        </w:rPr>
        <w:fldChar w:fldCharType="end"/>
      </w:r>
      <w:r w:rsidR="00D82CDE" w:rsidRPr="0070631D">
        <w:rPr>
          <w:sz w:val="20"/>
          <w:szCs w:val="20"/>
        </w:rPr>
        <w:t xml:space="preserve"> </w:t>
      </w:r>
      <w:r w:rsidR="00F16405" w:rsidRPr="0070631D">
        <w:rPr>
          <w:sz w:val="20"/>
          <w:szCs w:val="20"/>
        </w:rPr>
        <w:t xml:space="preserve">has shown to be effective </w:t>
      </w:r>
      <w:r w:rsidR="00231A38" w:rsidRPr="0070631D">
        <w:rPr>
          <w:sz w:val="20"/>
          <w:szCs w:val="20"/>
        </w:rPr>
        <w:t xml:space="preserve">for </w:t>
      </w:r>
      <w:r w:rsidR="00C869FC" w:rsidRPr="0070631D">
        <w:rPr>
          <w:sz w:val="20"/>
          <w:szCs w:val="20"/>
        </w:rPr>
        <w:t xml:space="preserve">adaptive refinement </w:t>
      </w:r>
      <w:r w:rsidR="00380930" w:rsidRPr="0070631D">
        <w:rPr>
          <w:sz w:val="20"/>
          <w:szCs w:val="20"/>
        </w:rPr>
        <w:fldChar w:fldCharType="begin"/>
      </w:r>
      <w:r w:rsidR="00940148" w:rsidRPr="0070631D">
        <w:rPr>
          <w:sz w:val="20"/>
          <w:szCs w:val="20"/>
        </w:rPr>
        <w:instrText xml:space="preserve"> ADDIN ZOTERO_ITEM CSL_CITATION {"citationID":"izorwciQ","properties":{"formattedCitation":"[30]","plainCitation":"[30]","noteIndex":0},"citationItems":[{"id":13,"uris":["http://zotero.org/users/11073435/items/5PTFWZLJ"],"itemData":{"id":13,"type":"article-journal","container-title":"Computational Mechanics","DOI":"10.1007/s00466-003-0434-3","ISSN":"0178-7675, 1432-0924","issue":"3","journalAbbreviation":"Comput. Mech.","language":"en","page":"316-326","source":"DOI.org (Crossref)","title":"Filters, reproducing kernel, and adaptive meshfree method","volume":"31","author":[{"family":"You","given":"Y."},{"family":"Chen","given":"J.-S."},{"family":"Lu","given":"H."}],"issued":{"date-parts":[["2003",7]]}}}],"schema":"https://github.com/citation-style-language/schema/raw/master/csl-citation.json"} </w:instrText>
      </w:r>
      <w:r w:rsidR="00380930" w:rsidRPr="0070631D">
        <w:rPr>
          <w:sz w:val="20"/>
          <w:szCs w:val="20"/>
        </w:rPr>
        <w:fldChar w:fldCharType="separate"/>
      </w:r>
      <w:r w:rsidR="00536ED0" w:rsidRPr="0070631D">
        <w:rPr>
          <w:rFonts w:ascii="Times New Roman"/>
          <w:sz w:val="20"/>
          <w:szCs w:val="20"/>
        </w:rPr>
        <w:t>[30]</w:t>
      </w:r>
      <w:r w:rsidR="00380930" w:rsidRPr="0070631D">
        <w:rPr>
          <w:sz w:val="20"/>
          <w:szCs w:val="20"/>
        </w:rPr>
        <w:fldChar w:fldCharType="end"/>
      </w:r>
      <w:r w:rsidR="00F16405" w:rsidRPr="0070631D">
        <w:rPr>
          <w:sz w:val="20"/>
          <w:szCs w:val="20"/>
        </w:rPr>
        <w:t xml:space="preserve">, </w:t>
      </w:r>
      <w:r w:rsidR="00231A38" w:rsidRPr="0070631D">
        <w:rPr>
          <w:sz w:val="20"/>
          <w:szCs w:val="20"/>
        </w:rPr>
        <w:t>modeling as-built material microstructures</w:t>
      </w:r>
      <w:r w:rsidR="00380930" w:rsidRPr="0070631D">
        <w:rPr>
          <w:sz w:val="20"/>
          <w:szCs w:val="20"/>
        </w:rPr>
        <w:t xml:space="preserve"> </w:t>
      </w:r>
      <w:r w:rsidR="00380930" w:rsidRPr="0070631D">
        <w:rPr>
          <w:sz w:val="20"/>
          <w:szCs w:val="20"/>
        </w:rPr>
        <w:fldChar w:fldCharType="begin"/>
      </w:r>
      <w:r w:rsidR="00A95134" w:rsidRPr="0070631D">
        <w:rPr>
          <w:sz w:val="20"/>
          <w:szCs w:val="20"/>
        </w:rPr>
        <w:instrText xml:space="preserve"> ADDIN ZOTERO_ITEM CSL_CITATION {"citationID":"GSZfONmY","properties":{"unsorted":true,"formattedCitation":"[31\\uc0\\u8211{}34]","plainCitation":"[31–34]","noteIndex":0},"citationItems":[{"id":57,"uris":["http://zotero.org/users/11073435/items/VZUUH3YL"],"itemData":{"id":57,"type":"chapter","container-title":"Multiscale Simulations and Mechanics of Biological Materials","event-place":"Oxford, UK","ISBN":"978-1-118-40295-5","language":"en","note":"DOI: 10.1002/9781118402955.ch20","page":"377-401","publisher":"Wiley","publisher-place":"Oxford, UK","source":"DOI.org (Crossref)","title":"Image-Based Multiscale Modeling of Porous Bone Materials","URL":"https://onlinelibrary.wiley.com/doi/10.1002/9781118402955.ch20","editor":[{"family":"Li","given":"Shaofan"},{"family":"Qian","given":"Dong"}],"author":[{"family":"Yang","given":"Judy P."},{"family":"Chi","given":"Sheng-Wei"},{"family":"Chen","given":"Jiun-Shyan"}],"accessed":{"date-parts":[["2023",6,23]]},"issued":{"date-parts":[["2013",3,21]]}}},{"id":56,"uris":["http://zotero.org/users/11073435/items/QCRV7J6R"],"itemData":{"id":56,"type":"paper-conference","abstract":"This paper introduces the meshfree Reproducing Kernel Particle Method (RKPM) in conjunction with a stabilized conforming nodal integration for 3D image-based modeling of skeletal muscles. This approach allows for construction of simulation model based on pixel data obtained from medical images. The model consists of different materials and muscle fiber direction obtained from Diffusion Tensor Imaging (DTI) is input at each pixel point. The reproducing kernel (RK) approximation also allows a representation of material heterogeneity with smooth transition. A multiphase multichannel level set based segmentation using Magnetic Resonance Images (MRI) and DTI formulated under a modified functional has been integrated into RKPM framework. The use of proposed methods for modeling the human lower leg is demonstrated.","container-title":"Computational Modeling of Objects Presented in Images. Fundamentals, Methods, and Applications","DOI":"https://doi.org/10.1007/978-3-319-09994-1_32","event-place":"Cham","ISBN":"978-3-319-09993-4","language":"en","note":"collection-title: Lecture Notes in Computer Science","page":"316-327","publisher":"Springer","publisher-place":"Cham","source":"DOI.org (Crossref)","title":"Pixel Based Meshfree Modeling of Skeletal Muscles","volume":"8641","collection-editor":[{"family":"Hutchison","given":"David"},{"family":"Kanade","given":"Takeo"},{"family":"Kittler","given":"Josef"},{"family":"Kleinberg","given":"Jon M."},{"family":"Kobsa","given":"Alfred"},{"family":"Mattern","given":"Friedemann"},{"family":"Mitchell","given":"John C."},{"family":"Naor","given":"Moni"},{"family":"Nierstrasz","given":"Oscar"},{"family":"Pandu Rangan","given":"C."},{"family":"Steffen","given":"Bernhard"},{"family":"Terzopoulos","given":"Demetri"},{"family":"Tygar","given":"Doug"},{"family":"Weikum","given":"Gerhard"}],"editor":[{"family":"Zhang","given":"Yongjie Jessica"},{"family":"Tavares","given":"João Manuel R. S."}],"author":[{"family":"Basava","given":"Ramya Rao"},{"family":"Chen","given":"Jiun-Shyan"},{"family":"Zhang","given":"Yantao"},{"family":"Sinha","given":"Shantanu"},{"family":"Sinha","given":"Usha"},{"family":"Hodgson","given":"John"},{"family":"Csapo","given":"Robert"},{"family":"Malis","given":"Vadim"}],"accessed":{"date-parts":[["2023",6,23]]},"issued":{"date-parts":[["2014"]]}}},{"id":30,"uris":["http://zotero.org/users/11073435/items/IJZ9Z5MG"],"itemData":{"id":30,"type":"article-journal","abstract":"The prominent advantage of meshfree method, is the way to build the representation of computational domain, based on the nodal points without any explicit meshing connectivity. Therefore, meshfree method can conveniently process the numerical computation inside interested domains with large deformation or inhomogeneity. In this paper, we adopt the idea of meshfree representation into cardiac medical image analysis in order to overcome the difficulties caused by large deformation and inhomogeneous materials of the heart. In our implementation, as element-free Galerkin method can efficiently build a meshfree representation using its shape function with moving least square fitting, we apply this meshfree method to handle large deformation or inhomogeneity for solving cardiac segmentation and motion tracking problems. We evaluate the performance of meshfree representation on a synthetic heart data and an in-vivo cardiac MRI image sequence. Results showed that the error of our framework against the ground truth was 0.1189 ± 0.0672 while the error of the traditional FEM was 0.1793 ± 0.1166. The proposed framework has minimal consistency constraints, handling large deformation and material discontinuities are simple and efficient, and it provides a way to avoid the complicated meshing procedures while preserving the accuracy with a relatively small number of nodes.","container-title":"IEEE Journal of Translational Engineering in Health and Medicine","DOI":"10.1109/JTEHM.2018.2795022","ISSN":"2168-2372","journalAbbreviation":"IEEE J Transl Eng Health Med","note":"PMID: 29531867\nPMCID: PMC5794334","page":"1800212","source":"PubMed Central","title":"A Meshfree Representation for Cardiac Medical Image Computing","volume":"6","author":[{"family":"Zhang","given":"Heye"},{"family":"Gao","given":"Zhifan"},{"family":"Xu","given":"Lin"},{"family":"Yu","given":"Xingjian"},{"family":"Wong","given":"Ken C.L."},{"family":"Liu","given":"Huafeng"},{"family":"Zhuang","given":"Ling"},{"family":"Shi","given":"Pengcheng"}],"issued":{"date-parts":[["2018",1,18]]}}},{"id":12,"uris":["http://zotero.org/users/11073435/items/UB96QCL4"],"itemData":{"id":12,"type":"article-journal","abstract":"This work presents an approach for automating the discretization and approximation procedures in constructing digital representations of composites from micro-CT images featuring intricate microstructures. The proposed method is guided by the Support Vector Machine (SVM) classification, offering an effective approach for discretizing microstructural images. An SVM soft margin training process is introduced as a classification of heterogeneous material points, and image segmentation is accomplished by identifying support vectors through a local regularized optimization problem. In addition, an Interface-Modified Reproducing Kernel Particle Method (IM-RKPM) is proposed for appropriate approximations of weak discontinuities across material interfaces. The proposed method modifies the smooth kernel functions with a regularized Heaviside function concerning the material interfaces to alleviate Gibb’s oscillations. This IM-RKPM is formulated without introducing duplicated degrees of freedom associated with the interface nodes commonly needed in the conventional treatments of weak discontinuities in the meshfree methods. Moreover, IM-RKPM can be implemented with various domain integration techniques, such as Stabilized Conforming Nodal Integration. The extension of the proposed method to 3-dimension is straight-forward, and the effectiveness of the proposed method is validated through the image-based modeling of polymer-ceramic composite microstructures.","container-title":"Computational Mechanics","DOI":"https://doi.org/10.1007/s00466-023-02394-9","journalAbbreviation":"Comput. Mech.","title":"Support vector machine guided reproducing kernel particle method for image-based modeling of microstructures","author":[{"family":"Wang","given":"Yanran"},{"family":"Baek","given":"Jonghyuk"},{"family":"Tang","given":"Yichun"},{"family":"Du","given":"Jing"},{"family":"Hillman","given":"Mike"},{"family":"Chen","given":"J.S."}],"issued":{"date-parts":[["2023"]]}}}],"schema":"https://github.com/citation-style-language/schema/raw/master/csl-citation.json"} </w:instrText>
      </w:r>
      <w:r w:rsidR="00380930" w:rsidRPr="0070631D">
        <w:rPr>
          <w:sz w:val="20"/>
          <w:szCs w:val="20"/>
        </w:rPr>
        <w:fldChar w:fldCharType="separate"/>
      </w:r>
      <w:r w:rsidR="008B1351" w:rsidRPr="0070631D">
        <w:rPr>
          <w:rFonts w:ascii="Times New Roman"/>
          <w:sz w:val="20"/>
          <w:szCs w:val="20"/>
        </w:rPr>
        <w:t>[31–34]</w:t>
      </w:r>
      <w:r w:rsidR="00380930" w:rsidRPr="0070631D">
        <w:rPr>
          <w:sz w:val="20"/>
          <w:szCs w:val="20"/>
        </w:rPr>
        <w:fldChar w:fldCharType="end"/>
      </w:r>
      <w:r w:rsidR="00F16405" w:rsidRPr="0070631D">
        <w:rPr>
          <w:sz w:val="20"/>
          <w:szCs w:val="20"/>
        </w:rPr>
        <w:t>, and for</w:t>
      </w:r>
      <w:r w:rsidR="00067D54" w:rsidRPr="0070631D">
        <w:rPr>
          <w:sz w:val="20"/>
          <w:szCs w:val="20"/>
        </w:rPr>
        <w:t xml:space="preserve"> </w:t>
      </w:r>
      <w:r w:rsidR="00151E3C" w:rsidRPr="0070631D">
        <w:rPr>
          <w:sz w:val="20"/>
          <w:szCs w:val="20"/>
        </w:rPr>
        <w:t>incorporat</w:t>
      </w:r>
      <w:r w:rsidR="00186BDC" w:rsidRPr="0070631D">
        <w:rPr>
          <w:sz w:val="20"/>
          <w:szCs w:val="20"/>
        </w:rPr>
        <w:t>ing</w:t>
      </w:r>
      <w:r w:rsidR="00151E3C" w:rsidRPr="0070631D">
        <w:rPr>
          <w:sz w:val="20"/>
          <w:szCs w:val="20"/>
        </w:rPr>
        <w:t xml:space="preserve"> strong and weak discontinuities into the </w:t>
      </w:r>
      <w:r w:rsidR="00186BDC" w:rsidRPr="0070631D">
        <w:rPr>
          <w:sz w:val="20"/>
          <w:szCs w:val="20"/>
        </w:rPr>
        <w:t xml:space="preserve">approximation </w:t>
      </w:r>
      <w:r w:rsidR="00E70570" w:rsidRPr="0070631D">
        <w:rPr>
          <w:sz w:val="20"/>
          <w:szCs w:val="20"/>
        </w:rPr>
        <w:fldChar w:fldCharType="begin"/>
      </w:r>
      <w:r w:rsidR="00361998" w:rsidRPr="0070631D">
        <w:rPr>
          <w:sz w:val="20"/>
          <w:szCs w:val="20"/>
        </w:rPr>
        <w:instrText xml:space="preserve"> ADDIN ZOTERO_ITEM CSL_CITATION {"citationID":"HGYT2pF6","properties":{"unsorted":true,"formattedCitation":"[35\\uc0\\u8211{}40, 34]","plainCitation":"[35–40, 34]","noteIndex":0},"citationItems":[{"id":53,"uris":["http://zotero.org/users/11073435/items/DAG2HRVB"],"itemData":{"id":53,"type":"article-journal","abstract":"A technique for incorporating discontinuities in derivatives into meshless methods is presented. The technique enriches the approximation by adding special shape functions that contain discontinuities in derivatives. The special shape functions have compact support which results in banded matrix equations. The technique is described in element-free Galerkin context, but is easily applicable to other meshless methods and projections. Numerical results for problems in one and two dimensions are reported. 1998 John Wiley &amp; Sons, Ltd.","container-title":"International Journal for Numerical Methods in Engineering","DOI":"10.1002/(SICI)1097-0207(19980415)41:7&lt;1215::AID-NME330&gt;3.0.CO;2-#","ISSN":"0029-5981, 1097-0207","issue":"7","journalAbbreviation":"Int. J. Numer. Methods Eng.","language":"en","page":"1215-1233","source":"DOI.org (Crossref)","title":"EFG approximation with discontinuous derivatives","volume":"41","author":[{"family":"Krongauz","given":"Y."},{"family":"Belytschko","given":"T."}],"issued":{"date-parts":[["1998",4,15]]}}},{"id":"KI3RBNjb/YkAz08sg","uris":["http://zotero.org/users/11073435/items/BSUZ98JH"],"itemData":{"id":407,"type":"article-journal","abstract":"A formulation is proposed for homogenization of magnetostrictive particle-ÿlled elastomers (MPFE) based on an interface-enriched reproducing kernel particle method. A variational equation for obtaining the local uctuating deformation of MPFE is introduced. The magnetostrictive e ect in the metal inclusion is modeled as an eigen-deformation. An interface-enriched reproducing kernel approximation with embedded derivative discontinuities on the material interface is presented. This approach does not require additional degrees of freedom in the approximation of displacement ÿeld for the interface conditions compared to the conventional reproducing kernel approximation. Microscopic solution and homogenized constitutive behavior of uniaxial tension and simple shear deformation of MPFE are presented.","container-title":"Finite Elements in Analysis and Design","DOI":"10.1016/S0168-874X(03)00058-1","ISSN":"0168874X","issue":"8","journalAbbreviation":"Finite Elements in Analysis and Design","language":"en","license":"https://www.elsevier.com/tdm/userlicense/1.0/","page":"765-782","source":"DOI.org (Crossref)","title":"Homogenization of magnetostrictive particle-filled elastomers using an interface-enriched reproducing kernel particle method","volume":"39","author":[{"family":"Wang","given":"Dongdong"},{"family":"Chen","given":"Jiun-Shyan"},{"family":"Sun","given":"Lizhi"}],"issued":{"date-parts":[["2003",5]]}},"label":"page"},{"id":61,"uris":["http://zotero.org/users/11073435/items/4527YTZB"],"itemData":{"id":61,"type":"article-journal","abstract":"A deterministic approach for meso-scale modeling of grain growth in stressed polycrystalline materials based on the principle of virtual power is presented. The variational equation is formulated based on the power balance of the system associated with grain boundary surface tension and curvature, rate of strain energy stored in each grain, strain energy density jump across the grain boundaries, and external work rate. The numerical solution of stressed grain growth variational equation requires discretization of grain interiors and grain boundaries. This cannot be eﬀectively modeled by Lagrangian, Eulerian, or Arbitrary Lagrangian Eulerian ﬁnite element method if grain boundary migration (moving interfaces) and topological changes of grain boundary geometry are considered. This paper presents a double-grid method to resolve the above mentioned diﬃculty. In this approach, the material grid points carry material kinematic variables, whereas the grain boundary grid points carry grain boundary kinematic variables. The material domain is discretized by a moving least squares reproducing kernel approximation with strain discontinuity enrichment across the grain boundaries. The grain boundaries, on the other hand, are discretized by the standard ﬁnite elements. An interface enrichment function to accurately capture strain jump conditions across the grain boundaries is introduced. A reproducing kernel approximation that includes the periodicity of the unit cell in the construction of reproducing kernel shape function for material velocity is also presented. This proposed double-grid method allows modeling of arbitrary evolution of grain boundaries without remeshing.","container-title":"Computer Methods in Applied Mechanics and Engineering","DOI":"10.1016/j.cma.2003.12.020","ISSN":"00457825","issue":"12-14","journalAbbreviation":"Comput. Methods Appl. Mech. Eng.","language":"en","page":"1277-1303","source":"DOI.org (Crossref)","title":"A variational formulation and a double-grid method for meso-scale modeling of stressed grain growth in polycrystalline materials","volume":"193","author":[{"family":"Chen","given":"J.S."},{"family":"Kotta","given":"V."},{"family":"Lu","given":"H."},{"family":"Wang","given":"D."},{"family":"Moldovan","given":"D."},{"family":"Wolf","given":"D."}],"issued":{"date-parts":[["2004",3]]}}},{"id":60,"uris":["http://zotero.org/users/11073435/items/BL75Q5WU"],"itemData":{"id":60,"type":"article-journal","abstract":"A discontinuous Galerkin meshfree formulation is proposed to solve the potential and elasticity problems of composite material where the material interface has to be appropriately modeled. In the present approach the problem domain is partitioned into patches or sub-domains and each patch holds the same material properties. The discretized meshfree particles within a patch are classiﬁed as one particle group. Various patches occupied by different particle groups are then linked using the discontinuous Galerkin formulation where an averaged interface ﬂux or traction is constructed based on the ﬂuxes or tractions computed from the adjacent patches. The gradient jump condition across the material interface is accurately captured by the boundary of the neighboring particle groups. The continuity of the primary ﬁeld variable and the resulting interface ﬂux or traction across the material interface is enforced weakly in the variational form through the corresponding constraints. There are no additional unknowns like Lagrange multipliers and special interface functions as well in the proposed approach. The effectiveness of the present method is demonstrated by several typical numerical examples.","container-title":"Computer Modeling in Engineering &amp; Sciences","DOI":"https://doi.org/10.3970/cmes.2009.045.057","issue":"1","journalAbbreviation":"Comput. Model. Eng. Sci.","language":"en","page":"57-82","source":"Zotero","title":"A Discontinuous Galerkin Meshfree Modeling of Material Interface","volume":"45","author":[{"family":"Wang","given":"Dongdong"},{"family":"Sun","given":"Yue"},{"family":"Li","given":"Ling"}],"issued":{"date-parts":[["2009"]]}},"label":"page"},{"id":23,"uris":["http://zotero.org/users/11073435/items/VK7VZADW"],"itemData":{"id":23,"type":"article-journal","abstract":"Many challenging engineering and scientiﬁc problems involve the response of nonlinear solid materials to high-rate dynamic loading. Accompanying hydrodynamic effects are crucial, where shock-driven pressures may dominate material response. In this work, a hydrodynamic meshfree formulation is developed under the Lagrangian reproducing kernel particle method framework. The volumetric stress divergence is enhanced using a Rankine–Hugoniot-enriched Riemann solution that introduces the essential physics; oscillation control is introduced through appropriate state and ﬁeld variable approximations that deﬁne the Riemann problem initial conditions. Consequently, non-physical numerical parameters and length scales required in the traditional artiﬁcial viscosity technique for shock modeling are avoided here. Several numerical examples are provided to verify the formulation accuracy across a range of shock loading conditions. Copyright © 2016 John Wiley &amp; Sons, Ltd.","container-title":"International Journal for Numerical Methods in Engineering","DOI":"10.1002/nme.5266","ISSN":"0029-5981, 1097-0207","issue":"12","journalAbbreviation":"Int. J. Numer. Methods Eng.","language":"en","page":"1525-1549","source":"DOI.org (Crossref)","title":"Hydrodynamic meshfree method for high‐rate solid dynamics using a Rankine–Hugoniot enhancement in a Riemann‐SCNI framework","volume":"108","author":[{"family":"Roth","given":"Michael J."},{"family":"Chen","given":"Jiun‐Shyan"},{"family":"Danielson","given":"Kent T."},{"family":"Slawson","given":"Thomas R."}],"issued":{"date-parts":[["2016",12,21]]}}},{"id":457,"uris":["http://zotero.org/users/11073435/items/JIR59JSN"],"itemData":{"id":457,"type":"article-journal","abstract":"When high-order numerical approximation method is applied to model the propagation of shock wave or discontinuity, it usually creates unstable unreal numerical oscillations around the discontinuous regions. In this research, we propose a non-oscillation meshfree scheme based on reproducing kernel particle method (RKPM) which can maintain the accuracy and minimize the oscillation in the modeling of shock wave propagation. In the proposed method, the original inﬂuence domain of high-order RK approximation is divided into several subdomains. Then we apply low-order RK approximation within each subdomain. Instead of directly using the discrete particles to build the numerical approximation, we consider that the high-order approximation is constructed by the summation of those low-order approximations multiplied by a local weight function. By adjusting these local weights with the \"smoothness indicator\", we can determine the \"effect\" of the corresponding subdomain and the discrete particles inside this subdomain. Therefore, the subdomain containing discontinuity would not participate in the high-order approximation, and the numerical oscillation is automatically suppressed. The proposed method does not need artiﬁcial viscosity or numerical damping to stabilize the solution. Several benchmark problems with shock wave propagation are tested. The results show that the proposed method can maintain high-order accuracy without numerical oscillation.","container-title":"Ocean Engineering","DOI":"10.1016/j.oceaneng.2017.12.017","ISSN":"00298018","journalAbbreviation":"Ocean Eng.","language":"en","page":"325-340","source":"DOI.org (Crossref)","title":"The weighted reconstruction of reproducing kernel particle method for one-dimensional shock wave problems","volume":"149","author":[{"family":"Sun","given":"C.T."},{"family":"Guan","given":"P.C."},{"family":"Jiang","given":"J.H."},{"family":"Kwok","given":"O.L.A."}],"issued":{"date-parts":[["2018",2]]}}},{"id":12,"uris":["http://zotero.org/users/11073435/items/UB96QCL4"],"itemData":{"id":12,"type":"article-journal","abstract":"This work presents an approach for automating the discretization and approximation procedures in constructing digital representations of composites from micro-CT images featuring intricate microstructures. The proposed method is guided by the Support Vector Machine (SVM) classification, offering an effective approach for discretizing microstructural images. An SVM soft margin training process is introduced as a classification of heterogeneous material points, and image segmentation is accomplished by identifying support vectors through a local regularized optimization problem. In addition, an Interface-Modified Reproducing Kernel Particle Method (IM-RKPM) is proposed for appropriate approximations of weak discontinuities across material interfaces. The proposed method modifies the smooth kernel functions with a regularized Heaviside function concerning the material interfaces to alleviate Gibb’s oscillations. This IM-RKPM is formulated without introducing duplicated degrees of freedom associated with the interface nodes commonly needed in the conventional treatments of weak discontinuities in the meshfree methods. Moreover, IM-RKPM can be implemented with various domain integration techniques, such as Stabilized Conforming Nodal Integration. The extension of the proposed method to 3-dimension is straight-forward, and the effectiveness of the proposed method is validated through the image-based modeling of polymer-ceramic composite microstructures.","container-title":"Computational Mechanics","DOI":"https://doi.org/10.1007/s00466-023-02394-9","journalAbbreviation":"Comput. Mech.","title":"Support vector machine guided reproducing kernel particle method for image-based modeling of microstructures","author":[{"family":"Wang","given":"Yanran"},{"family":"Baek","given":"Jonghyuk"},{"family":"Tang","given":"Yichun"},{"family":"Du","given":"Jing"},{"family":"Hillman","given":"Mike"},{"family":"Chen","given":"J.S."}],"issued":{"date-parts":[["2023"]]}}}],"schema":"https://github.com/citation-style-language/schema/raw/master/csl-citation.json"} </w:instrText>
      </w:r>
      <w:r w:rsidR="00E70570" w:rsidRPr="0070631D">
        <w:rPr>
          <w:sz w:val="20"/>
          <w:szCs w:val="20"/>
        </w:rPr>
        <w:fldChar w:fldCharType="separate"/>
      </w:r>
      <w:r w:rsidR="00AF6EF5" w:rsidRPr="0070631D">
        <w:rPr>
          <w:rFonts w:ascii="Times New Roman"/>
          <w:sz w:val="20"/>
        </w:rPr>
        <w:t>[35–40, 34]</w:t>
      </w:r>
      <w:r w:rsidR="00E70570" w:rsidRPr="0070631D">
        <w:rPr>
          <w:sz w:val="20"/>
          <w:szCs w:val="20"/>
        </w:rPr>
        <w:fldChar w:fldCharType="end"/>
      </w:r>
      <w:r w:rsidR="005B7324" w:rsidRPr="0070631D">
        <w:rPr>
          <w:sz w:val="20"/>
          <w:szCs w:val="20"/>
        </w:rPr>
        <w:t>.</w:t>
      </w:r>
      <w:r w:rsidR="006D5070" w:rsidRPr="0070631D">
        <w:rPr>
          <w:sz w:val="20"/>
          <w:szCs w:val="20"/>
        </w:rPr>
        <w:t xml:space="preserve"> </w:t>
      </w:r>
      <w:r w:rsidR="007441DE" w:rsidRPr="0070631D">
        <w:rPr>
          <w:sz w:val="20"/>
          <w:szCs w:val="20"/>
        </w:rPr>
        <w:t xml:space="preserve">Some meshfree frameworks enrich </w:t>
      </w:r>
      <w:r w:rsidR="009A2665" w:rsidRPr="0070631D">
        <w:rPr>
          <w:sz w:val="20"/>
          <w:szCs w:val="20"/>
        </w:rPr>
        <w:t>solution</w:t>
      </w:r>
      <w:r w:rsidR="00936D6A" w:rsidRPr="0070631D">
        <w:rPr>
          <w:sz w:val="20"/>
          <w:szCs w:val="20"/>
        </w:rPr>
        <w:t>s</w:t>
      </w:r>
      <w:r w:rsidR="009A2665" w:rsidRPr="0070631D">
        <w:rPr>
          <w:sz w:val="20"/>
          <w:szCs w:val="20"/>
        </w:rPr>
        <w:t xml:space="preserve"> with </w:t>
      </w:r>
      <w:r w:rsidR="007441DE" w:rsidRPr="0070631D">
        <w:rPr>
          <w:sz w:val="20"/>
          <w:szCs w:val="20"/>
        </w:rPr>
        <w:t>special jump functions</w:t>
      </w:r>
      <w:r w:rsidR="00361998" w:rsidRPr="0070631D">
        <w:rPr>
          <w:sz w:val="20"/>
          <w:szCs w:val="20"/>
        </w:rPr>
        <w:t xml:space="preserve"> along material interfaces</w:t>
      </w:r>
      <w:r w:rsidR="007441DE" w:rsidRPr="0070631D">
        <w:rPr>
          <w:sz w:val="20"/>
          <w:szCs w:val="20"/>
        </w:rPr>
        <w:t xml:space="preserve">, but additional </w:t>
      </w:r>
      <w:r w:rsidR="00361998" w:rsidRPr="0070631D">
        <w:rPr>
          <w:sz w:val="20"/>
          <w:szCs w:val="20"/>
        </w:rPr>
        <w:t>unknowns must be solved for</w:t>
      </w:r>
      <w:r w:rsidR="00C7247B" w:rsidRPr="0070631D">
        <w:rPr>
          <w:sz w:val="20"/>
          <w:szCs w:val="20"/>
        </w:rPr>
        <w:t xml:space="preserve"> </w:t>
      </w:r>
      <w:r w:rsidR="00361998" w:rsidRPr="0070631D">
        <w:rPr>
          <w:sz w:val="20"/>
          <w:szCs w:val="20"/>
        </w:rPr>
        <w:fldChar w:fldCharType="begin"/>
      </w:r>
      <w:r w:rsidR="00361998" w:rsidRPr="0070631D">
        <w:rPr>
          <w:sz w:val="20"/>
          <w:szCs w:val="20"/>
        </w:rPr>
        <w:instrText xml:space="preserve"> ADDIN ZOTERO_ITEM CSL_CITATION {"citationID":"XdylDLB7","properties":{"formattedCitation":"[35]","plainCitation":"[35]","noteIndex":0},"citationItems":[{"id":53,"uris":["http://zotero.org/users/11073435/items/DAG2HRVB"],"itemData":{"id":53,"type":"article-journal","abstract":"A technique for incorporating discontinuities in derivatives into meshless methods is presented. The technique enriches the approximation by adding special shape functions that contain discontinuities in derivatives. The special shape functions have compact support which results in banded matrix equations. The technique is described in element-free Galerkin context, but is easily applicable to other meshless methods and projections. Numerical results for problems in one and two dimensions are reported. 1998 John Wiley &amp; Sons, Ltd.","container-title":"International Journal for Numerical Methods in Engineering","DOI":"10.1002/(SICI)1097-0207(19980415)41:7&lt;1215::AID-NME330&gt;3.0.CO;2-#","ISSN":"0029-5981, 1097-0207","issue":"7","journalAbbreviation":"Int. J. Numer. Methods Eng.","language":"en","page":"1215-1233","source":"DOI.org (Crossref)","title":"EFG approximation with discontinuous derivatives","volume":"41","author":[{"family":"Krongauz","given":"Y."},{"family":"Belytschko","given":"T."}],"issued":{"date-parts":[["1998",4,15]]}}}],"schema":"https://github.com/citation-style-language/schema/raw/master/csl-citation.json"} </w:instrText>
      </w:r>
      <w:r w:rsidR="00361998" w:rsidRPr="0070631D">
        <w:rPr>
          <w:sz w:val="20"/>
          <w:szCs w:val="20"/>
        </w:rPr>
        <w:fldChar w:fldCharType="separate"/>
      </w:r>
      <w:r w:rsidR="00361998" w:rsidRPr="0070631D">
        <w:rPr>
          <w:noProof/>
          <w:sz w:val="20"/>
          <w:szCs w:val="20"/>
        </w:rPr>
        <w:t>[35]</w:t>
      </w:r>
      <w:r w:rsidR="00361998" w:rsidRPr="0070631D">
        <w:rPr>
          <w:sz w:val="20"/>
          <w:szCs w:val="20"/>
        </w:rPr>
        <w:fldChar w:fldCharType="end"/>
      </w:r>
      <w:r w:rsidR="007441DE" w:rsidRPr="0070631D">
        <w:rPr>
          <w:sz w:val="20"/>
          <w:szCs w:val="20"/>
        </w:rPr>
        <w:t xml:space="preserve">. </w:t>
      </w:r>
      <w:r w:rsidR="00854CFC" w:rsidRPr="0070631D">
        <w:rPr>
          <w:sz w:val="20"/>
          <w:szCs w:val="20"/>
        </w:rPr>
        <w:t>Derivative discontinuity</w:t>
      </w:r>
      <w:r w:rsidR="00E50746" w:rsidRPr="0070631D">
        <w:rPr>
          <w:sz w:val="20"/>
          <w:szCs w:val="20"/>
        </w:rPr>
        <w:t xml:space="preserve"> enrichment functions have be</w:t>
      </w:r>
      <w:r w:rsidR="00854CFC" w:rsidRPr="0070631D">
        <w:rPr>
          <w:sz w:val="20"/>
          <w:szCs w:val="20"/>
        </w:rPr>
        <w:t xml:space="preserve">en implemented for bi-material </w:t>
      </w:r>
      <w:r w:rsidR="00854CFC" w:rsidRPr="0070631D">
        <w:rPr>
          <w:sz w:val="20"/>
          <w:szCs w:val="20"/>
        </w:rPr>
        <w:fldChar w:fldCharType="begin"/>
      </w:r>
      <w:r w:rsidR="00361998" w:rsidRPr="0070631D">
        <w:rPr>
          <w:sz w:val="20"/>
          <w:szCs w:val="20"/>
        </w:rPr>
        <w:instrText xml:space="preserve"> ADDIN ZOTERO_ITEM CSL_CITATION {"citationID":"H4Q6OgOW","properties":{"formattedCitation":"[36]","plainCitation":"[36]","noteIndex":0},"citationItems":[{"id":"KI3RBNjb/YkAz08sg","uris":["http://zotero.org/users/11073435/items/BSUZ98JH"],"itemData":{"id":"MjvXqqGz/yOHQDyNP","type":"article-journal","abstract":"A formulation is proposed for homogenization of magnetostrictive particle-ÿlled elastomers (MPFE) based on an interface-enriched reproducing kernel particle method. A variational equation for obtaining the local uctuating deformation of MPFE is introduced. The magnetostrictive e ect in the metal inclusion is modeled as an eigen-deformation. An interface-enriched reproducing kernel approximation with embedded derivative discontinuities on the material interface is presented. This approach does not require additional degrees of freedom in the approximation of displacement ÿeld for the interface conditions compared to the conventional reproducing kernel approximation. Microscopic solution and homogenized constitutive behavior of uniaxial tension and simple shear deformation of MPFE are presented.","container-title":"Finite Elements in Analysis and Design","DOI":"10.1016/S0168-874X(03)00058-1","ISSN":"0168874X","issue":"8","journalAbbreviation":"Finite Elements in Analysis and Design","language":"en","license":"https://www.elsevier.com/tdm/userlicense/1.0/","page":"765-782","source":"DOI.org (Crossref)","title":"Homogenization of magnetostrictive particle-filled elastomers using an interface-enriched reproducing kernel particle method","volume":"39","author":[{"family":"Wang","given":"Dongdong"},{"family":"Chen","given":"Jiun-Shyan"},{"family":"Sun","given":"Lizhi"}],"issued":{"date-parts":[["2003",5]]}}}],"schema":"https://github.com/citation-style-language/schema/raw/master/csl-citation.json"} </w:instrText>
      </w:r>
      <w:r w:rsidR="00854CFC" w:rsidRPr="0070631D">
        <w:rPr>
          <w:sz w:val="20"/>
          <w:szCs w:val="20"/>
        </w:rPr>
        <w:fldChar w:fldCharType="separate"/>
      </w:r>
      <w:r w:rsidR="00854CFC" w:rsidRPr="0070631D">
        <w:rPr>
          <w:noProof/>
          <w:sz w:val="20"/>
          <w:szCs w:val="20"/>
        </w:rPr>
        <w:t>[36]</w:t>
      </w:r>
      <w:r w:rsidR="00854CFC" w:rsidRPr="0070631D">
        <w:rPr>
          <w:sz w:val="20"/>
          <w:szCs w:val="20"/>
        </w:rPr>
        <w:fldChar w:fldCharType="end"/>
      </w:r>
      <w:r w:rsidR="00854CFC" w:rsidRPr="0070631D">
        <w:rPr>
          <w:sz w:val="20"/>
          <w:szCs w:val="20"/>
        </w:rPr>
        <w:t xml:space="preserve"> and </w:t>
      </w:r>
      <w:r w:rsidR="00C81786" w:rsidRPr="0070631D">
        <w:rPr>
          <w:sz w:val="20"/>
          <w:szCs w:val="20"/>
        </w:rPr>
        <w:t>tri-material</w:t>
      </w:r>
      <w:r w:rsidR="00854CFC" w:rsidRPr="0070631D">
        <w:rPr>
          <w:sz w:val="20"/>
          <w:szCs w:val="20"/>
        </w:rPr>
        <w:t xml:space="preserve"> </w:t>
      </w:r>
      <w:r w:rsidR="00854CFC" w:rsidRPr="0070631D">
        <w:rPr>
          <w:sz w:val="20"/>
          <w:szCs w:val="20"/>
        </w:rPr>
        <w:fldChar w:fldCharType="begin"/>
      </w:r>
      <w:r w:rsidR="00854CFC" w:rsidRPr="0070631D">
        <w:rPr>
          <w:sz w:val="20"/>
          <w:szCs w:val="20"/>
        </w:rPr>
        <w:instrText xml:space="preserve"> ADDIN ZOTERO_ITEM CSL_CITATION {"citationID":"AUCrAD9P","properties":{"formattedCitation":"[37]","plainCitation":"[37]","noteIndex":0},"citationItems":[{"id":61,"uris":["http://zotero.org/users/11073435/items/4527YTZB"],"itemData":{"id":61,"type":"article-journal","abstract":"A deterministic approach for meso-scale modeling of grain growth in stressed polycrystalline materials based on the principle of virtual power is presented. The variational equation is formulated based on the power balance of the system associated with grain boundary surface tension and curvature, rate of strain energy stored in each grain, strain energy density jump across the grain boundaries, and external work rate. The numerical solution of stressed grain growth variational equation requires discretization of grain interiors and grain boundaries. This cannot be eﬀectively modeled by Lagrangian, Eulerian, or Arbitrary Lagrangian Eulerian ﬁnite element method if grain boundary migration (moving interfaces) and topological changes of grain boundary geometry are considered. This paper presents a double-grid method to resolve the above mentioned diﬃculty. In this approach, the material grid points carry material kinematic variables, whereas the grain boundary grid points carry grain boundary kinematic variables. The material domain is discretized by a moving least squares reproducing kernel approximation with strain discontinuity enrichment across the grain boundaries. The grain boundaries, on the other hand, are discretized by the standard ﬁnite elements. An interface enrichment function to accurately capture strain jump conditions across the grain boundaries is introduced. A reproducing kernel approximation that includes the periodicity of the unit cell in the construction of reproducing kernel shape function for material velocity is also presented. This proposed double-grid method allows modeling of arbitrary evolution of grain boundaries without remeshing.","container-title":"Computer Methods in Applied Mechanics and Engineering","DOI":"10.1016/j.cma.2003.12.020","ISSN":"00457825","issue":"12-14","journalAbbreviation":"Comput. Methods Appl. Mech. Eng.","language":"en","page":"1277-1303","source":"DOI.org (Crossref)","title":"A variational formulation and a double-grid method for meso-scale modeling of stressed grain growth in polycrystalline materials","volume":"193","author":[{"family":"Chen","given":"J.S."},{"family":"Kotta","given":"V."},{"family":"Lu","given":"H."},{"family":"Wang","given":"D."},{"family":"Moldovan","given":"D."},{"family":"Wolf","given":"D."}],"issued":{"date-parts":[["2004",3]]}}}],"schema":"https://github.com/citation-style-language/schema/raw/master/csl-citation.json"} </w:instrText>
      </w:r>
      <w:r w:rsidR="00854CFC" w:rsidRPr="0070631D">
        <w:rPr>
          <w:sz w:val="20"/>
          <w:szCs w:val="20"/>
        </w:rPr>
        <w:fldChar w:fldCharType="separate"/>
      </w:r>
      <w:r w:rsidR="00854CFC" w:rsidRPr="0070631D">
        <w:rPr>
          <w:noProof/>
          <w:sz w:val="20"/>
          <w:szCs w:val="20"/>
        </w:rPr>
        <w:t>[37]</w:t>
      </w:r>
      <w:r w:rsidR="00854CFC" w:rsidRPr="0070631D">
        <w:rPr>
          <w:sz w:val="20"/>
          <w:szCs w:val="20"/>
        </w:rPr>
        <w:fldChar w:fldCharType="end"/>
      </w:r>
      <w:r w:rsidR="00854CFC" w:rsidRPr="0070631D">
        <w:rPr>
          <w:sz w:val="20"/>
          <w:szCs w:val="20"/>
        </w:rPr>
        <w:t xml:space="preserve"> </w:t>
      </w:r>
      <w:r w:rsidR="00C81786" w:rsidRPr="0070631D">
        <w:rPr>
          <w:sz w:val="20"/>
          <w:szCs w:val="20"/>
        </w:rPr>
        <w:t xml:space="preserve">interfaces </w:t>
      </w:r>
      <w:r w:rsidR="00854CFC" w:rsidRPr="0070631D">
        <w:rPr>
          <w:sz w:val="20"/>
          <w:szCs w:val="20"/>
        </w:rPr>
        <w:t xml:space="preserve">through </w:t>
      </w:r>
      <w:r w:rsidR="00C81786" w:rsidRPr="0070631D">
        <w:rPr>
          <w:sz w:val="20"/>
          <w:szCs w:val="20"/>
        </w:rPr>
        <w:t>reproducing condition coupling, coined the interface-enriched RK approximation</w:t>
      </w:r>
      <w:r w:rsidR="00E234A8" w:rsidRPr="0070631D">
        <w:rPr>
          <w:sz w:val="20"/>
          <w:szCs w:val="20"/>
        </w:rPr>
        <w:t xml:space="preserve">. </w:t>
      </w:r>
      <w:r w:rsidR="006D5070" w:rsidRPr="0070631D">
        <w:rPr>
          <w:sz w:val="20"/>
          <w:szCs w:val="20"/>
        </w:rPr>
        <w:t xml:space="preserve">Other methods also include a </w:t>
      </w:r>
      <w:r w:rsidR="00E234A8" w:rsidRPr="0070631D">
        <w:rPr>
          <w:sz w:val="20"/>
          <w:szCs w:val="20"/>
        </w:rPr>
        <w:t xml:space="preserve">weighted </w:t>
      </w:r>
      <w:r w:rsidR="006D5070" w:rsidRPr="0070631D">
        <w:rPr>
          <w:sz w:val="20"/>
          <w:szCs w:val="20"/>
        </w:rPr>
        <w:t>reconstruct</w:t>
      </w:r>
      <w:r w:rsidR="00E234A8" w:rsidRPr="0070631D">
        <w:rPr>
          <w:sz w:val="20"/>
          <w:szCs w:val="20"/>
        </w:rPr>
        <w:t>ing</w:t>
      </w:r>
      <w:r w:rsidR="006D5070" w:rsidRPr="0070631D">
        <w:rPr>
          <w:sz w:val="20"/>
          <w:szCs w:val="20"/>
        </w:rPr>
        <w:t xml:space="preserve"> RK approximation </w:t>
      </w:r>
      <w:r w:rsidR="006D5070" w:rsidRPr="0070631D">
        <w:rPr>
          <w:sz w:val="20"/>
          <w:szCs w:val="20"/>
        </w:rPr>
        <w:fldChar w:fldCharType="begin"/>
      </w:r>
      <w:r w:rsidR="00854CFC" w:rsidRPr="0070631D">
        <w:rPr>
          <w:sz w:val="20"/>
          <w:szCs w:val="20"/>
        </w:rPr>
        <w:instrText xml:space="preserve"> ADDIN ZOTERO_ITEM CSL_CITATION {"citationID":"cBknVYHI","properties":{"formattedCitation":"[40]","plainCitation":"[40]","noteIndex":0},"citationItems":[{"id":457,"uris":["http://zotero.org/users/11073435/items/JIR59JSN"],"itemData":{"id":457,"type":"article-journal","abstract":"When high-order numerical approximation method is applied to model the propagation of shock wave or discontinuity, it usually creates unstable unreal numerical oscillations around the discontinuous regions. In this research, we propose a non-oscillation meshfree scheme based on reproducing kernel particle method (RKPM) which can maintain the accuracy and minimize the oscillation in the modeling of shock wave propagation. In the proposed method, the original inﬂuence domain of high-order RK approximation is divided into several subdomains. Then we apply low-order RK approximation within each subdomain. Instead of directly using the discrete particles to build the numerical approximation, we consider that the high-order approximation is constructed by the summation of those low-order approximations multiplied by a local weight function. By adjusting these local weights with the \"smoothness indicator\", we can determine the \"effect\" of the corresponding subdomain and the discrete particles inside this subdomain. Therefore, the subdomain containing discontinuity would not participate in the high-order approximation, and the numerical oscillation is automatically suppressed. The proposed method does not need artiﬁcial viscosity or numerical damping to stabilize the solution. Several benchmark problems with shock wave propagation are tested. The results show that the proposed method can maintain high-order accuracy without numerical oscillation.","container-title":"Ocean Engineering","DOI":"10.1016/j.oceaneng.2017.12.017","ISSN":"00298018","journalAbbreviation":"Ocean Eng.","language":"en","page":"325-340","source":"DOI.org (Crossref)","title":"The weighted reconstruction of reproducing kernel particle method for one-dimensional shock wave problems","volume":"149","author":[{"family":"Sun","given":"C.T."},{"family":"Guan","given":"P.C."},{"family":"Jiang","given":"J.H."},{"family":"Kwok","given":"O.L.A."}],"issued":{"date-parts":[["2018",2]]}}}],"schema":"https://github.com/citation-style-language/schema/raw/master/csl-citation.json"} </w:instrText>
      </w:r>
      <w:r w:rsidR="006D5070" w:rsidRPr="0070631D">
        <w:rPr>
          <w:sz w:val="20"/>
          <w:szCs w:val="20"/>
        </w:rPr>
        <w:fldChar w:fldCharType="separate"/>
      </w:r>
      <w:r w:rsidR="00854CFC" w:rsidRPr="0070631D">
        <w:rPr>
          <w:noProof/>
          <w:sz w:val="20"/>
          <w:szCs w:val="20"/>
        </w:rPr>
        <w:t>[40]</w:t>
      </w:r>
      <w:r w:rsidR="006D5070" w:rsidRPr="0070631D">
        <w:rPr>
          <w:sz w:val="20"/>
          <w:szCs w:val="20"/>
        </w:rPr>
        <w:fldChar w:fldCharType="end"/>
      </w:r>
      <w:r w:rsidR="006D5070" w:rsidRPr="0070631D">
        <w:rPr>
          <w:sz w:val="20"/>
          <w:szCs w:val="20"/>
        </w:rPr>
        <w:t xml:space="preserve">, which constructs a high-order approximation </w:t>
      </w:r>
      <w:r w:rsidR="00AF6EF5" w:rsidRPr="0070631D">
        <w:rPr>
          <w:sz w:val="20"/>
          <w:szCs w:val="20"/>
        </w:rPr>
        <w:t>by</w:t>
      </w:r>
      <w:r w:rsidR="006D5070" w:rsidRPr="0070631D">
        <w:rPr>
          <w:sz w:val="20"/>
          <w:szCs w:val="20"/>
        </w:rPr>
        <w:t xml:space="preserve"> a </w:t>
      </w:r>
      <w:r w:rsidR="00E234A8" w:rsidRPr="0070631D">
        <w:rPr>
          <w:sz w:val="20"/>
          <w:szCs w:val="20"/>
        </w:rPr>
        <w:t>locally-</w:t>
      </w:r>
      <w:r w:rsidR="006D5070" w:rsidRPr="0070631D">
        <w:rPr>
          <w:sz w:val="20"/>
          <w:szCs w:val="20"/>
        </w:rPr>
        <w:t>weighted sum of low</w:t>
      </w:r>
      <w:r w:rsidR="00E234A8" w:rsidRPr="0070631D">
        <w:rPr>
          <w:sz w:val="20"/>
          <w:szCs w:val="20"/>
        </w:rPr>
        <w:t>-</w:t>
      </w:r>
      <w:r w:rsidR="006D5070" w:rsidRPr="0070631D">
        <w:rPr>
          <w:sz w:val="20"/>
          <w:szCs w:val="20"/>
        </w:rPr>
        <w:t xml:space="preserve">order </w:t>
      </w:r>
      <w:r w:rsidR="00E234A8" w:rsidRPr="0070631D">
        <w:rPr>
          <w:sz w:val="20"/>
          <w:szCs w:val="20"/>
        </w:rPr>
        <w:t xml:space="preserve">RK </w:t>
      </w:r>
      <w:r w:rsidR="006D5070" w:rsidRPr="0070631D">
        <w:rPr>
          <w:sz w:val="20"/>
          <w:szCs w:val="20"/>
        </w:rPr>
        <w:t xml:space="preserve">approximations </w:t>
      </w:r>
      <w:r w:rsidR="00494607" w:rsidRPr="0070631D">
        <w:rPr>
          <w:sz w:val="20"/>
          <w:szCs w:val="20"/>
        </w:rPr>
        <w:t xml:space="preserve">over multiple subdomains </w:t>
      </w:r>
      <w:r w:rsidR="006D5070" w:rsidRPr="0070631D">
        <w:rPr>
          <w:sz w:val="20"/>
          <w:szCs w:val="20"/>
        </w:rPr>
        <w:t xml:space="preserve">to </w:t>
      </w:r>
      <w:r w:rsidR="00494607" w:rsidRPr="0070631D">
        <w:rPr>
          <w:sz w:val="20"/>
          <w:szCs w:val="20"/>
        </w:rPr>
        <w:t xml:space="preserve">selectively </w:t>
      </w:r>
      <w:r w:rsidR="00E234A8" w:rsidRPr="0070631D">
        <w:rPr>
          <w:sz w:val="20"/>
          <w:szCs w:val="20"/>
        </w:rPr>
        <w:t>minimize the effects of</w:t>
      </w:r>
      <w:r w:rsidR="00494607" w:rsidRPr="0070631D">
        <w:rPr>
          <w:sz w:val="20"/>
          <w:szCs w:val="20"/>
        </w:rPr>
        <w:t xml:space="preserve"> the subdomain with the discontinuity</w:t>
      </w:r>
      <w:r w:rsidR="009A2665" w:rsidRPr="0070631D">
        <w:rPr>
          <w:sz w:val="20"/>
          <w:szCs w:val="20"/>
        </w:rPr>
        <w:t xml:space="preserve"> and hence suppressing numerical oscillations</w:t>
      </w:r>
      <w:r w:rsidR="00AF6EF5" w:rsidRPr="0070631D">
        <w:rPr>
          <w:sz w:val="20"/>
          <w:szCs w:val="20"/>
        </w:rPr>
        <w:t xml:space="preserve">. </w:t>
      </w:r>
    </w:p>
    <w:p w14:paraId="3A0AB351" w14:textId="147F5255" w:rsidR="009A7E66" w:rsidRPr="0070631D" w:rsidRDefault="00937714" w:rsidP="00E04186">
      <w:pPr>
        <w:spacing w:line="360" w:lineRule="auto"/>
        <w:rPr>
          <w:sz w:val="20"/>
          <w:szCs w:val="20"/>
        </w:rPr>
      </w:pPr>
      <w:r w:rsidRPr="0070631D">
        <w:rPr>
          <w:sz w:val="20"/>
          <w:szCs w:val="20"/>
        </w:rPr>
        <w:t xml:space="preserve">In this work, the model encompasses two levels of coupling: full coupling of the </w:t>
      </w:r>
      <w:r w:rsidR="00CE6984" w:rsidRPr="0070631D">
        <w:rPr>
          <w:sz w:val="20"/>
          <w:szCs w:val="20"/>
        </w:rPr>
        <w:t>lithium</w:t>
      </w:r>
      <w:r w:rsidRPr="0070631D">
        <w:rPr>
          <w:sz w:val="20"/>
          <w:szCs w:val="20"/>
        </w:rPr>
        <w:t xml:space="preserve"> concentration and electrostatic potential fields as well as staggered coupling of the electrochemistry and mechanics.</w:t>
      </w:r>
      <w:r w:rsidR="00BF25BA" w:rsidRPr="0070631D">
        <w:rPr>
          <w:sz w:val="20"/>
          <w:szCs w:val="20"/>
        </w:rPr>
        <w:t xml:space="preserve"> The electrochemical fields are coupled along the entire boundary through the Butler-Volmer </w:t>
      </w:r>
      <w:r w:rsidR="00CE6984" w:rsidRPr="0070631D">
        <w:rPr>
          <w:sz w:val="20"/>
          <w:szCs w:val="20"/>
        </w:rPr>
        <w:t>interface condition</w:t>
      </w:r>
      <w:r w:rsidR="00BF25BA" w:rsidRPr="0070631D">
        <w:rPr>
          <w:sz w:val="20"/>
          <w:szCs w:val="20"/>
        </w:rPr>
        <w:t xml:space="preserve">, a mixed boundary condition which controls the reaction kinetics of the system </w:t>
      </w:r>
      <w:r w:rsidR="00F91106" w:rsidRPr="0070631D">
        <w:rPr>
          <w:sz w:val="20"/>
          <w:szCs w:val="20"/>
        </w:rPr>
        <w:fldChar w:fldCharType="begin"/>
      </w:r>
      <w:r w:rsidR="00940148" w:rsidRPr="0070631D">
        <w:rPr>
          <w:sz w:val="20"/>
          <w:szCs w:val="20"/>
        </w:rPr>
        <w:instrText xml:space="preserve"> ADDIN ZOTERO_ITEM CSL_CITATION {"citationID":"Fqp9vQOr","properties":{"formattedCitation":"[9\\uc0\\u8211{}11]","plainCitation":"[9–11]","noteIndex":0},"citationItems":[{"id":76,"uris":["http://zotero.org/users/11073435/items/3WIRGJAW"],"itemData":{"id":76,"type":"article-journal","container-title":"Journal of the Electrochemical Society","DOI":"10.1149/1.2221597","issue":"6","journalAbbreviation":"J. Electrochem. Soc.","title":"Modeling of Galvanistic Charge and Discharge of the Lithium/Polymer/Insertion Cell","URL":"https://iopscience.iop.org/article/10.1149/1.2221597","volume":"140","author":[{"family":"Doyle","given":"Marc"},{"family":"Fuller","given":"Thomas"},{"family":"Newman","given":"John"}],"issued":{"date-parts":[["1993"]]}}},{"id":41,"uris":["http://zotero.org/users/11073435/items/UBVJLQIF"],"itemData":{"id":41,"type":"book","abstract":"Large-scale battery packs are needed in hybrid and electric vehicles, utilities grid backup and storage, and frequency-regulation applications. In order to maximize battery-pack safety, longevity, and performance, it is important to understand how battery cells work. This first of its kind new resource focuses on developing a mathematical understanding of how electrochemical (battery) cells work, both internally and externally.This comprehensive resource derives physics-based micro-scale model equations, then continuum-scale model equations, and finally reduced-order model equations. This book describes the commonly used equivalent-circuit type battery model and develops equations for superior physics-based models of lithium-ion cells at different length scales.This resource also presents a breakthrough technology called the “discrete-time realization algorithm” that automatically converts physics-based models into high-fidelity approximate reduced-order models.","ISBN":"978-1-63081-024-5","language":"en","note":"Google-Books-ID: suLRCgAAQBAJ","number-of-pages":"343","publisher":"Artech House","source":"Google Books","title":"Battery Management Systems, Volume I: Battery Modeling","title-short":"Battery Management Systems, Volume I","author":[{"family":"Plett","given":"Gregory L."}],"issued":{"date-parts":[["2015",9,1]]}}},{"id":22,"uris":["http://zotero.org/users/11073435/items/4LYR8GSR"],"itemData":{"id":22,"type":"article-journal","abstract":"This paper presents the current state of mathematical modelling of the electrochemical behaviour of lithium-ion batteries (LIBs) as they are charged and discharged. It reviews the models developed by Newman and co-workers, both in the cases of dilute and moderately concentrated electrolytes and indicates the modelling assumptions required for their development. Particular attention is paid to the interface conditions imposed between the electrolyte and the active electrode material; necessary conditions are derived for one of these, the Butler–Volmer relation, in order to ensure physically realistic solutions. Insight into the origin of the differences between various models found in the literature is revealed by considering formulations obtained by using different measures of the electric potential. Materials commonly used for electrodes in LIBs are considered and the various mathematical models used to describe lithium transport in them discussed. The problem of upscaling from models of behaviour at the single electrode particle scale to the cell scale is addressed using homogenisation techniques resulting in the pseudo-2D model commonly used to describe charge transport and discharge behaviour in lithium-ion cells. Numerical solution to this model is discussed and illustrative results for a common device arecomputed.","container-title":"European Journal of Applied Mathematics","DOI":"10.1017/S0956792521000292","ISSN":"0956-7925, 1469-4425","issue":"6","journalAbbreviation":"Eur. J. Appl. Math","language":"en","page":"983-1031","source":"DOI.org (Crossref)","title":"Charge transport modelling of Lithium-ion batteries","volume":"33","author":[{"family":"Richardson","given":"G. W."},{"family":"Foster","given":"J. M."},{"family":"Ranom","given":"R."},{"family":"Please","given":"C. P."},{"family":"Ramos","given":"A. M."}],"issued":{"date-parts":[["2022",12]]}}}],"schema":"https://github.com/citation-style-language/schema/raw/master/csl-citation.json"} </w:instrText>
      </w:r>
      <w:r w:rsidR="00F91106" w:rsidRPr="0070631D">
        <w:rPr>
          <w:sz w:val="20"/>
          <w:szCs w:val="20"/>
        </w:rPr>
        <w:fldChar w:fldCharType="separate"/>
      </w:r>
      <w:r w:rsidR="00D418B3" w:rsidRPr="0070631D">
        <w:rPr>
          <w:rFonts w:ascii="Times New Roman"/>
          <w:sz w:val="20"/>
          <w:szCs w:val="20"/>
        </w:rPr>
        <w:t>[9–11]</w:t>
      </w:r>
      <w:r w:rsidR="00F91106" w:rsidRPr="0070631D">
        <w:rPr>
          <w:sz w:val="20"/>
          <w:szCs w:val="20"/>
        </w:rPr>
        <w:fldChar w:fldCharType="end"/>
      </w:r>
      <w:r w:rsidR="00BF25BA" w:rsidRPr="0070631D">
        <w:rPr>
          <w:sz w:val="20"/>
          <w:szCs w:val="20"/>
        </w:rPr>
        <w:t>.</w:t>
      </w:r>
      <w:r w:rsidR="00151E3C" w:rsidRPr="0070631D">
        <w:rPr>
          <w:sz w:val="20"/>
          <w:szCs w:val="20"/>
        </w:rPr>
        <w:t xml:space="preserve"> </w:t>
      </w:r>
      <w:r w:rsidR="00BB71D7" w:rsidRPr="0070631D">
        <w:rPr>
          <w:sz w:val="20"/>
          <w:szCs w:val="20"/>
        </w:rPr>
        <w:t>A</w:t>
      </w:r>
      <w:r w:rsidR="00E94B4B" w:rsidRPr="0070631D">
        <w:rPr>
          <w:sz w:val="20"/>
          <w:szCs w:val="20"/>
        </w:rPr>
        <w:t xml:space="preserve">n interface-modified RK </w:t>
      </w:r>
      <w:r w:rsidR="00D82CDE" w:rsidRPr="0070631D">
        <w:rPr>
          <w:sz w:val="20"/>
          <w:szCs w:val="20"/>
        </w:rPr>
        <w:t xml:space="preserve">(IM-RK) </w:t>
      </w:r>
      <w:r w:rsidR="00E94B4B" w:rsidRPr="0070631D">
        <w:rPr>
          <w:sz w:val="20"/>
          <w:szCs w:val="20"/>
        </w:rPr>
        <w:t xml:space="preserve">approximation </w:t>
      </w:r>
      <w:r w:rsidR="000B6D84" w:rsidRPr="0070631D">
        <w:rPr>
          <w:sz w:val="20"/>
          <w:szCs w:val="20"/>
        </w:rPr>
        <w:t xml:space="preserve">is </w:t>
      </w:r>
      <w:r w:rsidR="000B2639" w:rsidRPr="0070631D">
        <w:rPr>
          <w:sz w:val="20"/>
          <w:szCs w:val="20"/>
        </w:rPr>
        <w:t>introduced</w:t>
      </w:r>
      <w:r w:rsidR="000B6D84" w:rsidRPr="0070631D">
        <w:rPr>
          <w:sz w:val="20"/>
          <w:szCs w:val="20"/>
        </w:rPr>
        <w:t xml:space="preserve"> for </w:t>
      </w:r>
      <w:r w:rsidR="00E94B4B" w:rsidRPr="0070631D">
        <w:rPr>
          <w:sz w:val="20"/>
          <w:szCs w:val="20"/>
        </w:rPr>
        <w:t xml:space="preserve">a </w:t>
      </w:r>
      <w:r w:rsidR="000B6D84" w:rsidRPr="0070631D">
        <w:rPr>
          <w:sz w:val="20"/>
          <w:szCs w:val="20"/>
        </w:rPr>
        <w:t xml:space="preserve">natural </w:t>
      </w:r>
      <w:r w:rsidR="00E94B4B" w:rsidRPr="0070631D">
        <w:rPr>
          <w:sz w:val="20"/>
          <w:szCs w:val="20"/>
        </w:rPr>
        <w:t>embedment</w:t>
      </w:r>
      <w:r w:rsidR="000B6D84" w:rsidRPr="0070631D">
        <w:rPr>
          <w:sz w:val="20"/>
          <w:szCs w:val="20"/>
        </w:rPr>
        <w:t xml:space="preserve"> of discontinuities along grain boundaries </w:t>
      </w:r>
      <w:r w:rsidR="000B2639" w:rsidRPr="0070631D">
        <w:rPr>
          <w:sz w:val="20"/>
          <w:szCs w:val="20"/>
        </w:rPr>
        <w:t>and at triple junctions</w:t>
      </w:r>
      <w:r w:rsidR="000B6D84" w:rsidRPr="0070631D">
        <w:rPr>
          <w:sz w:val="20"/>
          <w:szCs w:val="20"/>
        </w:rPr>
        <w:t xml:space="preserve">. </w:t>
      </w:r>
      <w:r w:rsidR="00AF3C88" w:rsidRPr="0070631D">
        <w:rPr>
          <w:sz w:val="20"/>
          <w:szCs w:val="20"/>
        </w:rPr>
        <w:t xml:space="preserve">This modification is made in the RK approximation without introducing enrichment functions and thus requires no additional degrees of freedom in solving PDEs. </w:t>
      </w:r>
      <w:r w:rsidR="00BB71D7" w:rsidRPr="0070631D">
        <w:rPr>
          <w:sz w:val="20"/>
          <w:szCs w:val="20"/>
        </w:rPr>
        <w:t>A</w:t>
      </w:r>
      <w:r w:rsidR="008474A4" w:rsidRPr="0070631D">
        <w:rPr>
          <w:sz w:val="20"/>
          <w:szCs w:val="20"/>
        </w:rPr>
        <w:t xml:space="preserve"> </w:t>
      </w:r>
      <w:r w:rsidR="00D82CDE" w:rsidRPr="0070631D">
        <w:rPr>
          <w:sz w:val="20"/>
          <w:szCs w:val="20"/>
        </w:rPr>
        <w:t>linear patch</w:t>
      </w:r>
      <w:r w:rsidR="008474A4" w:rsidRPr="0070631D">
        <w:rPr>
          <w:sz w:val="20"/>
          <w:szCs w:val="20"/>
        </w:rPr>
        <w:t xml:space="preserve"> test </w:t>
      </w:r>
      <w:r w:rsidR="00BB71D7" w:rsidRPr="0070631D">
        <w:rPr>
          <w:sz w:val="20"/>
          <w:szCs w:val="20"/>
        </w:rPr>
        <w:t>is</w:t>
      </w:r>
      <w:r w:rsidR="008474A4" w:rsidRPr="0070631D">
        <w:rPr>
          <w:sz w:val="20"/>
          <w:szCs w:val="20"/>
        </w:rPr>
        <w:t xml:space="preserve"> </w:t>
      </w:r>
      <w:r w:rsidR="00075374" w:rsidRPr="0070631D">
        <w:rPr>
          <w:sz w:val="20"/>
          <w:szCs w:val="20"/>
        </w:rPr>
        <w:t>formulated</w:t>
      </w:r>
      <w:r w:rsidR="008474A4" w:rsidRPr="0070631D">
        <w:rPr>
          <w:sz w:val="20"/>
          <w:szCs w:val="20"/>
        </w:rPr>
        <w:t xml:space="preserve"> </w:t>
      </w:r>
      <w:r w:rsidR="00075374" w:rsidRPr="0070631D">
        <w:rPr>
          <w:sz w:val="20"/>
          <w:szCs w:val="20"/>
        </w:rPr>
        <w:t xml:space="preserve">and numerically </w:t>
      </w:r>
      <w:r w:rsidR="00AF3C88" w:rsidRPr="0070631D">
        <w:rPr>
          <w:sz w:val="20"/>
          <w:szCs w:val="20"/>
        </w:rPr>
        <w:t>verified</w:t>
      </w:r>
      <w:r w:rsidR="00075374" w:rsidRPr="0070631D">
        <w:rPr>
          <w:sz w:val="20"/>
          <w:szCs w:val="20"/>
        </w:rPr>
        <w:t xml:space="preserve"> </w:t>
      </w:r>
      <w:r w:rsidR="008474A4" w:rsidRPr="0070631D">
        <w:rPr>
          <w:sz w:val="20"/>
          <w:szCs w:val="20"/>
        </w:rPr>
        <w:t xml:space="preserve">for </w:t>
      </w:r>
      <w:r w:rsidR="006E677A" w:rsidRPr="0070631D">
        <w:rPr>
          <w:sz w:val="20"/>
          <w:szCs w:val="20"/>
        </w:rPr>
        <w:t xml:space="preserve">the </w:t>
      </w:r>
      <w:r w:rsidR="00915D1C" w:rsidRPr="0070631D">
        <w:rPr>
          <w:sz w:val="20"/>
          <w:szCs w:val="20"/>
        </w:rPr>
        <w:t>electro</w:t>
      </w:r>
      <w:r w:rsidR="00075374" w:rsidRPr="0070631D">
        <w:rPr>
          <w:sz w:val="20"/>
          <w:szCs w:val="20"/>
        </w:rPr>
        <w:t>-</w:t>
      </w:r>
      <w:r w:rsidR="00915D1C" w:rsidRPr="0070631D">
        <w:rPr>
          <w:sz w:val="20"/>
          <w:szCs w:val="20"/>
        </w:rPr>
        <w:t>chem</w:t>
      </w:r>
      <w:r w:rsidR="00075374" w:rsidRPr="0070631D">
        <w:rPr>
          <w:sz w:val="20"/>
          <w:szCs w:val="20"/>
        </w:rPr>
        <w:t>o-mechanical</w:t>
      </w:r>
      <w:r w:rsidR="00915D1C" w:rsidRPr="0070631D">
        <w:rPr>
          <w:sz w:val="20"/>
          <w:szCs w:val="20"/>
        </w:rPr>
        <w:t xml:space="preserve"> </w:t>
      </w:r>
      <w:r w:rsidR="00075374" w:rsidRPr="0070631D">
        <w:rPr>
          <w:sz w:val="20"/>
          <w:szCs w:val="20"/>
        </w:rPr>
        <w:t>coupled</w:t>
      </w:r>
      <w:r w:rsidR="00915D1C" w:rsidRPr="0070631D">
        <w:rPr>
          <w:sz w:val="20"/>
          <w:szCs w:val="20"/>
        </w:rPr>
        <w:t xml:space="preserve"> problem.</w:t>
      </w:r>
      <w:r w:rsidR="00BB71D7" w:rsidRPr="0070631D">
        <w:rPr>
          <w:sz w:val="20"/>
          <w:szCs w:val="20"/>
        </w:rPr>
        <w:t xml:space="preserve"> </w:t>
      </w:r>
      <w:r w:rsidR="00092555" w:rsidRPr="0070631D">
        <w:rPr>
          <w:sz w:val="20"/>
          <w:szCs w:val="20"/>
        </w:rPr>
        <w:t xml:space="preserve">Convergence </w:t>
      </w:r>
      <w:r w:rsidR="00075374" w:rsidRPr="0070631D">
        <w:rPr>
          <w:sz w:val="20"/>
          <w:szCs w:val="20"/>
        </w:rPr>
        <w:t xml:space="preserve">properties </w:t>
      </w:r>
      <w:r w:rsidR="00092555" w:rsidRPr="0070631D">
        <w:rPr>
          <w:sz w:val="20"/>
          <w:szCs w:val="20"/>
        </w:rPr>
        <w:t xml:space="preserve">of RKPM for the coupled problem with </w:t>
      </w:r>
      <w:r w:rsidR="00AF3C88" w:rsidRPr="0070631D">
        <w:rPr>
          <w:sz w:val="20"/>
          <w:szCs w:val="20"/>
        </w:rPr>
        <w:t>Butler-Volmer</w:t>
      </w:r>
      <w:r w:rsidR="00092555" w:rsidRPr="0070631D">
        <w:rPr>
          <w:sz w:val="20"/>
          <w:szCs w:val="20"/>
        </w:rPr>
        <w:t xml:space="preserve"> boundary </w:t>
      </w:r>
      <w:r w:rsidR="00AF3C88" w:rsidRPr="0070631D">
        <w:rPr>
          <w:sz w:val="20"/>
          <w:szCs w:val="20"/>
        </w:rPr>
        <w:t xml:space="preserve">conditions </w:t>
      </w:r>
      <w:r w:rsidR="005E5A70" w:rsidRPr="0070631D">
        <w:rPr>
          <w:sz w:val="20"/>
          <w:szCs w:val="20"/>
        </w:rPr>
        <w:t>are</w:t>
      </w:r>
      <w:r w:rsidR="00092555" w:rsidRPr="0070631D">
        <w:rPr>
          <w:sz w:val="20"/>
          <w:szCs w:val="20"/>
        </w:rPr>
        <w:t xml:space="preserve"> evaluated.</w:t>
      </w:r>
      <w:r w:rsidR="00593AA4" w:rsidRPr="0070631D">
        <w:rPr>
          <w:sz w:val="20"/>
          <w:szCs w:val="20"/>
        </w:rPr>
        <w:t xml:space="preserve"> </w:t>
      </w:r>
      <w:r w:rsidR="00092555" w:rsidRPr="0070631D">
        <w:rPr>
          <w:sz w:val="20"/>
          <w:szCs w:val="20"/>
        </w:rPr>
        <w:t xml:space="preserve">Finally, </w:t>
      </w:r>
      <w:r w:rsidR="00AF3C88" w:rsidRPr="0070631D">
        <w:rPr>
          <w:sz w:val="20"/>
          <w:szCs w:val="20"/>
        </w:rPr>
        <w:t xml:space="preserve">image-based </w:t>
      </w:r>
      <w:r w:rsidR="00F542C0" w:rsidRPr="0070631D">
        <w:rPr>
          <w:sz w:val="20"/>
          <w:szCs w:val="20"/>
        </w:rPr>
        <w:t>modeling of</w:t>
      </w:r>
      <w:r w:rsidR="00092555" w:rsidRPr="0070631D">
        <w:rPr>
          <w:sz w:val="20"/>
          <w:szCs w:val="20"/>
        </w:rPr>
        <w:t xml:space="preserve"> </w:t>
      </w:r>
      <w:r w:rsidR="001745D0" w:rsidRPr="0070631D">
        <w:rPr>
          <w:sz w:val="20"/>
          <w:szCs w:val="20"/>
        </w:rPr>
        <w:t>Li-ion battery cathode microstructures with</w:t>
      </w:r>
      <w:r w:rsidR="00F542C0" w:rsidRPr="0070631D">
        <w:rPr>
          <w:sz w:val="20"/>
          <w:szCs w:val="20"/>
        </w:rPr>
        <w:t xml:space="preserve"> </w:t>
      </w:r>
      <w:r w:rsidR="00092555" w:rsidRPr="0070631D">
        <w:rPr>
          <w:sz w:val="20"/>
          <w:szCs w:val="20"/>
        </w:rPr>
        <w:t xml:space="preserve">transient </w:t>
      </w:r>
      <w:r w:rsidR="00F542C0" w:rsidRPr="0070631D">
        <w:rPr>
          <w:sz w:val="20"/>
          <w:szCs w:val="20"/>
        </w:rPr>
        <w:t>electro-chemo-mechanical coupl</w:t>
      </w:r>
      <w:r w:rsidR="001745D0" w:rsidRPr="0070631D">
        <w:rPr>
          <w:sz w:val="20"/>
          <w:szCs w:val="20"/>
        </w:rPr>
        <w:t>ing</w:t>
      </w:r>
      <w:r w:rsidR="00F542C0" w:rsidRPr="0070631D">
        <w:rPr>
          <w:sz w:val="20"/>
          <w:szCs w:val="20"/>
        </w:rPr>
        <w:t xml:space="preserve"> </w:t>
      </w:r>
      <w:r w:rsidR="00092555" w:rsidRPr="0070631D">
        <w:rPr>
          <w:sz w:val="20"/>
          <w:szCs w:val="20"/>
        </w:rPr>
        <w:t>is investigated.</w:t>
      </w:r>
    </w:p>
    <w:p w14:paraId="3E75EEF3" w14:textId="069A586B" w:rsidR="00A66D30" w:rsidRPr="0070631D" w:rsidRDefault="002A4C27" w:rsidP="00E04186">
      <w:pPr>
        <w:spacing w:line="360" w:lineRule="auto"/>
        <w:rPr>
          <w:sz w:val="20"/>
          <w:szCs w:val="20"/>
        </w:rPr>
      </w:pPr>
      <w:r w:rsidRPr="0070631D">
        <w:rPr>
          <w:sz w:val="20"/>
          <w:szCs w:val="20"/>
        </w:rPr>
        <w:t>The paper is organized</w:t>
      </w:r>
      <w:r w:rsidR="0064361E" w:rsidRPr="0070631D">
        <w:rPr>
          <w:sz w:val="20"/>
          <w:szCs w:val="20"/>
        </w:rPr>
        <w:t xml:space="preserve"> </w:t>
      </w:r>
      <w:r w:rsidR="00B24E57" w:rsidRPr="0070631D">
        <w:rPr>
          <w:sz w:val="20"/>
          <w:szCs w:val="20"/>
        </w:rPr>
        <w:t>as</w:t>
      </w:r>
      <w:r w:rsidR="0064361E" w:rsidRPr="0070631D">
        <w:rPr>
          <w:sz w:val="20"/>
          <w:szCs w:val="20"/>
        </w:rPr>
        <w:t xml:space="preserve"> follow</w:t>
      </w:r>
      <w:r w:rsidR="00B24E57" w:rsidRPr="0070631D">
        <w:rPr>
          <w:sz w:val="20"/>
          <w:szCs w:val="20"/>
        </w:rPr>
        <w:t>s</w:t>
      </w:r>
      <w:r w:rsidRPr="0070631D">
        <w:rPr>
          <w:sz w:val="20"/>
          <w:szCs w:val="20"/>
        </w:rPr>
        <w:t xml:space="preserve">. Section </w:t>
      </w:r>
      <w:r w:rsidR="00B95764" w:rsidRPr="0070631D">
        <w:rPr>
          <w:sz w:val="20"/>
          <w:szCs w:val="20"/>
        </w:rPr>
        <w:t>2</w:t>
      </w:r>
      <w:r w:rsidR="00BA3170" w:rsidRPr="0070631D">
        <w:rPr>
          <w:sz w:val="20"/>
          <w:szCs w:val="20"/>
        </w:rPr>
        <w:t xml:space="preserve"> </w:t>
      </w:r>
      <w:r w:rsidR="000B2639" w:rsidRPr="0070631D">
        <w:rPr>
          <w:sz w:val="20"/>
          <w:szCs w:val="20"/>
        </w:rPr>
        <w:t>introduces</w:t>
      </w:r>
      <w:r w:rsidR="00BA3170" w:rsidRPr="0070631D">
        <w:rPr>
          <w:sz w:val="20"/>
          <w:szCs w:val="20"/>
        </w:rPr>
        <w:t xml:space="preserve"> </w:t>
      </w:r>
      <w:r w:rsidR="00B95764" w:rsidRPr="0070631D">
        <w:rPr>
          <w:sz w:val="20"/>
          <w:szCs w:val="20"/>
        </w:rPr>
        <w:t xml:space="preserve">the </w:t>
      </w:r>
      <w:r w:rsidR="0064361E" w:rsidRPr="0070631D">
        <w:rPr>
          <w:sz w:val="20"/>
          <w:szCs w:val="20"/>
        </w:rPr>
        <w:t>governing</w:t>
      </w:r>
      <w:r w:rsidR="00B95764" w:rsidRPr="0070631D">
        <w:rPr>
          <w:sz w:val="20"/>
          <w:szCs w:val="20"/>
        </w:rPr>
        <w:t xml:space="preserve"> equations</w:t>
      </w:r>
      <w:r w:rsidR="000B2639" w:rsidRPr="0070631D">
        <w:rPr>
          <w:sz w:val="20"/>
          <w:szCs w:val="20"/>
        </w:rPr>
        <w:t xml:space="preserve"> of</w:t>
      </w:r>
      <w:r w:rsidR="00B95764" w:rsidRPr="0070631D">
        <w:rPr>
          <w:sz w:val="20"/>
          <w:szCs w:val="20"/>
        </w:rPr>
        <w:t xml:space="preserve"> the </w:t>
      </w:r>
      <w:r w:rsidR="00B44553" w:rsidRPr="0070631D">
        <w:rPr>
          <w:sz w:val="20"/>
          <w:szCs w:val="20"/>
        </w:rPr>
        <w:t>coupled electrochemistry and mechanics under consideration</w:t>
      </w:r>
      <w:r w:rsidRPr="0070631D">
        <w:rPr>
          <w:sz w:val="20"/>
          <w:szCs w:val="20"/>
        </w:rPr>
        <w:t xml:space="preserve">. Section </w:t>
      </w:r>
      <w:r w:rsidR="0001327E" w:rsidRPr="0070631D">
        <w:rPr>
          <w:sz w:val="20"/>
          <w:szCs w:val="20"/>
        </w:rPr>
        <w:t>3</w:t>
      </w:r>
      <w:r w:rsidR="00195B9C" w:rsidRPr="0070631D">
        <w:rPr>
          <w:sz w:val="20"/>
          <w:szCs w:val="20"/>
        </w:rPr>
        <w:t xml:space="preserve"> </w:t>
      </w:r>
      <w:r w:rsidR="000B2639" w:rsidRPr="0070631D">
        <w:rPr>
          <w:sz w:val="20"/>
          <w:szCs w:val="20"/>
        </w:rPr>
        <w:t>presents</w:t>
      </w:r>
      <w:r w:rsidR="00195B9C" w:rsidRPr="0070631D">
        <w:rPr>
          <w:sz w:val="20"/>
          <w:szCs w:val="20"/>
        </w:rPr>
        <w:t xml:space="preserve"> </w:t>
      </w:r>
      <w:r w:rsidR="00B44553" w:rsidRPr="0070631D">
        <w:rPr>
          <w:sz w:val="20"/>
          <w:szCs w:val="20"/>
        </w:rPr>
        <w:t>a</w:t>
      </w:r>
      <w:r w:rsidR="00AF3C88" w:rsidRPr="0070631D">
        <w:rPr>
          <w:sz w:val="20"/>
          <w:szCs w:val="20"/>
        </w:rPr>
        <w:t xml:space="preserve">n </w:t>
      </w:r>
      <w:r w:rsidR="00D82CDE" w:rsidRPr="0070631D">
        <w:rPr>
          <w:sz w:val="20"/>
          <w:szCs w:val="20"/>
        </w:rPr>
        <w:t>IM-RK</w:t>
      </w:r>
      <w:r w:rsidR="00B44553" w:rsidRPr="0070631D">
        <w:rPr>
          <w:sz w:val="20"/>
          <w:szCs w:val="20"/>
        </w:rPr>
        <w:t xml:space="preserve"> shape function for </w:t>
      </w:r>
      <w:r w:rsidR="00D82CDE" w:rsidRPr="0070631D">
        <w:rPr>
          <w:sz w:val="20"/>
          <w:szCs w:val="20"/>
        </w:rPr>
        <w:t>modeling interface discontinuities</w:t>
      </w:r>
      <w:r w:rsidRPr="0070631D">
        <w:rPr>
          <w:sz w:val="20"/>
          <w:szCs w:val="20"/>
        </w:rPr>
        <w:t xml:space="preserve">. </w:t>
      </w:r>
      <w:r w:rsidR="004A6B69" w:rsidRPr="0070631D">
        <w:rPr>
          <w:sz w:val="20"/>
          <w:szCs w:val="20"/>
        </w:rPr>
        <w:t xml:space="preserve">Discretization of the coupled problems and numerical implementation are detailed in Section 4. </w:t>
      </w:r>
      <w:r w:rsidRPr="0070631D">
        <w:rPr>
          <w:sz w:val="20"/>
          <w:szCs w:val="20"/>
        </w:rPr>
        <w:t xml:space="preserve">This is followed by numerical </w:t>
      </w:r>
      <w:r w:rsidR="00AF3C88" w:rsidRPr="0070631D">
        <w:rPr>
          <w:sz w:val="20"/>
          <w:szCs w:val="20"/>
        </w:rPr>
        <w:t>investigation of accuracy, convergence, and image-based modeling of Li-ion battery microstructures</w:t>
      </w:r>
      <w:r w:rsidRPr="0070631D">
        <w:rPr>
          <w:sz w:val="20"/>
          <w:szCs w:val="20"/>
        </w:rPr>
        <w:t xml:space="preserve"> in Section </w:t>
      </w:r>
      <w:r w:rsidR="004A6B69" w:rsidRPr="0070631D">
        <w:rPr>
          <w:sz w:val="20"/>
          <w:szCs w:val="20"/>
        </w:rPr>
        <w:t>5</w:t>
      </w:r>
      <w:r w:rsidR="00AF3C88" w:rsidRPr="0070631D">
        <w:rPr>
          <w:sz w:val="20"/>
          <w:szCs w:val="20"/>
        </w:rPr>
        <w:t>. C</w:t>
      </w:r>
      <w:r w:rsidR="00FE798B" w:rsidRPr="0070631D">
        <w:rPr>
          <w:sz w:val="20"/>
          <w:szCs w:val="20"/>
        </w:rPr>
        <w:t xml:space="preserve">oncluding </w:t>
      </w:r>
      <w:r w:rsidRPr="0070631D">
        <w:rPr>
          <w:sz w:val="20"/>
          <w:szCs w:val="20"/>
        </w:rPr>
        <w:t xml:space="preserve">remarks </w:t>
      </w:r>
      <w:r w:rsidR="00AF3C88" w:rsidRPr="0070631D">
        <w:rPr>
          <w:sz w:val="20"/>
          <w:szCs w:val="20"/>
        </w:rPr>
        <w:t xml:space="preserve">are </w:t>
      </w:r>
      <w:r w:rsidR="00D82CDE" w:rsidRPr="0070631D">
        <w:rPr>
          <w:sz w:val="20"/>
          <w:szCs w:val="20"/>
        </w:rPr>
        <w:t>given</w:t>
      </w:r>
      <w:r w:rsidR="00AF3C88" w:rsidRPr="0070631D">
        <w:rPr>
          <w:sz w:val="20"/>
          <w:szCs w:val="20"/>
        </w:rPr>
        <w:t xml:space="preserve"> </w:t>
      </w:r>
      <w:r w:rsidRPr="0070631D">
        <w:rPr>
          <w:sz w:val="20"/>
          <w:szCs w:val="20"/>
        </w:rPr>
        <w:t xml:space="preserve">in Section </w:t>
      </w:r>
      <w:r w:rsidR="004A6B69" w:rsidRPr="0070631D">
        <w:rPr>
          <w:sz w:val="20"/>
          <w:szCs w:val="20"/>
        </w:rPr>
        <w:t>6</w:t>
      </w:r>
      <w:r w:rsidRPr="0070631D">
        <w:rPr>
          <w:sz w:val="20"/>
          <w:szCs w:val="20"/>
        </w:rPr>
        <w:t>.</w:t>
      </w:r>
    </w:p>
    <w:p w14:paraId="7B93783B" w14:textId="47D51314" w:rsidR="007B2B2C" w:rsidRPr="0070631D" w:rsidRDefault="00D82CDE" w:rsidP="00E04186">
      <w:pPr>
        <w:pStyle w:val="Heading1"/>
        <w:spacing w:line="360" w:lineRule="auto"/>
        <w:rPr>
          <w:sz w:val="20"/>
          <w:szCs w:val="20"/>
        </w:rPr>
      </w:pPr>
      <w:r w:rsidRPr="0070631D">
        <w:rPr>
          <w:sz w:val="20"/>
          <w:szCs w:val="20"/>
        </w:rPr>
        <w:t>Basic</w:t>
      </w:r>
      <w:r w:rsidR="00DA55D2" w:rsidRPr="0070631D">
        <w:rPr>
          <w:sz w:val="20"/>
          <w:szCs w:val="20"/>
        </w:rPr>
        <w:t xml:space="preserve"> Equations</w:t>
      </w:r>
    </w:p>
    <w:p w14:paraId="7640B80C" w14:textId="3997D441" w:rsidR="0083690D" w:rsidRPr="0070631D" w:rsidRDefault="007668D5" w:rsidP="00E04186">
      <w:pPr>
        <w:spacing w:line="360" w:lineRule="auto"/>
        <w:rPr>
          <w:sz w:val="20"/>
          <w:szCs w:val="20"/>
        </w:rPr>
      </w:pPr>
      <w:r w:rsidRPr="0070631D">
        <w:rPr>
          <w:sz w:val="20"/>
          <w:szCs w:val="20"/>
        </w:rPr>
        <w:t>The multi</w:t>
      </w:r>
      <w:r w:rsidR="003B5EED" w:rsidRPr="0070631D">
        <w:rPr>
          <w:sz w:val="20"/>
          <w:szCs w:val="20"/>
        </w:rPr>
        <w:t>-</w:t>
      </w:r>
      <w:r w:rsidRPr="0070631D">
        <w:rPr>
          <w:sz w:val="20"/>
          <w:szCs w:val="20"/>
        </w:rPr>
        <w:t xml:space="preserve">physics problem investigated in this work can be separated into two main categories: electrochemistry and </w:t>
      </w:r>
      <w:r w:rsidR="00643759" w:rsidRPr="0070631D">
        <w:rPr>
          <w:sz w:val="20"/>
          <w:szCs w:val="20"/>
        </w:rPr>
        <w:t>elasticity</w:t>
      </w:r>
      <w:r w:rsidR="00B25A17" w:rsidRPr="0070631D">
        <w:rPr>
          <w:sz w:val="20"/>
          <w:szCs w:val="20"/>
        </w:rPr>
        <w:t>, where the</w:t>
      </w:r>
      <w:r w:rsidR="005A1CA8" w:rsidRPr="0070631D">
        <w:rPr>
          <w:sz w:val="20"/>
          <w:szCs w:val="20"/>
        </w:rPr>
        <w:t xml:space="preserve"> model equations are taken as from </w:t>
      </w:r>
      <w:proofErr w:type="spellStart"/>
      <w:r w:rsidR="005A1CA8" w:rsidRPr="0070631D">
        <w:rPr>
          <w:sz w:val="20"/>
          <w:szCs w:val="20"/>
        </w:rPr>
        <w:t>Plett</w:t>
      </w:r>
      <w:proofErr w:type="spellEnd"/>
      <w:r w:rsidR="005A1CA8" w:rsidRPr="0070631D">
        <w:rPr>
          <w:sz w:val="20"/>
          <w:szCs w:val="20"/>
        </w:rPr>
        <w:t xml:space="preserve"> </w:t>
      </w:r>
      <w:r w:rsidR="005A1CA8" w:rsidRPr="0070631D">
        <w:rPr>
          <w:sz w:val="20"/>
          <w:szCs w:val="20"/>
        </w:rPr>
        <w:fldChar w:fldCharType="begin"/>
      </w:r>
      <w:r w:rsidR="00D418B3" w:rsidRPr="0070631D">
        <w:rPr>
          <w:sz w:val="20"/>
          <w:szCs w:val="20"/>
        </w:rPr>
        <w:instrText xml:space="preserve"> ADDIN ZOTERO_ITEM CSL_CITATION {"citationID":"95e2UUxA","properties":{"formattedCitation":"[10]","plainCitation":"[10]","noteIndex":0},"citationItems":[{"id":41,"uris":["http://zotero.org/users/11073435/items/UBVJLQIF"],"itemData":{"id":41,"type":"book","abstract":"Large-scale battery packs are needed in hybrid and electric vehicles, utilities grid backup and storage, and frequency-regulation applications. In order to maximize battery-pack safety, longevity, and performance, it is important to understand how battery cells work. This first of its kind new resource focuses on developing a mathematical understanding of how electrochemical (battery) cells work, both internally and externally.This comprehensive resource derives physics-based micro-scale model equations, then continuum-scale model equations, and finally reduced-order model equations. This book describes the commonly used equivalent-circuit type battery model and develops equations for superior physics-based models of lithium-ion cells at different length scales.This resource also presents a breakthrough technology called the “discrete-time realization algorithm” that automatically converts physics-based models into high-fidelity approximate reduced-order models.","ISBN":"978-1-63081-024-5","language":"en","note":"Google-Books-ID: suLRCgAAQBAJ","number-of-pages":"343","publisher":"Artech House","source":"Google Books","title":"Battery Management Systems, Volume I: Battery Modeling","title-short":"Battery Management Systems, Volume I","author":[{"family":"Plett","given":"Gregory L."}],"issued":{"date-parts":[["2015",9,1]]}}}],"schema":"https://github.com/citation-style-language/schema/raw/master/csl-citation.json"} </w:instrText>
      </w:r>
      <w:r w:rsidR="005A1CA8" w:rsidRPr="0070631D">
        <w:rPr>
          <w:sz w:val="20"/>
          <w:szCs w:val="20"/>
        </w:rPr>
        <w:fldChar w:fldCharType="separate"/>
      </w:r>
      <w:r w:rsidR="00D418B3" w:rsidRPr="0070631D">
        <w:rPr>
          <w:rFonts w:ascii="Times New Roman"/>
          <w:sz w:val="20"/>
          <w:szCs w:val="20"/>
        </w:rPr>
        <w:t>[10]</w:t>
      </w:r>
      <w:r w:rsidR="005A1CA8" w:rsidRPr="0070631D">
        <w:rPr>
          <w:sz w:val="20"/>
          <w:szCs w:val="20"/>
        </w:rPr>
        <w:fldChar w:fldCharType="end"/>
      </w:r>
      <w:r w:rsidR="005A1CA8" w:rsidRPr="0070631D">
        <w:rPr>
          <w:sz w:val="20"/>
          <w:szCs w:val="20"/>
        </w:rPr>
        <w:t>.</w:t>
      </w:r>
      <w:r w:rsidRPr="0070631D">
        <w:rPr>
          <w:sz w:val="20"/>
          <w:szCs w:val="20"/>
        </w:rPr>
        <w:t xml:space="preserve"> </w:t>
      </w:r>
      <w:r w:rsidR="003F0A57" w:rsidRPr="0070631D">
        <w:rPr>
          <w:sz w:val="20"/>
          <w:szCs w:val="20"/>
        </w:rPr>
        <w:t xml:space="preserve">The electrochemical </w:t>
      </w:r>
      <w:r w:rsidR="00B25A17" w:rsidRPr="0070631D">
        <w:rPr>
          <w:sz w:val="20"/>
          <w:szCs w:val="20"/>
        </w:rPr>
        <w:t>part</w:t>
      </w:r>
      <w:r w:rsidR="003F0A57" w:rsidRPr="0070631D">
        <w:rPr>
          <w:sz w:val="20"/>
          <w:szCs w:val="20"/>
        </w:rPr>
        <w:t xml:space="preserve"> of the model </w:t>
      </w:r>
      <w:r w:rsidR="00B25A17" w:rsidRPr="0070631D">
        <w:rPr>
          <w:sz w:val="20"/>
          <w:szCs w:val="20"/>
        </w:rPr>
        <w:t xml:space="preserve">considers </w:t>
      </w:r>
      <w:r w:rsidR="003F0A57" w:rsidRPr="0070631D">
        <w:rPr>
          <w:sz w:val="20"/>
          <w:szCs w:val="20"/>
        </w:rPr>
        <w:t xml:space="preserve">the </w:t>
      </w:r>
      <w:r w:rsidR="00C22B66" w:rsidRPr="0070631D">
        <w:rPr>
          <w:sz w:val="20"/>
          <w:szCs w:val="20"/>
        </w:rPr>
        <w:t xml:space="preserve">fully coupled </w:t>
      </w:r>
      <w:r w:rsidR="003F0A57" w:rsidRPr="0070631D">
        <w:rPr>
          <w:sz w:val="20"/>
          <w:szCs w:val="20"/>
        </w:rPr>
        <w:t>lithium concentration</w:t>
      </w:r>
      <w:bookmarkStart w:id="0" w:name="_Hlk144547312"/>
      <w:r w:rsidR="00112E70" w:rsidRPr="0070631D">
        <w:rPr>
          <w:sz w:val="20"/>
          <w:szCs w:val="20"/>
        </w:rPr>
        <w:t>,</w:t>
      </w:r>
      <w:r w:rsidR="00834036" w:rsidRPr="0070631D">
        <w:rPr>
          <w:sz w:val="20"/>
          <w:szCs w:val="20"/>
        </w:rPr>
        <w:t xml:space="preserve"> </w:t>
      </w:r>
      <m:oMath>
        <m:r>
          <w:rPr>
            <w:rFonts w:ascii="Cambria Math" w:hAnsi="Cambria Math"/>
            <w:sz w:val="20"/>
            <w:szCs w:val="20"/>
          </w:rPr>
          <m:t>c</m:t>
        </m:r>
      </m:oMath>
      <w:r w:rsidR="00512030" w:rsidRPr="0070631D">
        <w:rPr>
          <w:sz w:val="20"/>
          <w:szCs w:val="20"/>
        </w:rPr>
        <w:t>,</w:t>
      </w:r>
      <w:r w:rsidR="00C22B66" w:rsidRPr="0070631D">
        <w:rPr>
          <w:sz w:val="20"/>
          <w:szCs w:val="20"/>
        </w:rPr>
        <w:t xml:space="preserve"> </w:t>
      </w:r>
      <w:bookmarkEnd w:id="0"/>
      <w:r w:rsidR="003F0A57" w:rsidRPr="0070631D">
        <w:rPr>
          <w:sz w:val="20"/>
          <w:szCs w:val="20"/>
        </w:rPr>
        <w:t>and solid-phase electrostatic potential</w:t>
      </w:r>
      <w:r w:rsidR="00112E70" w:rsidRPr="0070631D">
        <w:rPr>
          <w:sz w:val="20"/>
          <w:szCs w:val="20"/>
        </w:rPr>
        <w:t xml:space="preserve">, </w:t>
      </w:r>
      <m:oMath>
        <m:r>
          <w:rPr>
            <w:rFonts w:ascii="Cambria Math" w:hAnsi="Cambria Math"/>
            <w:sz w:val="20"/>
            <w:szCs w:val="20"/>
          </w:rPr>
          <m:t>Φ</m:t>
        </m:r>
      </m:oMath>
      <w:r w:rsidR="003F0A57" w:rsidRPr="0070631D">
        <w:rPr>
          <w:sz w:val="20"/>
          <w:szCs w:val="20"/>
        </w:rPr>
        <w:t xml:space="preserve">, while the mechanical displacement, </w:t>
      </w:r>
      <m:oMath>
        <m:r>
          <m:rPr>
            <m:sty m:val="bi"/>
          </m:rPr>
          <w:rPr>
            <w:rFonts w:ascii="Cambria Math" w:hAnsi="Cambria Math"/>
            <w:sz w:val="20"/>
            <w:szCs w:val="20"/>
          </w:rPr>
          <m:t>u</m:t>
        </m:r>
      </m:oMath>
      <w:r w:rsidR="00643759" w:rsidRPr="0070631D">
        <w:rPr>
          <w:bCs/>
          <w:sz w:val="20"/>
          <w:szCs w:val="20"/>
        </w:rPr>
        <w:t>, and deformation is due to the chemically induced eigenstrain</w:t>
      </w:r>
      <w:r w:rsidR="003F0A57" w:rsidRPr="0070631D">
        <w:rPr>
          <w:sz w:val="20"/>
          <w:szCs w:val="20"/>
        </w:rPr>
        <w:t>.</w:t>
      </w:r>
      <w:r w:rsidR="00C22B66" w:rsidRPr="0070631D">
        <w:rPr>
          <w:sz w:val="20"/>
          <w:szCs w:val="20"/>
        </w:rPr>
        <w:t xml:space="preserve"> </w:t>
      </w:r>
      <w:r w:rsidR="001F3AB7" w:rsidRPr="0070631D">
        <w:rPr>
          <w:sz w:val="20"/>
          <w:szCs w:val="20"/>
        </w:rPr>
        <w:t xml:space="preserve">Let </w:t>
      </w:r>
      <m:oMath>
        <m:r>
          <m:rPr>
            <m:sty m:val="p"/>
          </m:rPr>
          <w:rPr>
            <w:rFonts w:ascii="Cambria Math" w:hAnsi="Cambria Math"/>
            <w:sz w:val="20"/>
            <w:szCs w:val="20"/>
          </w:rPr>
          <m:t>Ω</m:t>
        </m:r>
        <m:r>
          <w:rPr>
            <w:rFonts w:ascii="Cambria Math" w:hAnsi="Cambria Math"/>
            <w:sz w:val="20"/>
            <w:szCs w:val="20"/>
          </w:rPr>
          <m:t>∈</m:t>
        </m:r>
        <m:sSup>
          <m:sSupPr>
            <m:ctrlPr>
              <w:rPr>
                <w:rFonts w:ascii="Cambria Math" w:hAnsi="Cambria Math"/>
                <w:i/>
                <w:sz w:val="20"/>
                <w:szCs w:val="20"/>
              </w:rPr>
            </m:ctrlPr>
          </m:sSupPr>
          <m:e>
            <m:r>
              <m:rPr>
                <m:scr m:val="double-struck"/>
              </m:rPr>
              <w:rPr>
                <w:rFonts w:ascii="Cambria Math" w:hAnsi="Cambria Math"/>
                <w:sz w:val="20"/>
                <w:szCs w:val="20"/>
              </w:rPr>
              <m:t>R</m:t>
            </m:r>
          </m:e>
          <m:sup>
            <m:r>
              <w:rPr>
                <w:rFonts w:ascii="Cambria Math" w:hAnsi="Cambria Math"/>
                <w:sz w:val="20"/>
                <w:szCs w:val="20"/>
              </w:rPr>
              <m:t>d</m:t>
            </m:r>
          </m:sup>
        </m:sSup>
      </m:oMath>
      <w:r w:rsidR="001F3AB7" w:rsidRPr="0070631D">
        <w:rPr>
          <w:sz w:val="20"/>
          <w:szCs w:val="20"/>
        </w:rPr>
        <w:t xml:space="preserve"> be a domain with the spatial dimension </w:t>
      </w:r>
      <m:oMath>
        <m:r>
          <w:rPr>
            <w:rFonts w:ascii="Cambria Math" w:hAnsi="Cambria Math"/>
            <w:sz w:val="20"/>
            <w:szCs w:val="20"/>
          </w:rPr>
          <m:t>d</m:t>
        </m:r>
      </m:oMath>
      <w:r w:rsidR="001F3AB7" w:rsidRPr="0070631D">
        <w:rPr>
          <w:sz w:val="20"/>
          <w:szCs w:val="20"/>
        </w:rPr>
        <w:t xml:space="preserve"> and </w:t>
      </w:r>
      <m:oMath>
        <m:r>
          <m:rPr>
            <m:sty m:val="p"/>
          </m:rPr>
          <w:rPr>
            <w:rFonts w:ascii="Cambria Math" w:hAnsi="Cambria Math"/>
            <w:sz w:val="20"/>
            <w:szCs w:val="20"/>
          </w:rPr>
          <m:t>Γ=</m:t>
        </m:r>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g</m:t>
            </m:r>
          </m:sub>
        </m:sSub>
        <m:r>
          <m:rPr>
            <m:sty m:val="p"/>
          </m:rPr>
          <w:rPr>
            <w:rFonts w:ascii="Cambria Math" w:hAnsi="Cambria Math"/>
            <w:sz w:val="20"/>
            <w:szCs w:val="20"/>
          </w:rPr>
          <m:t>∪</m:t>
        </m:r>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h</m:t>
            </m:r>
          </m:sub>
        </m:sSub>
      </m:oMath>
      <w:r w:rsidR="001F3AB7" w:rsidRPr="0070631D">
        <w:rPr>
          <w:sz w:val="20"/>
          <w:szCs w:val="20"/>
        </w:rPr>
        <w:t xml:space="preserve"> be the boundary of </w:t>
      </w:r>
      <m:oMath>
        <m:r>
          <m:rPr>
            <m:sty m:val="p"/>
          </m:rPr>
          <w:rPr>
            <w:rFonts w:ascii="Cambria Math" w:hAnsi="Cambria Math"/>
            <w:sz w:val="20"/>
            <w:szCs w:val="20"/>
          </w:rPr>
          <m:t>Ω</m:t>
        </m:r>
      </m:oMath>
      <w:r w:rsidR="001F3AB7" w:rsidRPr="0070631D">
        <w:rPr>
          <w:sz w:val="20"/>
          <w:szCs w:val="20"/>
        </w:rPr>
        <w:t xml:space="preserve"> with the Dirichlet boundary </w:t>
      </w:r>
      <m:oMath>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g</m:t>
            </m:r>
          </m:sub>
        </m:sSub>
      </m:oMath>
      <w:r w:rsidR="001F3AB7" w:rsidRPr="0070631D">
        <w:rPr>
          <w:sz w:val="20"/>
          <w:szCs w:val="20"/>
        </w:rPr>
        <w:t xml:space="preserve"> and the Neumann boundary </w:t>
      </w:r>
      <m:oMath>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h</m:t>
            </m:r>
          </m:sub>
        </m:sSub>
      </m:oMath>
      <w:r w:rsidR="0048265B" w:rsidRPr="0070631D">
        <w:rPr>
          <w:sz w:val="20"/>
          <w:szCs w:val="20"/>
        </w:rPr>
        <w:t>, where</w:t>
      </w:r>
      <w:r w:rsidR="001F3AB7" w:rsidRPr="0070631D">
        <w:rPr>
          <w:sz w:val="20"/>
          <w:szCs w:val="20"/>
        </w:rPr>
        <w:t xml:space="preserve"> the </w:t>
      </w:r>
      <w:r w:rsidR="001F3AB7" w:rsidRPr="0070631D">
        <w:rPr>
          <w:sz w:val="20"/>
          <w:szCs w:val="20"/>
        </w:rPr>
        <w:lastRenderedPageBreak/>
        <w:t xml:space="preserve">Dirichlet and Neuman boundaries </w:t>
      </w:r>
      <w:r w:rsidR="0048265B" w:rsidRPr="0070631D">
        <w:rPr>
          <w:sz w:val="20"/>
          <w:szCs w:val="20"/>
        </w:rPr>
        <w:t xml:space="preserve">in each field </w:t>
      </w:r>
      <w:r w:rsidR="00643759" w:rsidRPr="0070631D">
        <w:rPr>
          <w:sz w:val="20"/>
          <w:szCs w:val="20"/>
        </w:rPr>
        <w:t>are</w:t>
      </w:r>
      <w:r w:rsidR="001F3AB7" w:rsidRPr="0070631D">
        <w:rPr>
          <w:sz w:val="20"/>
          <w:szCs w:val="20"/>
        </w:rPr>
        <w:t xml:space="preserve"> not necessarily consistent for all three fields</w:t>
      </w:r>
      <w:r w:rsidR="00DE31E8" w:rsidRPr="0070631D">
        <w:rPr>
          <w:sz w:val="20"/>
          <w:szCs w:val="20"/>
        </w:rPr>
        <w:t xml:space="preserve"> in general</w:t>
      </w:r>
      <w:r w:rsidR="001F3AB7" w:rsidRPr="0070631D">
        <w:rPr>
          <w:sz w:val="20"/>
          <w:szCs w:val="20"/>
        </w:rPr>
        <w:t xml:space="preserve">, i.e. </w:t>
      </w:r>
      <m:oMath>
        <m:sSub>
          <m:sSubPr>
            <m:ctrlPr>
              <w:rPr>
                <w:rFonts w:ascii="Cambria Math" w:hAnsi="Cambria Math"/>
                <w:i/>
                <w:sz w:val="20"/>
                <w:szCs w:val="20"/>
              </w:rPr>
            </m:ctrlPr>
          </m:sSubPr>
          <m:e>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g</m:t>
                </m:r>
              </m:sub>
            </m:sSub>
          </m:e>
          <m:sub>
            <m:r>
              <w:rPr>
                <w:rFonts w:ascii="Cambria Math" w:hAnsi="Cambria Math"/>
                <w:sz w:val="20"/>
                <w:szCs w:val="20"/>
              </w:rPr>
              <m:t>c</m:t>
            </m:r>
          </m:sub>
        </m:sSub>
        <m:r>
          <w:rPr>
            <w:rFonts w:ascii="Cambria Math" w:hAnsi="Cambria Math" w:hint="eastAsia"/>
            <w:sz w:val="20"/>
            <w:szCs w:val="20"/>
          </w:rPr>
          <m:t>≠</m:t>
        </m:r>
        <m:sSub>
          <m:sSubPr>
            <m:ctrlPr>
              <w:rPr>
                <w:rFonts w:ascii="Cambria Math" w:hAnsi="Cambria Math"/>
                <w:i/>
                <w:sz w:val="20"/>
                <w:szCs w:val="20"/>
              </w:rPr>
            </m:ctrlPr>
          </m:sSubPr>
          <m:e>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g</m:t>
                </m:r>
              </m:sub>
            </m:sSub>
          </m:e>
          <m:sub>
            <m:r>
              <w:rPr>
                <w:rFonts w:ascii="Cambria Math" w:hAnsi="Cambria Math"/>
                <w:sz w:val="20"/>
                <w:szCs w:val="20"/>
              </w:rPr>
              <m:t>Φ</m:t>
            </m:r>
          </m:sub>
        </m:sSub>
        <m:r>
          <w:rPr>
            <w:rFonts w:ascii="Cambria Math" w:hAnsi="Cambria Math" w:hint="eastAsia"/>
            <w:sz w:val="20"/>
            <w:szCs w:val="20"/>
          </w:rPr>
          <m:t>≠</m:t>
        </m:r>
        <m:sSub>
          <m:sSubPr>
            <m:ctrlPr>
              <w:rPr>
                <w:rFonts w:ascii="Cambria Math" w:hAnsi="Cambria Math"/>
                <w:i/>
                <w:sz w:val="20"/>
                <w:szCs w:val="20"/>
              </w:rPr>
            </m:ctrlPr>
          </m:sSubPr>
          <m:e>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h</m:t>
                </m:r>
              </m:sub>
            </m:sSub>
          </m:e>
          <m:sub>
            <m:r>
              <w:rPr>
                <w:rFonts w:ascii="Cambria Math" w:hAnsi="Cambria Math"/>
                <w:sz w:val="20"/>
                <w:szCs w:val="20"/>
              </w:rPr>
              <m:t>u</m:t>
            </m:r>
          </m:sub>
        </m:sSub>
        <m:r>
          <w:rPr>
            <w:rFonts w:ascii="Cambria Math" w:hAnsi="Cambria Math"/>
            <w:sz w:val="20"/>
            <w:szCs w:val="20"/>
          </w:rPr>
          <m:t xml:space="preserve"> and </m:t>
        </m:r>
        <m:sSub>
          <m:sSubPr>
            <m:ctrlPr>
              <w:rPr>
                <w:rFonts w:ascii="Cambria Math" w:hAnsi="Cambria Math"/>
                <w:i/>
                <w:sz w:val="20"/>
                <w:szCs w:val="20"/>
              </w:rPr>
            </m:ctrlPr>
          </m:sSubPr>
          <m:e>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h</m:t>
                </m:r>
              </m:sub>
            </m:sSub>
          </m:e>
          <m:sub>
            <m:r>
              <w:rPr>
                <w:rFonts w:ascii="Cambria Math" w:hAnsi="Cambria Math"/>
                <w:sz w:val="20"/>
                <w:szCs w:val="20"/>
              </w:rPr>
              <m:t>c</m:t>
            </m:r>
          </m:sub>
        </m:sSub>
        <m:r>
          <w:rPr>
            <w:rFonts w:ascii="Cambria Math" w:hAnsi="Cambria Math" w:hint="eastAsia"/>
            <w:sz w:val="20"/>
            <w:szCs w:val="20"/>
          </w:rPr>
          <m:t>≠</m:t>
        </m:r>
        <m:sSub>
          <m:sSubPr>
            <m:ctrlPr>
              <w:rPr>
                <w:rFonts w:ascii="Cambria Math" w:hAnsi="Cambria Math"/>
                <w:i/>
                <w:sz w:val="20"/>
                <w:szCs w:val="20"/>
              </w:rPr>
            </m:ctrlPr>
          </m:sSubPr>
          <m:e>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h</m:t>
                </m:r>
              </m:sub>
            </m:sSub>
          </m:e>
          <m:sub>
            <m:r>
              <w:rPr>
                <w:rFonts w:ascii="Cambria Math" w:hAnsi="Cambria Math"/>
                <w:sz w:val="20"/>
                <w:szCs w:val="20"/>
              </w:rPr>
              <m:t>Φ</m:t>
            </m:r>
          </m:sub>
        </m:sSub>
        <m:r>
          <w:rPr>
            <w:rFonts w:ascii="Cambria Math" w:hAnsi="Cambria Math" w:hint="eastAsia"/>
            <w:sz w:val="20"/>
            <w:szCs w:val="20"/>
          </w:rPr>
          <m:t>≠</m:t>
        </m:r>
        <m:sSub>
          <m:sSubPr>
            <m:ctrlPr>
              <w:rPr>
                <w:rFonts w:ascii="Cambria Math" w:hAnsi="Cambria Math"/>
                <w:i/>
                <w:sz w:val="20"/>
                <w:szCs w:val="20"/>
              </w:rPr>
            </m:ctrlPr>
          </m:sSubPr>
          <m:e>
            <m:sSub>
              <m:sSubPr>
                <m:ctrlPr>
                  <w:rPr>
                    <w:rFonts w:ascii="Cambria Math" w:hAnsi="Cambria Math"/>
                    <w:sz w:val="20"/>
                    <w:szCs w:val="20"/>
                  </w:rPr>
                </m:ctrlPr>
              </m:sSubPr>
              <m:e>
                <m:r>
                  <m:rPr>
                    <m:sty m:val="p"/>
                  </m:rPr>
                  <w:rPr>
                    <w:rFonts w:ascii="Cambria Math" w:hAnsi="Cambria Math"/>
                    <w:sz w:val="20"/>
                    <w:szCs w:val="20"/>
                  </w:rPr>
                  <m:t>Γ</m:t>
                </m:r>
              </m:e>
              <m:sub>
                <m:r>
                  <w:rPr>
                    <w:rFonts w:ascii="Cambria Math" w:hAnsi="Cambria Math"/>
                    <w:sz w:val="20"/>
                    <w:szCs w:val="20"/>
                  </w:rPr>
                  <m:t>h</m:t>
                </m:r>
              </m:sub>
            </m:sSub>
          </m:e>
          <m:sub>
            <m:r>
              <w:rPr>
                <w:rFonts w:ascii="Cambria Math" w:hAnsi="Cambria Math"/>
                <w:sz w:val="20"/>
                <w:szCs w:val="20"/>
              </w:rPr>
              <m:t>u</m:t>
            </m:r>
          </m:sub>
        </m:sSub>
      </m:oMath>
      <w:r w:rsidR="00DE31E8" w:rsidRPr="0070631D">
        <w:rPr>
          <w:sz w:val="20"/>
          <w:szCs w:val="20"/>
        </w:rPr>
        <w:t xml:space="preserve">, where the second subscript </w:t>
      </w:r>
      <m:oMath>
        <m:r>
          <w:rPr>
            <w:rFonts w:ascii="Cambria Math" w:hAnsi="Cambria Math"/>
            <w:sz w:val="20"/>
            <w:szCs w:val="20"/>
          </w:rPr>
          <m:t>c</m:t>
        </m:r>
      </m:oMath>
      <w:r w:rsidR="00DE31E8" w:rsidRPr="0070631D">
        <w:rPr>
          <w:sz w:val="20"/>
          <w:szCs w:val="20"/>
        </w:rPr>
        <w:t xml:space="preserve">, </w:t>
      </w:r>
      <m:oMath>
        <m:r>
          <w:rPr>
            <w:rFonts w:ascii="Cambria Math" w:hAnsi="Cambria Math"/>
            <w:sz w:val="20"/>
            <w:szCs w:val="20"/>
          </w:rPr>
          <m:t>Φ</m:t>
        </m:r>
      </m:oMath>
      <w:r w:rsidR="00DE31E8" w:rsidRPr="0070631D">
        <w:rPr>
          <w:sz w:val="20"/>
          <w:szCs w:val="20"/>
        </w:rPr>
        <w:t xml:space="preserve">, </w:t>
      </w:r>
      <m:oMath>
        <m:r>
          <w:rPr>
            <w:rFonts w:ascii="Cambria Math" w:hAnsi="Cambria Math"/>
            <w:sz w:val="20"/>
            <w:szCs w:val="20"/>
          </w:rPr>
          <m:t>u</m:t>
        </m:r>
      </m:oMath>
      <w:r w:rsidR="00DE31E8" w:rsidRPr="0070631D">
        <w:rPr>
          <w:sz w:val="20"/>
          <w:szCs w:val="20"/>
        </w:rPr>
        <w:t xml:space="preserve"> refer</w:t>
      </w:r>
      <w:r w:rsidR="00DB2A4D" w:rsidRPr="0070631D">
        <w:rPr>
          <w:sz w:val="20"/>
          <w:szCs w:val="20"/>
        </w:rPr>
        <w:t xml:space="preserve">s </w:t>
      </w:r>
      <w:r w:rsidR="00DE31E8" w:rsidRPr="0070631D">
        <w:rPr>
          <w:sz w:val="20"/>
          <w:szCs w:val="20"/>
        </w:rPr>
        <w:t>to the field variables</w:t>
      </w:r>
      <w:r w:rsidR="00DB2A4D" w:rsidRPr="0070631D">
        <w:rPr>
          <w:sz w:val="20"/>
          <w:szCs w:val="20"/>
        </w:rPr>
        <w:t xml:space="preserve"> described above</w:t>
      </w:r>
      <w:r w:rsidR="001F3AB7" w:rsidRPr="0070631D">
        <w:rPr>
          <w:sz w:val="20"/>
          <w:szCs w:val="20"/>
        </w:rPr>
        <w:t xml:space="preserve">. </w:t>
      </w:r>
      <w:r w:rsidR="00C22B66" w:rsidRPr="0070631D">
        <w:rPr>
          <w:sz w:val="20"/>
          <w:szCs w:val="20"/>
        </w:rPr>
        <w:t>This work considers only</w:t>
      </w:r>
      <w:r w:rsidR="00054178" w:rsidRPr="0070631D">
        <w:rPr>
          <w:sz w:val="20"/>
          <w:szCs w:val="20"/>
        </w:rPr>
        <w:t xml:space="preserve"> a </w:t>
      </w:r>
      <w:r w:rsidR="00C22B66" w:rsidRPr="0070631D">
        <w:rPr>
          <w:sz w:val="20"/>
          <w:szCs w:val="20"/>
        </w:rPr>
        <w:t xml:space="preserve">single </w:t>
      </w:r>
      <w:r w:rsidR="00653983" w:rsidRPr="0070631D">
        <w:rPr>
          <w:sz w:val="20"/>
          <w:szCs w:val="20"/>
        </w:rPr>
        <w:t xml:space="preserve">polycrystalline </w:t>
      </w:r>
      <w:r w:rsidR="00C22B66" w:rsidRPr="0070631D">
        <w:rPr>
          <w:sz w:val="20"/>
          <w:szCs w:val="20"/>
        </w:rPr>
        <w:t>cathode particle surrounded by an electrolyte; although this electrolyte is not explicitly modeled, it is assumed to have constant concentration and potential.</w:t>
      </w:r>
      <w:r w:rsidR="00653983" w:rsidRPr="0070631D">
        <w:rPr>
          <w:sz w:val="20"/>
          <w:szCs w:val="20"/>
        </w:rPr>
        <w:t xml:space="preserve"> </w:t>
      </w:r>
      <w:r w:rsidR="00054178" w:rsidRPr="0070631D">
        <w:rPr>
          <w:sz w:val="20"/>
          <w:szCs w:val="20"/>
        </w:rPr>
        <w:t>I</w:t>
      </w:r>
      <w:r w:rsidR="00653983" w:rsidRPr="0070631D">
        <w:rPr>
          <w:sz w:val="20"/>
          <w:szCs w:val="20"/>
        </w:rPr>
        <w:t>ndividual grain</w:t>
      </w:r>
      <w:r w:rsidR="00054178" w:rsidRPr="0070631D">
        <w:rPr>
          <w:sz w:val="20"/>
          <w:szCs w:val="20"/>
        </w:rPr>
        <w:t>s</w:t>
      </w:r>
      <w:r w:rsidR="00653983" w:rsidRPr="0070631D">
        <w:rPr>
          <w:sz w:val="20"/>
          <w:szCs w:val="20"/>
        </w:rPr>
        <w:t xml:space="preserve"> exhibit </w:t>
      </w:r>
      <w:r w:rsidR="0048265B" w:rsidRPr="0070631D">
        <w:rPr>
          <w:sz w:val="20"/>
          <w:szCs w:val="20"/>
        </w:rPr>
        <w:t xml:space="preserve">random orientations and </w:t>
      </w:r>
      <w:r w:rsidR="00653983" w:rsidRPr="0070631D">
        <w:rPr>
          <w:sz w:val="20"/>
          <w:szCs w:val="20"/>
        </w:rPr>
        <w:t>strong anisotrop</w:t>
      </w:r>
      <w:r w:rsidR="0048265B" w:rsidRPr="0070631D">
        <w:rPr>
          <w:sz w:val="20"/>
          <w:szCs w:val="20"/>
        </w:rPr>
        <w:t>y</w:t>
      </w:r>
      <w:r w:rsidR="00653983" w:rsidRPr="0070631D">
        <w:rPr>
          <w:sz w:val="20"/>
          <w:szCs w:val="20"/>
        </w:rPr>
        <w:t xml:space="preserve"> in both diffusivity and mechanical expansion</w:t>
      </w:r>
      <w:r w:rsidR="00AC0267" w:rsidRPr="0070631D">
        <w:rPr>
          <w:sz w:val="20"/>
          <w:szCs w:val="20"/>
        </w:rPr>
        <w:t>/</w:t>
      </w:r>
      <w:r w:rsidR="00653983" w:rsidRPr="0070631D">
        <w:rPr>
          <w:sz w:val="20"/>
          <w:szCs w:val="20"/>
        </w:rPr>
        <w:t>contraction.</w:t>
      </w:r>
    </w:p>
    <w:p w14:paraId="4486ACEA" w14:textId="0A027223" w:rsidR="0064361E" w:rsidRPr="0070631D" w:rsidRDefault="0064361E" w:rsidP="00E04186">
      <w:pPr>
        <w:pStyle w:val="Heading2"/>
        <w:spacing w:before="480" w:line="360" w:lineRule="auto"/>
        <w:rPr>
          <w:sz w:val="20"/>
          <w:szCs w:val="20"/>
        </w:rPr>
      </w:pPr>
      <w:r w:rsidRPr="0070631D">
        <w:rPr>
          <w:sz w:val="20"/>
          <w:szCs w:val="20"/>
        </w:rPr>
        <w:t>Electrochemistry</w:t>
      </w:r>
    </w:p>
    <w:p w14:paraId="727EDA78" w14:textId="29085029" w:rsidR="0064361E" w:rsidRPr="0070631D" w:rsidRDefault="0064361E" w:rsidP="00E04186">
      <w:pPr>
        <w:pStyle w:val="Heading3"/>
        <w:spacing w:before="360" w:line="360" w:lineRule="auto"/>
        <w:rPr>
          <w:sz w:val="20"/>
          <w:szCs w:val="20"/>
        </w:rPr>
      </w:pPr>
      <w:r w:rsidRPr="0070631D">
        <w:rPr>
          <w:sz w:val="20"/>
          <w:szCs w:val="20"/>
        </w:rPr>
        <w:t>Lithium transport</w:t>
      </w:r>
    </w:p>
    <w:p w14:paraId="6464E93F" w14:textId="5526EF1E" w:rsidR="0064361E" w:rsidRPr="0070631D" w:rsidRDefault="001269A9" w:rsidP="00E04186">
      <w:pPr>
        <w:spacing w:line="360" w:lineRule="auto"/>
        <w:rPr>
          <w:sz w:val="20"/>
          <w:szCs w:val="20"/>
        </w:rPr>
      </w:pPr>
      <w:r w:rsidRPr="0070631D">
        <w:rPr>
          <w:sz w:val="20"/>
          <w:szCs w:val="20"/>
        </w:rPr>
        <w:t xml:space="preserve">Throughout </w:t>
      </w:r>
      <w:r w:rsidR="00133848" w:rsidRPr="0070631D">
        <w:rPr>
          <w:sz w:val="20"/>
          <w:szCs w:val="20"/>
        </w:rPr>
        <w:t xml:space="preserve">charging and discharging a Li-ion battery, Li-ions move between the cathode and the anode </w:t>
      </w:r>
      <w:r w:rsidR="0020660D" w:rsidRPr="0070631D">
        <w:rPr>
          <w:sz w:val="20"/>
          <w:szCs w:val="20"/>
        </w:rPr>
        <w:t xml:space="preserve">and </w:t>
      </w:r>
      <w:r w:rsidR="00CB3570" w:rsidRPr="0070631D">
        <w:rPr>
          <w:sz w:val="20"/>
          <w:szCs w:val="20"/>
        </w:rPr>
        <w:t>throughout</w:t>
      </w:r>
      <w:r w:rsidR="00133848" w:rsidRPr="0070631D">
        <w:rPr>
          <w:sz w:val="20"/>
          <w:szCs w:val="20"/>
        </w:rPr>
        <w:t xml:space="preserve"> the microstructures. </w:t>
      </w:r>
      <w:r w:rsidR="00F14CDC" w:rsidRPr="0070631D">
        <w:rPr>
          <w:sz w:val="20"/>
          <w:szCs w:val="20"/>
        </w:rPr>
        <w:t xml:space="preserve">The </w:t>
      </w:r>
      <w:r w:rsidR="0048265B" w:rsidRPr="0070631D">
        <w:rPr>
          <w:sz w:val="20"/>
          <w:szCs w:val="20"/>
        </w:rPr>
        <w:t>transport</w:t>
      </w:r>
      <w:r w:rsidR="00F14CDC" w:rsidRPr="0070631D">
        <w:rPr>
          <w:sz w:val="20"/>
          <w:szCs w:val="20"/>
        </w:rPr>
        <w:t xml:space="preserve"> of solid-phase lithium </w:t>
      </w:r>
      <w:r w:rsidR="00597986" w:rsidRPr="0070631D">
        <w:rPr>
          <w:sz w:val="20"/>
          <w:szCs w:val="20"/>
        </w:rPr>
        <w:t>is</w:t>
      </w:r>
      <w:r w:rsidR="00F14CDC" w:rsidRPr="0070631D">
        <w:rPr>
          <w:sz w:val="20"/>
          <w:szCs w:val="20"/>
        </w:rPr>
        <w:t xml:space="preserve"> expressed</w:t>
      </w:r>
      <w:r w:rsidR="002F744E" w:rsidRPr="0070631D">
        <w:rPr>
          <w:sz w:val="20"/>
          <w:szCs w:val="20"/>
        </w:rPr>
        <w:t xml:space="preserve"> </w:t>
      </w:r>
      <w:r w:rsidR="00F14CDC" w:rsidRPr="0070631D">
        <w:rPr>
          <w:sz w:val="20"/>
          <w:szCs w:val="20"/>
        </w:rPr>
        <w:t xml:space="preserve">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4D789B" w:rsidRPr="0070631D" w14:paraId="12F4F0EF" w14:textId="77777777" w:rsidTr="00B813F5">
        <w:tc>
          <w:tcPr>
            <w:tcW w:w="715" w:type="dxa"/>
            <w:vAlign w:val="center"/>
          </w:tcPr>
          <w:p w14:paraId="2F1E3524" w14:textId="77777777" w:rsidR="004D789B" w:rsidRPr="0070631D" w:rsidRDefault="004D789B" w:rsidP="00E04186">
            <w:pPr>
              <w:pStyle w:val="equation"/>
              <w:spacing w:line="360" w:lineRule="auto"/>
              <w:rPr>
                <w:sz w:val="20"/>
                <w:szCs w:val="20"/>
              </w:rPr>
            </w:pPr>
          </w:p>
        </w:tc>
        <w:tc>
          <w:tcPr>
            <w:tcW w:w="7650" w:type="dxa"/>
            <w:vAlign w:val="center"/>
          </w:tcPr>
          <w:p w14:paraId="34E97AC0" w14:textId="03E01184" w:rsidR="00C66FD9" w:rsidRPr="0070631D" w:rsidRDefault="00A9399D" w:rsidP="00E04186">
            <w:pPr>
              <w:pStyle w:val="equation"/>
              <w:spacing w:line="360" w:lineRule="auto"/>
              <w:rPr>
                <w:sz w:val="20"/>
                <w:szCs w:val="20"/>
              </w:rPr>
            </w:pPr>
            <m:oMathPara>
              <m:oMath>
                <m:f>
                  <m:fPr>
                    <m:ctrlPr>
                      <w:rPr>
                        <w:rFonts w:ascii="Cambria Math" w:hAnsi="Cambria Math"/>
                        <w:i/>
                        <w:sz w:val="20"/>
                        <w:szCs w:val="20"/>
                      </w:rPr>
                    </m:ctrlPr>
                  </m:fPr>
                  <m:num>
                    <m:r>
                      <w:rPr>
                        <w:rFonts w:ascii="Cambria Math" w:hAnsi="Cambria Math"/>
                        <w:sz w:val="20"/>
                        <w:szCs w:val="20"/>
                      </w:rPr>
                      <m:t>∂c</m:t>
                    </m:r>
                  </m:num>
                  <m:den>
                    <m:r>
                      <w:rPr>
                        <w:rFonts w:ascii="Cambria Math" w:hAnsi="Cambria Math"/>
                        <w:sz w:val="20"/>
                        <w:szCs w:val="20"/>
                      </w:rPr>
                      <m:t>∂t</m:t>
                    </m:r>
                  </m:den>
                </m:f>
                <m:r>
                  <w:rPr>
                    <w:rFonts w:ascii="Cambria Math" w:hAnsi="Cambria Math"/>
                    <w:sz w:val="20"/>
                    <w:szCs w:val="20"/>
                  </w:rPr>
                  <m:t>+</m:t>
                </m:r>
                <m:r>
                  <m:rPr>
                    <m:sty m:val="b"/>
                  </m:rPr>
                  <w:rPr>
                    <w:rFonts w:ascii="Cambria Math" w:hAnsi="Cambria Math"/>
                    <w:sz w:val="20"/>
                    <w:szCs w:val="20"/>
                  </w:rPr>
                  <m:t>∇</m:t>
                </m:r>
                <m:r>
                  <m:rPr>
                    <m:sty m:val="p"/>
                  </m:rPr>
                  <w:rPr>
                    <w:rFonts w:ascii="Cambria Math" w:hAnsi="Cambria Math"/>
                    <w:sz w:val="20"/>
                    <w:szCs w:val="20"/>
                  </w:rPr>
                  <m:t>∙</m:t>
                </m:r>
                <m:r>
                  <m:rPr>
                    <m:sty m:val="bi"/>
                  </m:rPr>
                  <w:rPr>
                    <w:rFonts w:ascii="Cambria Math" w:hAnsi="Cambria Math"/>
                    <w:sz w:val="20"/>
                    <w:szCs w:val="20"/>
                  </w:rPr>
                  <m:t>J</m:t>
                </m:r>
                <m:r>
                  <w:rPr>
                    <w:rFonts w:ascii="Cambria Math" w:hAnsi="Cambria Math"/>
                    <w:sz w:val="20"/>
                    <w:szCs w:val="20"/>
                  </w:rPr>
                  <m:t xml:space="preserve">=0         in </m:t>
                </m:r>
                <m:r>
                  <m:rPr>
                    <m:sty m:val="p"/>
                  </m:rPr>
                  <w:rPr>
                    <w:rFonts w:ascii="Cambria Math" w:hAnsi="Cambria Math"/>
                    <w:sz w:val="20"/>
                    <w:szCs w:val="20"/>
                  </w:rPr>
                  <m:t>Ω ,</m:t>
                </m:r>
              </m:oMath>
            </m:oMathPara>
          </w:p>
        </w:tc>
        <w:tc>
          <w:tcPr>
            <w:tcW w:w="726" w:type="dxa"/>
            <w:vAlign w:val="center"/>
          </w:tcPr>
          <w:p w14:paraId="7C16D4F7" w14:textId="1984F78B" w:rsidR="004D789B" w:rsidRPr="0070631D" w:rsidRDefault="004D789B" w:rsidP="00E04186">
            <w:pPr>
              <w:pStyle w:val="equation"/>
              <w:spacing w:line="360" w:lineRule="auto"/>
              <w:jc w:val="right"/>
              <w:rPr>
                <w:sz w:val="20"/>
                <w:szCs w:val="20"/>
              </w:rPr>
            </w:pPr>
            <w:bookmarkStart w:id="1" w:name="_Ref151988884"/>
            <w:bookmarkStart w:id="2" w:name="_Ref139642781"/>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w:t>
            </w:r>
            <w:r w:rsidR="00741379" w:rsidRPr="0070631D">
              <w:rPr>
                <w:noProof/>
                <w:sz w:val="20"/>
                <w:szCs w:val="20"/>
              </w:rPr>
              <w:fldChar w:fldCharType="end"/>
            </w:r>
            <w:bookmarkEnd w:id="1"/>
            <w:r w:rsidRPr="0070631D">
              <w:rPr>
                <w:sz w:val="20"/>
                <w:szCs w:val="20"/>
              </w:rPr>
              <w:t>)</w:t>
            </w:r>
            <w:bookmarkEnd w:id="2"/>
          </w:p>
        </w:tc>
      </w:tr>
      <w:tr w:rsidR="0006695B" w:rsidRPr="0070631D" w14:paraId="54BEFB20" w14:textId="77777777" w:rsidTr="00B813F5">
        <w:tc>
          <w:tcPr>
            <w:tcW w:w="715" w:type="dxa"/>
            <w:vAlign w:val="center"/>
          </w:tcPr>
          <w:p w14:paraId="126354C6" w14:textId="77777777" w:rsidR="0006695B" w:rsidRPr="0070631D" w:rsidRDefault="0006695B" w:rsidP="00E04186">
            <w:pPr>
              <w:pStyle w:val="equation"/>
              <w:spacing w:line="360" w:lineRule="auto"/>
              <w:rPr>
                <w:sz w:val="20"/>
                <w:szCs w:val="20"/>
              </w:rPr>
            </w:pPr>
          </w:p>
        </w:tc>
        <w:tc>
          <w:tcPr>
            <w:tcW w:w="7650" w:type="dxa"/>
            <w:vAlign w:val="center"/>
          </w:tcPr>
          <w:p w14:paraId="07B7E50F" w14:textId="46EAC1CD" w:rsidR="0006695B" w:rsidRPr="0070631D" w:rsidRDefault="0006695B" w:rsidP="00E04186">
            <w:pPr>
              <w:pStyle w:val="equation"/>
              <w:spacing w:line="360" w:lineRule="auto"/>
              <w:rPr>
                <w:rFonts w:ascii="Times New Roman" w:eastAsia="Batang"/>
                <w:sz w:val="20"/>
                <w:szCs w:val="20"/>
              </w:rPr>
            </w:pPr>
            <m:oMathPara>
              <m:oMath>
                <m:r>
                  <m:rPr>
                    <m:sty m:val="bi"/>
                  </m:rPr>
                  <w:rPr>
                    <w:rFonts w:ascii="Cambria Math" w:hAnsi="Cambria Math"/>
                    <w:sz w:val="20"/>
                    <w:szCs w:val="20"/>
                  </w:rPr>
                  <m:t>J∙n</m:t>
                </m:r>
                <m:r>
                  <w:rPr>
                    <w:rFonts w:ascii="Cambria Math" w:hAnsi="Cambria Math"/>
                    <w:sz w:val="20"/>
                    <w:szCs w:val="20"/>
                  </w:rPr>
                  <m:t>=</m:t>
                </m:r>
                <m:f>
                  <m:fPr>
                    <m:ctrlPr>
                      <w:rPr>
                        <w:rFonts w:ascii="Cambria Math" w:hAnsi="Cambria Math"/>
                        <w:i/>
                        <w:sz w:val="20"/>
                        <w:szCs w:val="20"/>
                      </w:rPr>
                    </m:ctrlPr>
                  </m:fPr>
                  <m:num>
                    <m:acc>
                      <m:accPr>
                        <m:chr m:val="̅"/>
                        <m:ctrlPr>
                          <w:rPr>
                            <w:rFonts w:ascii="Cambria Math" w:hAnsi="Cambria Math"/>
                            <w:i/>
                            <w:sz w:val="20"/>
                            <w:szCs w:val="20"/>
                          </w:rPr>
                        </m:ctrlPr>
                      </m:accPr>
                      <m:e>
                        <m:r>
                          <w:rPr>
                            <w:rFonts w:ascii="Cambria Math" w:hAnsi="Cambria Math"/>
                            <w:sz w:val="20"/>
                            <w:szCs w:val="20"/>
                          </w:rPr>
                          <m:t>J</m:t>
                        </m:r>
                      </m:e>
                    </m:acc>
                  </m:num>
                  <m:den>
                    <m:r>
                      <w:rPr>
                        <w:rFonts w:ascii="Cambria Math" w:hAnsi="Cambria Math"/>
                        <w:sz w:val="20"/>
                        <w:szCs w:val="20"/>
                      </w:rPr>
                      <m:t>F</m:t>
                    </m:r>
                  </m:den>
                </m:f>
                <m:r>
                  <w:rPr>
                    <w:rFonts w:ascii="Cambria Math" w:hAnsi="Cambria Math"/>
                    <w:sz w:val="20"/>
                    <w:szCs w:val="20"/>
                  </w:rPr>
                  <m:t xml:space="preserve">    on </m:t>
                </m:r>
                <m:sSub>
                  <m:sSubPr>
                    <m:ctrlPr>
                      <w:rPr>
                        <w:rFonts w:ascii="Cambria Math" w:hAnsi="Cambria Math"/>
                        <w:i/>
                        <w:sz w:val="20"/>
                        <w:szCs w:val="20"/>
                      </w:rPr>
                    </m:ctrlPr>
                  </m:sSubPr>
                  <m:e>
                    <m:sSub>
                      <m:sSubPr>
                        <m:ctrlPr>
                          <w:rPr>
                            <w:rFonts w:ascii="Cambria Math" w:hAnsi="Cambria Math"/>
                            <w:i/>
                            <w:sz w:val="20"/>
                            <w:szCs w:val="20"/>
                          </w:rPr>
                        </m:ctrlPr>
                      </m:sSubPr>
                      <m:e>
                        <m:r>
                          <m:rPr>
                            <m:sty m:val="p"/>
                          </m:rPr>
                          <w:rPr>
                            <w:rFonts w:ascii="Cambria Math" w:hAnsi="Cambria Math"/>
                            <w:sz w:val="20"/>
                            <w:szCs w:val="20"/>
                          </w:rPr>
                          <m:t>Γ</m:t>
                        </m:r>
                      </m:e>
                      <m:sub>
                        <m:r>
                          <w:rPr>
                            <w:rFonts w:ascii="Cambria Math" w:hAnsi="Cambria Math"/>
                            <w:sz w:val="20"/>
                            <w:szCs w:val="20"/>
                          </w:rPr>
                          <m:t>h</m:t>
                        </m:r>
                      </m:sub>
                    </m:sSub>
                  </m:e>
                  <m:sub>
                    <m:r>
                      <w:rPr>
                        <w:rFonts w:ascii="Cambria Math" w:hAnsi="Cambria Math"/>
                        <w:sz w:val="20"/>
                        <w:szCs w:val="20"/>
                      </w:rPr>
                      <m:t>c</m:t>
                    </m:r>
                  </m:sub>
                </m:sSub>
                <m:r>
                  <w:rPr>
                    <w:rFonts w:ascii="Cambria Math" w:hAnsi="Cambria Math"/>
                    <w:sz w:val="20"/>
                    <w:szCs w:val="20"/>
                  </w:rPr>
                  <m:t>=</m:t>
                </m:r>
                <m:r>
                  <m:rPr>
                    <m:sty m:val="p"/>
                  </m:rPr>
                  <w:rPr>
                    <w:rFonts w:ascii="Cambria Math" w:hAnsi="Cambria Math"/>
                    <w:sz w:val="20"/>
                    <w:szCs w:val="20"/>
                  </w:rPr>
                  <m:t>Γ,</m:t>
                </m:r>
              </m:oMath>
            </m:oMathPara>
          </w:p>
        </w:tc>
        <w:tc>
          <w:tcPr>
            <w:tcW w:w="726" w:type="dxa"/>
            <w:vAlign w:val="center"/>
          </w:tcPr>
          <w:p w14:paraId="34DB1B9C" w14:textId="15DFCC1D" w:rsidR="0006695B" w:rsidRPr="0070631D" w:rsidRDefault="0006695B" w:rsidP="00E04186">
            <w:pPr>
              <w:pStyle w:val="equation"/>
              <w:spacing w:line="360" w:lineRule="auto"/>
              <w:jc w:val="right"/>
              <w:rPr>
                <w:sz w:val="20"/>
                <w:szCs w:val="20"/>
              </w:rPr>
            </w:pPr>
            <w:bookmarkStart w:id="3" w:name="_Ref151043369"/>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w:t>
            </w:r>
            <w:r w:rsidR="00741379" w:rsidRPr="0070631D">
              <w:rPr>
                <w:noProof/>
                <w:sz w:val="20"/>
                <w:szCs w:val="20"/>
              </w:rPr>
              <w:fldChar w:fldCharType="end"/>
            </w:r>
            <w:r w:rsidRPr="0070631D">
              <w:rPr>
                <w:sz w:val="20"/>
                <w:szCs w:val="20"/>
              </w:rPr>
              <w:t>)</w:t>
            </w:r>
            <w:bookmarkEnd w:id="3"/>
            <w:r w:rsidRPr="0070631D" w:rsidDel="0006695B">
              <w:rPr>
                <w:sz w:val="20"/>
                <w:szCs w:val="20"/>
              </w:rPr>
              <w:t xml:space="preserve"> </w:t>
            </w:r>
          </w:p>
        </w:tc>
      </w:tr>
      <w:tr w:rsidR="0006695B" w:rsidRPr="0070631D" w14:paraId="1E057C74" w14:textId="77777777" w:rsidTr="00B813F5">
        <w:tc>
          <w:tcPr>
            <w:tcW w:w="715" w:type="dxa"/>
            <w:vAlign w:val="center"/>
          </w:tcPr>
          <w:p w14:paraId="1D3FA9A2" w14:textId="77777777" w:rsidR="0006695B" w:rsidRPr="0070631D" w:rsidRDefault="0006695B" w:rsidP="00E04186">
            <w:pPr>
              <w:pStyle w:val="equation"/>
              <w:spacing w:line="360" w:lineRule="auto"/>
              <w:rPr>
                <w:sz w:val="20"/>
                <w:szCs w:val="20"/>
              </w:rPr>
            </w:pPr>
          </w:p>
        </w:tc>
        <w:tc>
          <w:tcPr>
            <w:tcW w:w="7650" w:type="dxa"/>
            <w:vAlign w:val="center"/>
          </w:tcPr>
          <w:p w14:paraId="2E5B5D88" w14:textId="2E740A53" w:rsidR="0006695B" w:rsidRPr="0070631D" w:rsidRDefault="0006695B" w:rsidP="00E04186">
            <w:pPr>
              <w:pStyle w:val="equation"/>
              <w:spacing w:line="360" w:lineRule="auto"/>
              <w:rPr>
                <w:rFonts w:ascii="Times New Roman" w:eastAsia="Batang"/>
                <w:sz w:val="20"/>
                <w:szCs w:val="20"/>
              </w:rPr>
            </w:pPr>
            <m:oMathPara>
              <m:oMath>
                <m:r>
                  <m:rPr>
                    <m:sty m:val="bi"/>
                  </m:rPr>
                  <w:rPr>
                    <w:rFonts w:ascii="Cambria Math" w:hAnsi="Cambria Math"/>
                    <w:sz w:val="20"/>
                    <w:szCs w:val="20"/>
                  </w:rPr>
                  <m:t>J</m:t>
                </m:r>
                <m:r>
                  <w:rPr>
                    <w:rFonts w:ascii="Cambria Math" w:hAnsi="Cambria Math"/>
                    <w:sz w:val="20"/>
                    <w:szCs w:val="20"/>
                  </w:rPr>
                  <m:t>=-</m:t>
                </m:r>
                <m:r>
                  <m:rPr>
                    <m:sty m:val="bi"/>
                  </m:rPr>
                  <w:rPr>
                    <w:rFonts w:ascii="Cambria Math" w:hAnsi="Cambria Math"/>
                    <w:sz w:val="20"/>
                    <w:szCs w:val="20"/>
                  </w:rPr>
                  <m:t>D∙</m:t>
                </m:r>
                <m:r>
                  <m:rPr>
                    <m:sty m:val="b"/>
                  </m:rPr>
                  <w:rPr>
                    <w:rFonts w:ascii="Cambria Math" w:hAnsi="Cambria Math"/>
                    <w:sz w:val="20"/>
                    <w:szCs w:val="20"/>
                  </w:rPr>
                  <m:t>∇</m:t>
                </m:r>
                <m:r>
                  <w:rPr>
                    <w:rFonts w:ascii="Cambria Math" w:hAnsi="Cambria Math"/>
                    <w:sz w:val="20"/>
                    <w:szCs w:val="20"/>
                  </w:rPr>
                  <m:t>c ,</m:t>
                </m:r>
              </m:oMath>
            </m:oMathPara>
          </w:p>
        </w:tc>
        <w:tc>
          <w:tcPr>
            <w:tcW w:w="726" w:type="dxa"/>
            <w:vAlign w:val="center"/>
          </w:tcPr>
          <w:p w14:paraId="021FEE4C" w14:textId="457DFFBD" w:rsidR="0006695B" w:rsidRPr="0070631D" w:rsidRDefault="0006695B" w:rsidP="00E04186">
            <w:pPr>
              <w:pStyle w:val="equation"/>
              <w:spacing w:line="360" w:lineRule="auto"/>
              <w:jc w:val="right"/>
              <w:rPr>
                <w:sz w:val="20"/>
                <w:szCs w:val="20"/>
              </w:rPr>
            </w:pPr>
            <w:bookmarkStart w:id="4" w:name="_Ref151043356"/>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w:t>
            </w:r>
            <w:r w:rsidR="00741379" w:rsidRPr="0070631D">
              <w:rPr>
                <w:noProof/>
                <w:sz w:val="20"/>
                <w:szCs w:val="20"/>
              </w:rPr>
              <w:fldChar w:fldCharType="end"/>
            </w:r>
            <w:r w:rsidRPr="0070631D">
              <w:rPr>
                <w:sz w:val="20"/>
                <w:szCs w:val="20"/>
              </w:rPr>
              <w:t>)</w:t>
            </w:r>
            <w:bookmarkEnd w:id="4"/>
          </w:p>
        </w:tc>
      </w:tr>
    </w:tbl>
    <w:p w14:paraId="6D9DC507" w14:textId="00CA81F0" w:rsidR="00A41DCF" w:rsidRPr="0070631D" w:rsidRDefault="00175592" w:rsidP="00E04186">
      <w:pPr>
        <w:spacing w:line="360" w:lineRule="auto"/>
        <w:rPr>
          <w:sz w:val="20"/>
          <w:szCs w:val="20"/>
        </w:rPr>
      </w:pPr>
      <w:r w:rsidRPr="0070631D">
        <w:rPr>
          <w:sz w:val="20"/>
          <w:szCs w:val="20"/>
        </w:rPr>
        <w:t xml:space="preserve">where </w:t>
      </w:r>
      <m:oMath>
        <m:r>
          <w:rPr>
            <w:rFonts w:ascii="Cambria Math" w:hAnsi="Cambria Math"/>
            <w:sz w:val="20"/>
            <w:szCs w:val="20"/>
          </w:rPr>
          <m:t>c</m:t>
        </m:r>
      </m:oMath>
      <w:r w:rsidRPr="0070631D">
        <w:rPr>
          <w:sz w:val="20"/>
          <w:szCs w:val="20"/>
        </w:rPr>
        <w:t xml:space="preserve"> is the lithium concentration field</w:t>
      </w:r>
      <w:r w:rsidR="009045D1" w:rsidRPr="0070631D">
        <w:rPr>
          <w:sz w:val="20"/>
          <w:szCs w:val="20"/>
        </w:rPr>
        <w:t>,</w:t>
      </w:r>
      <w:r w:rsidR="0006695B" w:rsidRPr="0070631D">
        <w:rPr>
          <w:sz w:val="20"/>
          <w:szCs w:val="20"/>
        </w:rPr>
        <w:t xml:space="preserve"> </w:t>
      </w:r>
      <m:oMath>
        <m:r>
          <m:rPr>
            <m:sty m:val="bi"/>
          </m:rPr>
          <w:rPr>
            <w:rFonts w:ascii="Cambria Math" w:hAnsi="Cambria Math"/>
            <w:sz w:val="20"/>
            <w:szCs w:val="20"/>
          </w:rPr>
          <m:t>n</m:t>
        </m:r>
      </m:oMath>
      <w:r w:rsidR="0006695B" w:rsidRPr="0070631D">
        <w:rPr>
          <w:sz w:val="20"/>
          <w:szCs w:val="20"/>
        </w:rPr>
        <w:t xml:space="preserve"> is the outward </w:t>
      </w:r>
      <w:r w:rsidR="009045D1" w:rsidRPr="0070631D">
        <w:rPr>
          <w:sz w:val="20"/>
          <w:szCs w:val="20"/>
        </w:rPr>
        <w:t>surface</w:t>
      </w:r>
      <w:r w:rsidR="0006695B" w:rsidRPr="0070631D">
        <w:rPr>
          <w:sz w:val="20"/>
          <w:szCs w:val="20"/>
        </w:rPr>
        <w:t xml:space="preserve"> normal vector, </w:t>
      </w:r>
      <m:oMath>
        <m:acc>
          <m:accPr>
            <m:chr m:val="̅"/>
            <m:ctrlPr>
              <w:rPr>
                <w:rFonts w:ascii="Cambria Math" w:hAnsi="Cambria Math"/>
                <w:i/>
                <w:sz w:val="20"/>
                <w:szCs w:val="20"/>
              </w:rPr>
            </m:ctrlPr>
          </m:accPr>
          <m:e>
            <m:r>
              <w:rPr>
                <w:rFonts w:ascii="Cambria Math" w:hAnsi="Cambria Math"/>
                <w:sz w:val="20"/>
                <w:szCs w:val="20"/>
              </w:rPr>
              <m:t>J</m:t>
            </m:r>
          </m:e>
        </m:acc>
      </m:oMath>
      <w:r w:rsidR="0006695B" w:rsidRPr="0070631D">
        <w:rPr>
          <w:sz w:val="20"/>
          <w:szCs w:val="20"/>
        </w:rPr>
        <w:t xml:space="preserve"> is the surface current density defined in </w:t>
      </w:r>
      <w:r w:rsidR="0006695B" w:rsidRPr="0070631D">
        <w:rPr>
          <w:sz w:val="20"/>
          <w:szCs w:val="20"/>
        </w:rPr>
        <w:fldChar w:fldCharType="begin"/>
      </w:r>
      <w:r w:rsidR="0006695B" w:rsidRPr="0070631D">
        <w:rPr>
          <w:sz w:val="20"/>
          <w:szCs w:val="20"/>
        </w:rPr>
        <w:instrText xml:space="preserve"> REF _Ref140749507 \h </w:instrText>
      </w:r>
      <w:r w:rsidR="00E04186" w:rsidRPr="0070631D">
        <w:rPr>
          <w:sz w:val="20"/>
          <w:szCs w:val="20"/>
        </w:rPr>
        <w:instrText xml:space="preserve"> \* MERGEFORMAT </w:instrText>
      </w:r>
      <w:r w:rsidR="0006695B" w:rsidRPr="0070631D">
        <w:rPr>
          <w:sz w:val="20"/>
          <w:szCs w:val="20"/>
        </w:rPr>
      </w:r>
      <w:r w:rsidR="0006695B" w:rsidRPr="0070631D">
        <w:rPr>
          <w:sz w:val="20"/>
          <w:szCs w:val="20"/>
        </w:rPr>
        <w:fldChar w:fldCharType="separate"/>
      </w:r>
      <w:r w:rsidR="00E87973" w:rsidRPr="0070631D">
        <w:rPr>
          <w:sz w:val="20"/>
          <w:szCs w:val="20"/>
        </w:rPr>
        <w:t>(</w:t>
      </w:r>
      <w:r w:rsidR="00E87973" w:rsidRPr="0070631D">
        <w:rPr>
          <w:noProof/>
          <w:sz w:val="20"/>
          <w:szCs w:val="20"/>
        </w:rPr>
        <w:t>11</w:t>
      </w:r>
      <w:r w:rsidR="00E87973" w:rsidRPr="0070631D">
        <w:rPr>
          <w:sz w:val="20"/>
          <w:szCs w:val="20"/>
        </w:rPr>
        <w:t>)</w:t>
      </w:r>
      <w:r w:rsidR="0006695B" w:rsidRPr="0070631D">
        <w:rPr>
          <w:sz w:val="20"/>
          <w:szCs w:val="20"/>
        </w:rPr>
        <w:fldChar w:fldCharType="end"/>
      </w:r>
      <w:r w:rsidR="009045D1" w:rsidRPr="0070631D">
        <w:rPr>
          <w:sz w:val="20"/>
          <w:szCs w:val="20"/>
        </w:rPr>
        <w:t>,</w:t>
      </w:r>
      <w:r w:rsidR="0006695B" w:rsidRPr="0070631D">
        <w:rPr>
          <w:sz w:val="20"/>
          <w:szCs w:val="20"/>
        </w:rPr>
        <w:t xml:space="preserve"> and </w:t>
      </w:r>
      <m:oMath>
        <m:r>
          <w:rPr>
            <w:rFonts w:ascii="Cambria Math" w:hAnsi="Cambria Math"/>
            <w:sz w:val="20"/>
            <w:szCs w:val="20"/>
          </w:rPr>
          <m:t>F</m:t>
        </m:r>
      </m:oMath>
      <w:r w:rsidR="0006695B" w:rsidRPr="0070631D">
        <w:rPr>
          <w:sz w:val="20"/>
          <w:szCs w:val="20"/>
        </w:rPr>
        <w:t xml:space="preserve"> is Faraday’s constant. </w:t>
      </w:r>
      <w:r w:rsidR="009045D1" w:rsidRPr="0070631D">
        <w:rPr>
          <w:sz w:val="20"/>
          <w:szCs w:val="20"/>
        </w:rPr>
        <w:t xml:space="preserve">Here, the surface flux </w:t>
      </w:r>
      <m:oMath>
        <m:acc>
          <m:accPr>
            <m:chr m:val="̅"/>
            <m:ctrlPr>
              <w:rPr>
                <w:rFonts w:ascii="Cambria Math" w:hAnsi="Cambria Math"/>
                <w:i/>
                <w:sz w:val="20"/>
                <w:szCs w:val="20"/>
              </w:rPr>
            </m:ctrlPr>
          </m:accPr>
          <m:e>
            <m:r>
              <w:rPr>
                <w:rFonts w:ascii="Cambria Math" w:hAnsi="Cambria Math"/>
                <w:sz w:val="20"/>
                <w:szCs w:val="20"/>
              </w:rPr>
              <m:t>J</m:t>
            </m:r>
          </m:e>
        </m:acc>
        <m:r>
          <w:rPr>
            <w:rFonts w:ascii="Cambria Math" w:hAnsi="Cambria Math"/>
            <w:sz w:val="20"/>
            <w:szCs w:val="20"/>
          </w:rPr>
          <m:t>/F</m:t>
        </m:r>
      </m:oMath>
      <w:r w:rsidR="009045D1" w:rsidRPr="0070631D">
        <w:rPr>
          <w:sz w:val="20"/>
          <w:szCs w:val="20"/>
        </w:rPr>
        <w:t xml:space="preserve"> is applied along the entire exterior of the particle, that is, </w:t>
      </w:r>
      <m:oMath>
        <m:sSub>
          <m:sSubPr>
            <m:ctrlPr>
              <w:rPr>
                <w:rFonts w:ascii="Cambria Math" w:hAnsi="Cambria Math"/>
                <w:i/>
                <w:sz w:val="20"/>
                <w:szCs w:val="20"/>
              </w:rPr>
            </m:ctrlPr>
          </m:sSubPr>
          <m:e>
            <m:r>
              <m:rPr>
                <m:sty m:val="p"/>
              </m:rPr>
              <w:rPr>
                <w:rFonts w:ascii="Cambria Math" w:hAnsi="Cambria Math"/>
                <w:sz w:val="20"/>
                <w:szCs w:val="20"/>
              </w:rPr>
              <m:t>Γ</m:t>
            </m:r>
            <m:ctrlPr>
              <w:rPr>
                <w:rFonts w:ascii="Cambria Math" w:hAnsi="Cambria Math"/>
                <w:sz w:val="20"/>
                <w:szCs w:val="20"/>
              </w:rPr>
            </m:ctrlPr>
          </m:e>
          <m:sub>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c</m:t>
                </m:r>
              </m:sub>
            </m:sSub>
          </m:sub>
        </m:sSub>
        <m:r>
          <w:rPr>
            <w:rFonts w:ascii="Cambria Math" w:hAnsi="Cambria Math"/>
            <w:sz w:val="20"/>
            <w:szCs w:val="20"/>
          </w:rPr>
          <m:t>=</m:t>
        </m:r>
        <m:r>
          <m:rPr>
            <m:sty m:val="p"/>
          </m:rPr>
          <w:rPr>
            <w:rFonts w:ascii="Cambria Math" w:hAnsi="Cambria Math"/>
            <w:sz w:val="20"/>
            <w:szCs w:val="20"/>
          </w:rPr>
          <m:t>Γ</m:t>
        </m:r>
      </m:oMath>
      <w:r w:rsidR="009045D1" w:rsidRPr="0070631D">
        <w:rPr>
          <w:sz w:val="20"/>
          <w:szCs w:val="20"/>
        </w:rPr>
        <w:t>.</w:t>
      </w:r>
    </w:p>
    <w:p w14:paraId="567F7228" w14:textId="451B9F62" w:rsidR="001F3AB7" w:rsidRPr="0070631D" w:rsidRDefault="00C66FD9" w:rsidP="00E04186">
      <w:pPr>
        <w:spacing w:line="360" w:lineRule="auto"/>
        <w:rPr>
          <w:sz w:val="20"/>
          <w:szCs w:val="20"/>
        </w:rPr>
      </w:pPr>
      <w:r w:rsidRPr="0070631D">
        <w:rPr>
          <w:sz w:val="20"/>
          <w:szCs w:val="20"/>
        </w:rPr>
        <w:t>T</w:t>
      </w:r>
      <w:r w:rsidR="005206C2" w:rsidRPr="0070631D">
        <w:rPr>
          <w:sz w:val="20"/>
          <w:szCs w:val="20"/>
        </w:rPr>
        <w:t xml:space="preserve">he flux term, </w:t>
      </w:r>
      <m:oMath>
        <m:r>
          <m:rPr>
            <m:sty m:val="bi"/>
          </m:rPr>
          <w:rPr>
            <w:rFonts w:ascii="Cambria Math" w:hAnsi="Cambria Math"/>
            <w:sz w:val="20"/>
            <w:szCs w:val="20"/>
          </w:rPr>
          <m:t>J</m:t>
        </m:r>
      </m:oMath>
      <w:r w:rsidR="008F2D1F" w:rsidRPr="0070631D">
        <w:rPr>
          <w:sz w:val="20"/>
          <w:szCs w:val="20"/>
        </w:rPr>
        <w:t>, is assumed to follow Fickian diffusion</w:t>
      </w:r>
      <w:r w:rsidR="00371EFA" w:rsidRPr="0070631D">
        <w:rPr>
          <w:sz w:val="20"/>
          <w:szCs w:val="20"/>
        </w:rPr>
        <w:t xml:space="preserve"> in equation </w:t>
      </w:r>
      <w:r w:rsidR="00371EFA" w:rsidRPr="0070631D">
        <w:rPr>
          <w:sz w:val="20"/>
          <w:szCs w:val="20"/>
        </w:rPr>
        <w:fldChar w:fldCharType="begin"/>
      </w:r>
      <w:r w:rsidR="00371EFA" w:rsidRPr="0070631D">
        <w:rPr>
          <w:sz w:val="20"/>
          <w:szCs w:val="20"/>
        </w:rPr>
        <w:instrText xml:space="preserve"> REF _Ref151043356 \h </w:instrText>
      </w:r>
      <w:r w:rsidR="00E04186" w:rsidRPr="0070631D">
        <w:rPr>
          <w:sz w:val="20"/>
          <w:szCs w:val="20"/>
        </w:rPr>
        <w:instrText xml:space="preserve"> \* MERGEFORMAT </w:instrText>
      </w:r>
      <w:r w:rsidR="00371EFA" w:rsidRPr="0070631D">
        <w:rPr>
          <w:sz w:val="20"/>
          <w:szCs w:val="20"/>
        </w:rPr>
      </w:r>
      <w:r w:rsidR="00371EFA" w:rsidRPr="0070631D">
        <w:rPr>
          <w:sz w:val="20"/>
          <w:szCs w:val="20"/>
        </w:rPr>
        <w:fldChar w:fldCharType="separate"/>
      </w:r>
      <w:r w:rsidR="00E87973" w:rsidRPr="0070631D">
        <w:rPr>
          <w:sz w:val="20"/>
          <w:szCs w:val="20"/>
        </w:rPr>
        <w:t>(</w:t>
      </w:r>
      <w:r w:rsidR="00E87973" w:rsidRPr="0070631D">
        <w:rPr>
          <w:noProof/>
          <w:sz w:val="20"/>
          <w:szCs w:val="20"/>
        </w:rPr>
        <w:t>3</w:t>
      </w:r>
      <w:r w:rsidR="00E87973" w:rsidRPr="0070631D">
        <w:rPr>
          <w:sz w:val="20"/>
          <w:szCs w:val="20"/>
        </w:rPr>
        <w:t>)</w:t>
      </w:r>
      <w:r w:rsidR="00371EFA" w:rsidRPr="0070631D">
        <w:rPr>
          <w:sz w:val="20"/>
          <w:szCs w:val="20"/>
        </w:rPr>
        <w:fldChar w:fldCharType="end"/>
      </w:r>
      <w:r w:rsidR="00371EFA" w:rsidRPr="0070631D">
        <w:rPr>
          <w:sz w:val="20"/>
          <w:szCs w:val="20"/>
        </w:rPr>
        <w:t>, where</w:t>
      </w:r>
      <w:r w:rsidRPr="0070631D">
        <w:rPr>
          <w:sz w:val="20"/>
          <w:szCs w:val="20"/>
        </w:rPr>
        <w:t xml:space="preserve"> </w:t>
      </w:r>
      <m:oMath>
        <m:r>
          <m:rPr>
            <m:sty m:val="bi"/>
          </m:rPr>
          <w:rPr>
            <w:rFonts w:ascii="Cambria Math" w:hAnsi="Cambria Math"/>
            <w:sz w:val="20"/>
            <w:szCs w:val="20"/>
          </w:rPr>
          <m:t>D</m:t>
        </m:r>
      </m:oMath>
      <w:r w:rsidR="00054178" w:rsidRPr="0070631D">
        <w:rPr>
          <w:sz w:val="20"/>
          <w:szCs w:val="20"/>
        </w:rPr>
        <w:t xml:space="preserve"> is the </w:t>
      </w:r>
      <w:r w:rsidR="006E68FC" w:rsidRPr="0070631D">
        <w:rPr>
          <w:sz w:val="20"/>
          <w:szCs w:val="20"/>
        </w:rPr>
        <w:t>concentration-dependent</w:t>
      </w:r>
      <w:r w:rsidR="00054178" w:rsidRPr="0070631D">
        <w:rPr>
          <w:sz w:val="20"/>
          <w:szCs w:val="20"/>
        </w:rPr>
        <w:t xml:space="preserve"> </w:t>
      </w:r>
      <w:r w:rsidR="00296FD6" w:rsidRPr="0070631D">
        <w:rPr>
          <w:sz w:val="20"/>
          <w:szCs w:val="20"/>
        </w:rPr>
        <w:t xml:space="preserve">diffusivity tensor </w:t>
      </w:r>
      <w:r w:rsidR="006E68FC" w:rsidRPr="0070631D">
        <w:rPr>
          <w:sz w:val="20"/>
          <w:szCs w:val="20"/>
        </w:rPr>
        <w:t xml:space="preserve">rotated </w:t>
      </w:r>
      <w:r w:rsidR="00296FD6" w:rsidRPr="0070631D">
        <w:rPr>
          <w:sz w:val="20"/>
          <w:szCs w:val="20"/>
        </w:rPr>
        <w:t>to</w:t>
      </w:r>
      <w:r w:rsidR="001F3AB7" w:rsidRPr="0070631D">
        <w:rPr>
          <w:sz w:val="20"/>
          <w:szCs w:val="20"/>
        </w:rPr>
        <w:t xml:space="preserve"> each grain’s </w:t>
      </w:r>
      <w:r w:rsidR="00371EFA" w:rsidRPr="0070631D">
        <w:rPr>
          <w:sz w:val="20"/>
          <w:szCs w:val="20"/>
        </w:rPr>
        <w:t xml:space="preserve">principal </w:t>
      </w:r>
      <w:r w:rsidR="001F3AB7" w:rsidRPr="0070631D">
        <w:rPr>
          <w:sz w:val="20"/>
          <w:szCs w:val="20"/>
        </w:rPr>
        <w:t>orientation</w:t>
      </w:r>
      <w:r w:rsidRPr="0070631D">
        <w:rPr>
          <w:sz w:val="20"/>
          <w:szCs w:val="20"/>
        </w:rPr>
        <w:t xml:space="preserve">. In two dimensions, </w:t>
      </w:r>
      <w:r w:rsidR="00FF4710" w:rsidRPr="0070631D">
        <w:rPr>
          <w:sz w:val="20"/>
          <w:szCs w:val="20"/>
        </w:rPr>
        <w:t xml:space="preserve">the </w:t>
      </w:r>
      <w:r w:rsidR="00643759" w:rsidRPr="0070631D">
        <w:rPr>
          <w:sz w:val="20"/>
          <w:szCs w:val="20"/>
        </w:rPr>
        <w:t>tensor</w:t>
      </w:r>
      <w:r w:rsidR="00FF4710" w:rsidRPr="0070631D">
        <w:rPr>
          <w:sz w:val="20"/>
          <w:szCs w:val="20"/>
        </w:rPr>
        <w:t xml:space="preserve"> </w:t>
      </w:r>
      <m:oMath>
        <m:r>
          <m:rPr>
            <m:sty m:val="bi"/>
          </m:rPr>
          <w:rPr>
            <w:rFonts w:ascii="Cambria Math" w:hAnsi="Cambria Math"/>
            <w:sz w:val="20"/>
            <w:szCs w:val="20"/>
          </w:rPr>
          <m:t>D</m:t>
        </m:r>
      </m:oMath>
      <w:r w:rsidR="00FF4710" w:rsidRPr="0070631D">
        <w:rPr>
          <w:sz w:val="20"/>
          <w:szCs w:val="20"/>
        </w:rPr>
        <w:t xml:space="preserve"> </w:t>
      </w:r>
      <w:r w:rsidRPr="0070631D">
        <w:rPr>
          <w:sz w:val="20"/>
          <w:szCs w:val="20"/>
        </w:rPr>
        <w:t>is taken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1F3AB7" w:rsidRPr="0070631D" w14:paraId="542B0630" w14:textId="77777777" w:rsidTr="00B813F5">
        <w:tc>
          <w:tcPr>
            <w:tcW w:w="715" w:type="dxa"/>
            <w:vAlign w:val="center"/>
          </w:tcPr>
          <w:p w14:paraId="652E4687" w14:textId="77777777" w:rsidR="001F3AB7" w:rsidRPr="0070631D" w:rsidRDefault="001F3AB7" w:rsidP="00E04186">
            <w:pPr>
              <w:pStyle w:val="equation"/>
              <w:spacing w:line="360" w:lineRule="auto"/>
              <w:rPr>
                <w:sz w:val="20"/>
                <w:szCs w:val="20"/>
              </w:rPr>
            </w:pPr>
          </w:p>
        </w:tc>
        <w:tc>
          <w:tcPr>
            <w:tcW w:w="7650" w:type="dxa"/>
            <w:vAlign w:val="center"/>
          </w:tcPr>
          <w:p w14:paraId="3B5494CA" w14:textId="622C0F52" w:rsidR="00C66FD9" w:rsidRPr="0070631D" w:rsidRDefault="00C66FD9" w:rsidP="00E04186">
            <w:pPr>
              <w:pStyle w:val="equation"/>
              <w:spacing w:line="360" w:lineRule="auto"/>
              <w:rPr>
                <w:sz w:val="20"/>
                <w:szCs w:val="20"/>
              </w:rPr>
            </w:pPr>
            <m:oMathPara>
              <m:oMath>
                <m:r>
                  <m:rPr>
                    <m:sty m:val="bi"/>
                  </m:rPr>
                  <w:rPr>
                    <w:rFonts w:ascii="Cambria Math" w:hAnsi="Cambria Math"/>
                    <w:sz w:val="20"/>
                    <w:szCs w:val="20"/>
                  </w:rPr>
                  <m:t>D</m:t>
                </m:r>
                <m:r>
                  <w:rPr>
                    <w:rFonts w:ascii="Cambria Math" w:hAnsi="Cambria Math"/>
                    <w:sz w:val="20"/>
                    <w:szCs w:val="20"/>
                  </w:rPr>
                  <m:t>=</m:t>
                </m:r>
                <m:r>
                  <m:rPr>
                    <m:sty m:val="bi"/>
                  </m:rPr>
                  <w:rPr>
                    <w:rFonts w:ascii="Cambria Math" w:hAnsi="Cambria Math"/>
                    <w:sz w:val="20"/>
                    <w:szCs w:val="20"/>
                  </w:rPr>
                  <m:t>R∙</m:t>
                </m:r>
                <m:acc>
                  <m:accPr>
                    <m:ctrlPr>
                      <w:rPr>
                        <w:rFonts w:ascii="Cambria Math" w:hAnsi="Cambria Math"/>
                        <w:b/>
                        <w:bCs/>
                        <w:i/>
                        <w:sz w:val="20"/>
                        <w:szCs w:val="20"/>
                      </w:rPr>
                    </m:ctrlPr>
                  </m:accPr>
                  <m:e>
                    <m:r>
                      <m:rPr>
                        <m:sty m:val="bi"/>
                      </m:rPr>
                      <w:rPr>
                        <w:rFonts w:ascii="Cambria Math" w:hAnsi="Cambria Math"/>
                        <w:sz w:val="20"/>
                        <w:szCs w:val="20"/>
                      </w:rPr>
                      <m:t>D</m:t>
                    </m:r>
                  </m:e>
                </m:acc>
                <m:r>
                  <m:rPr>
                    <m:sty m:val="bi"/>
                  </m:rPr>
                  <w:rPr>
                    <w:rFonts w:ascii="Cambria Math" w:hAnsi="Cambria Math"/>
                    <w:sz w:val="20"/>
                    <w:szCs w:val="20"/>
                  </w:rPr>
                  <m:t>∙</m:t>
                </m:r>
                <m:sSup>
                  <m:sSupPr>
                    <m:ctrlPr>
                      <w:rPr>
                        <w:rFonts w:ascii="Cambria Math" w:hAnsi="Cambria Math"/>
                        <w:b/>
                        <w:bCs/>
                        <w:i/>
                        <w:sz w:val="20"/>
                        <w:szCs w:val="20"/>
                      </w:rPr>
                    </m:ctrlPr>
                  </m:sSupPr>
                  <m:e>
                    <m:r>
                      <m:rPr>
                        <m:sty m:val="bi"/>
                      </m:rPr>
                      <w:rPr>
                        <w:rFonts w:ascii="Cambria Math" w:hAnsi="Cambria Math"/>
                        <w:sz w:val="20"/>
                        <w:szCs w:val="20"/>
                      </w:rPr>
                      <m:t>R</m:t>
                    </m:r>
                  </m:e>
                  <m:sup>
                    <m:r>
                      <w:rPr>
                        <w:rFonts w:ascii="Cambria Math" w:hAnsi="Cambria Math"/>
                        <w:sz w:val="20"/>
                        <w:szCs w:val="20"/>
                      </w:rPr>
                      <m:t>T</m:t>
                    </m:r>
                  </m:sup>
                </m:sSup>
                <m:r>
                  <m:rPr>
                    <m:sty m:val="bi"/>
                  </m:rPr>
                  <w:rPr>
                    <w:rFonts w:ascii="Cambria Math" w:hAnsi="Cambria Math"/>
                    <w:sz w:val="20"/>
                    <w:szCs w:val="20"/>
                  </w:rPr>
                  <m:t>,</m:t>
                </m:r>
              </m:oMath>
            </m:oMathPara>
          </w:p>
        </w:tc>
        <w:tc>
          <w:tcPr>
            <w:tcW w:w="726" w:type="dxa"/>
            <w:vAlign w:val="center"/>
          </w:tcPr>
          <w:p w14:paraId="36DCEADE" w14:textId="3B59374D" w:rsidR="001F3AB7" w:rsidRPr="0070631D" w:rsidRDefault="001F3AB7"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4</w:t>
            </w:r>
            <w:r w:rsidR="00741379" w:rsidRPr="0070631D">
              <w:rPr>
                <w:noProof/>
                <w:sz w:val="20"/>
                <w:szCs w:val="20"/>
              </w:rPr>
              <w:fldChar w:fldCharType="end"/>
            </w:r>
            <w:r w:rsidRPr="0070631D">
              <w:rPr>
                <w:sz w:val="20"/>
                <w:szCs w:val="20"/>
              </w:rPr>
              <w:t>)</w:t>
            </w:r>
          </w:p>
        </w:tc>
      </w:tr>
      <w:tr w:rsidR="007346A3" w:rsidRPr="0070631D" w14:paraId="65852E75" w14:textId="77777777" w:rsidTr="00B813F5">
        <w:tc>
          <w:tcPr>
            <w:tcW w:w="715" w:type="dxa"/>
            <w:vAlign w:val="center"/>
          </w:tcPr>
          <w:p w14:paraId="3D8FDB3A" w14:textId="77777777" w:rsidR="007346A3" w:rsidRPr="0070631D" w:rsidRDefault="007346A3" w:rsidP="00E04186">
            <w:pPr>
              <w:pStyle w:val="equation"/>
              <w:spacing w:line="360" w:lineRule="auto"/>
              <w:rPr>
                <w:sz w:val="20"/>
                <w:szCs w:val="20"/>
              </w:rPr>
            </w:pPr>
          </w:p>
        </w:tc>
        <w:tc>
          <w:tcPr>
            <w:tcW w:w="7650" w:type="dxa"/>
            <w:vAlign w:val="center"/>
          </w:tcPr>
          <w:p w14:paraId="52DA1D94" w14:textId="29C5CC01" w:rsidR="007346A3" w:rsidRPr="0070631D" w:rsidRDefault="00B72BEB" w:rsidP="00E04186">
            <w:pPr>
              <w:pStyle w:val="equation"/>
              <w:spacing w:line="360" w:lineRule="auto"/>
              <w:rPr>
                <w:rFonts w:ascii="Times New Roman" w:eastAsia="Batang"/>
                <w:b/>
                <w:sz w:val="20"/>
                <w:szCs w:val="20"/>
              </w:rPr>
            </w:pPr>
            <m:oMathPara>
              <m:oMath>
                <m:r>
                  <m:rPr>
                    <m:sty m:val="bi"/>
                  </m:rPr>
                  <w:rPr>
                    <w:rFonts w:ascii="Cambria Math" w:hAnsi="Cambria Math"/>
                    <w:sz w:val="20"/>
                    <w:szCs w:val="20"/>
                  </w:rPr>
                  <m:t>R</m:t>
                </m:r>
                <m:r>
                  <w:rPr>
                    <w:rFonts w:ascii="Cambria Math" w:hAnsi="Cambria Math"/>
                    <w:sz w:val="20"/>
                    <w:szCs w:val="20"/>
                  </w:rPr>
                  <m:t>=</m:t>
                </m:r>
                <m:d>
                  <m:dPr>
                    <m:begChr m:val="["/>
                    <m:endChr m:val="]"/>
                    <m:ctrlPr>
                      <w:rPr>
                        <w:rFonts w:ascii="Cambria Math" w:hAnsi="Cambria Math"/>
                        <w:i/>
                        <w:sz w:val="20"/>
                        <w:szCs w:val="20"/>
                      </w:rPr>
                    </m:ctrlPr>
                  </m:dPr>
                  <m:e>
                    <m:m>
                      <m:mPr>
                        <m:mcs>
                          <m:mc>
                            <m:mcPr>
                              <m:count m:val="2"/>
                              <m:mcJc m:val="center"/>
                            </m:mcPr>
                          </m:mc>
                        </m:mcs>
                        <m:ctrlPr>
                          <w:rPr>
                            <w:rFonts w:ascii="Cambria Math" w:hAnsi="Cambria Math"/>
                            <w:i/>
                            <w:sz w:val="20"/>
                            <w:szCs w:val="20"/>
                          </w:rPr>
                        </m:ctrlPr>
                      </m:mPr>
                      <m:mr>
                        <m:e>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r>
                                    <w:rPr>
                                      <w:rFonts w:ascii="Cambria Math" w:hAnsi="Cambria Math"/>
                                      <w:sz w:val="20"/>
                                      <w:szCs w:val="20"/>
                                    </w:rPr>
                                    <m:t>θ</m:t>
                                  </m:r>
                                </m:e>
                              </m:d>
                            </m:e>
                          </m:func>
                        </m:e>
                        <m:e>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θ</m:t>
                                  </m:r>
                                </m:e>
                              </m:d>
                            </m:e>
                          </m:func>
                        </m:e>
                      </m:mr>
                      <m:mr>
                        <m:e>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r>
                                    <w:rPr>
                                      <w:rFonts w:ascii="Cambria Math" w:hAnsi="Cambria Math"/>
                                      <w:sz w:val="20"/>
                                      <w:szCs w:val="20"/>
                                    </w:rPr>
                                    <m:t>θ</m:t>
                                  </m:r>
                                </m:e>
                              </m:d>
                            </m:e>
                          </m:func>
                        </m:e>
                        <m:e>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r>
                                    <w:rPr>
                                      <w:rFonts w:ascii="Cambria Math" w:hAnsi="Cambria Math"/>
                                      <w:sz w:val="20"/>
                                      <w:szCs w:val="20"/>
                                    </w:rPr>
                                    <m:t>θ</m:t>
                                  </m:r>
                                </m:e>
                              </m:d>
                            </m:e>
                          </m:func>
                        </m:e>
                      </m:mr>
                    </m:m>
                  </m:e>
                </m:d>
                <m:r>
                  <w:rPr>
                    <w:rFonts w:ascii="Cambria Math" w:hAnsi="Cambria Math"/>
                    <w:sz w:val="20"/>
                    <w:szCs w:val="20"/>
                  </w:rPr>
                  <m:t>,</m:t>
                </m:r>
              </m:oMath>
            </m:oMathPara>
          </w:p>
        </w:tc>
        <w:tc>
          <w:tcPr>
            <w:tcW w:w="726" w:type="dxa"/>
            <w:vAlign w:val="center"/>
          </w:tcPr>
          <w:p w14:paraId="14ADAAFB" w14:textId="0420EB87" w:rsidR="007346A3" w:rsidRPr="0070631D" w:rsidRDefault="007346A3" w:rsidP="00E04186">
            <w:pPr>
              <w:pStyle w:val="equation"/>
              <w:spacing w:line="360" w:lineRule="auto"/>
              <w:jc w:val="right"/>
              <w:rPr>
                <w:sz w:val="20"/>
                <w:szCs w:val="20"/>
              </w:rPr>
            </w:pPr>
            <w:bookmarkStart w:id="5" w:name="_Ref168904888"/>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5</w:t>
            </w:r>
            <w:r w:rsidR="00741379" w:rsidRPr="0070631D">
              <w:rPr>
                <w:noProof/>
                <w:sz w:val="20"/>
                <w:szCs w:val="20"/>
              </w:rPr>
              <w:fldChar w:fldCharType="end"/>
            </w:r>
            <w:r w:rsidRPr="0070631D">
              <w:rPr>
                <w:sz w:val="20"/>
                <w:szCs w:val="20"/>
              </w:rPr>
              <w:t>)</w:t>
            </w:r>
            <w:bookmarkEnd w:id="5"/>
          </w:p>
        </w:tc>
      </w:tr>
    </w:tbl>
    <w:p w14:paraId="47E9EBCC" w14:textId="63755752" w:rsidR="00834AA7" w:rsidRPr="0070631D" w:rsidRDefault="00C66FD9" w:rsidP="00E04186">
      <w:pPr>
        <w:spacing w:line="360" w:lineRule="auto"/>
        <w:rPr>
          <w:sz w:val="20"/>
          <w:szCs w:val="20"/>
        </w:rPr>
      </w:pPr>
      <w:r w:rsidRPr="0070631D">
        <w:rPr>
          <w:sz w:val="20"/>
          <w:szCs w:val="20"/>
        </w:rPr>
        <w:t>where</w:t>
      </w:r>
      <w:r w:rsidR="00741807" w:rsidRPr="0070631D">
        <w:rPr>
          <w:sz w:val="20"/>
          <w:szCs w:val="20"/>
        </w:rPr>
        <w:t xml:space="preserve"> </w:t>
      </w:r>
      <m:oMath>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D</m:t>
                </m:r>
              </m:e>
            </m:acc>
          </m:e>
          <m:sub>
            <m:r>
              <w:rPr>
                <w:rFonts w:ascii="Cambria Math" w:hAnsi="Cambria Math"/>
                <w:sz w:val="20"/>
                <w:szCs w:val="20"/>
              </w:rPr>
              <m:t>ij</m:t>
            </m:r>
          </m:sub>
        </m:sSub>
        <m:r>
          <w:rPr>
            <w:rFonts w:ascii="Cambria Math" w:hAnsi="Cambria Math"/>
            <w:sz w:val="20"/>
            <w:szCs w:val="20"/>
          </w:rPr>
          <m:t>=0 if i≠j</m:t>
        </m:r>
      </m:oMath>
      <w:r w:rsidR="00741807" w:rsidRPr="0070631D">
        <w:rPr>
          <w:sz w:val="20"/>
          <w:szCs w:val="20"/>
        </w:rPr>
        <w:t>,</w:t>
      </w:r>
      <w:r w:rsidRPr="0070631D">
        <w:rPr>
          <w:sz w:val="20"/>
          <w:szCs w:val="20"/>
        </w:rPr>
        <w:t xml:space="preserve"> </w:t>
      </w:r>
      <m:oMath>
        <m:r>
          <m:rPr>
            <m:sty m:val="bi"/>
          </m:rPr>
          <w:rPr>
            <w:rFonts w:ascii="Cambria Math" w:hAnsi="Cambria Math"/>
            <w:sz w:val="20"/>
            <w:szCs w:val="20"/>
          </w:rPr>
          <m:t>R</m:t>
        </m:r>
      </m:oMath>
      <w:r w:rsidR="00073262" w:rsidRPr="0070631D">
        <w:rPr>
          <w:sz w:val="20"/>
          <w:szCs w:val="20"/>
        </w:rPr>
        <w:t xml:space="preserve"> is a 2D rotatio</w:t>
      </w:r>
      <w:r w:rsidR="00186BDC" w:rsidRPr="0070631D">
        <w:rPr>
          <w:sz w:val="20"/>
          <w:szCs w:val="20"/>
        </w:rPr>
        <w:t>nal tensor,</w:t>
      </w:r>
      <w:r w:rsidR="00B72BEB" w:rsidRPr="0070631D">
        <w:rPr>
          <w:sz w:val="20"/>
          <w:szCs w:val="20"/>
        </w:rPr>
        <w:t xml:space="preserve"> and </w:t>
      </w:r>
      <w:r w:rsidR="00E24D29" w:rsidRPr="0070631D">
        <w:rPr>
          <w:sz w:val="20"/>
          <w:szCs w:val="20"/>
        </w:rPr>
        <w:fldChar w:fldCharType="begin"/>
      </w:r>
      <w:r w:rsidR="00E24D29" w:rsidRPr="0070631D">
        <w:rPr>
          <w:sz w:val="20"/>
          <w:szCs w:val="20"/>
        </w:rPr>
        <w:instrText xml:space="preserve"> REF _Ref168904888 \h  \* MERGEFORMAT </w:instrText>
      </w:r>
      <w:r w:rsidR="00E24D29" w:rsidRPr="0070631D">
        <w:rPr>
          <w:sz w:val="20"/>
          <w:szCs w:val="20"/>
        </w:rPr>
      </w:r>
      <w:r w:rsidR="00E24D29" w:rsidRPr="0070631D">
        <w:rPr>
          <w:sz w:val="20"/>
          <w:szCs w:val="20"/>
        </w:rPr>
        <w:fldChar w:fldCharType="separate"/>
      </w:r>
      <w:r w:rsidR="00E24D29" w:rsidRPr="0070631D">
        <w:rPr>
          <w:sz w:val="20"/>
          <w:szCs w:val="20"/>
        </w:rPr>
        <w:t>(</w:t>
      </w:r>
      <w:r w:rsidR="00E24D29" w:rsidRPr="0070631D">
        <w:rPr>
          <w:noProof/>
          <w:sz w:val="20"/>
          <w:szCs w:val="20"/>
        </w:rPr>
        <w:t>5</w:t>
      </w:r>
      <w:r w:rsidR="00E24D29" w:rsidRPr="0070631D">
        <w:rPr>
          <w:sz w:val="20"/>
          <w:szCs w:val="20"/>
        </w:rPr>
        <w:t>)</w:t>
      </w:r>
      <w:r w:rsidR="00E24D29" w:rsidRPr="0070631D">
        <w:rPr>
          <w:sz w:val="20"/>
          <w:szCs w:val="20"/>
        </w:rPr>
        <w:fldChar w:fldCharType="end"/>
      </w:r>
      <w:r w:rsidR="00E24D29" w:rsidRPr="0070631D">
        <w:rPr>
          <w:sz w:val="20"/>
          <w:szCs w:val="20"/>
        </w:rPr>
        <w:t xml:space="preserve"> </w:t>
      </w:r>
      <w:r w:rsidR="00B72BEB" w:rsidRPr="0070631D">
        <w:rPr>
          <w:sz w:val="20"/>
          <w:szCs w:val="20"/>
        </w:rPr>
        <w:t>shows its Voigt notation</w:t>
      </w:r>
      <w:r w:rsidR="00FF4710" w:rsidRPr="0070631D">
        <w:rPr>
          <w:sz w:val="20"/>
          <w:szCs w:val="20"/>
        </w:rPr>
        <w:t xml:space="preserve">, </w:t>
      </w:r>
      <w:r w:rsidR="00073262" w:rsidRPr="0070631D">
        <w:rPr>
          <w:sz w:val="20"/>
          <w:szCs w:val="20"/>
        </w:rPr>
        <w:t xml:space="preserve">and </w:t>
      </w:r>
      <m:oMath>
        <m:r>
          <w:rPr>
            <w:rFonts w:ascii="Cambria Math" w:hAnsi="Cambria Math"/>
            <w:sz w:val="20"/>
            <w:szCs w:val="20"/>
          </w:rPr>
          <m:t>θ</m:t>
        </m:r>
      </m:oMath>
      <w:r w:rsidR="00073262" w:rsidRPr="0070631D">
        <w:rPr>
          <w:sz w:val="20"/>
          <w:szCs w:val="20"/>
        </w:rPr>
        <w:t xml:space="preserve"> is the angle </w:t>
      </w:r>
      <w:r w:rsidR="00371EFA" w:rsidRPr="0070631D">
        <w:rPr>
          <w:sz w:val="20"/>
          <w:szCs w:val="20"/>
        </w:rPr>
        <w:t xml:space="preserve">of </w:t>
      </w:r>
      <w:r w:rsidR="00073262" w:rsidRPr="0070631D">
        <w:rPr>
          <w:sz w:val="20"/>
          <w:szCs w:val="20"/>
        </w:rPr>
        <w:t>the principal grain orientation.</w:t>
      </w:r>
      <w:r w:rsidRPr="0070631D">
        <w:rPr>
          <w:sz w:val="20"/>
          <w:szCs w:val="20"/>
        </w:rPr>
        <w:t xml:space="preserve"> Strong anisotropic diffusion is represented through a </w:t>
      </w:r>
      <w:r w:rsidR="00FF4710" w:rsidRPr="0070631D">
        <w:rPr>
          <w:sz w:val="20"/>
          <w:szCs w:val="20"/>
        </w:rPr>
        <w:t xml:space="preserve">large </w:t>
      </w:r>
      <w:r w:rsidRPr="0070631D">
        <w:rPr>
          <w:sz w:val="20"/>
          <w:szCs w:val="20"/>
        </w:rPr>
        <w:t xml:space="preserve">ratio </w:t>
      </w:r>
      <w:r w:rsidR="00FF4710" w:rsidRPr="0070631D">
        <w:rPr>
          <w:sz w:val="20"/>
          <w:szCs w:val="20"/>
        </w:rPr>
        <w:t xml:space="preserve">between </w:t>
      </w:r>
      <m:oMath>
        <m:sSub>
          <m:sSubPr>
            <m:ctrlPr>
              <w:rPr>
                <w:rFonts w:ascii="Cambria Math" w:hAnsi="Cambria Math"/>
                <w:i/>
                <w:sz w:val="20"/>
                <w:szCs w:val="20"/>
              </w:rPr>
            </m:ctrlPr>
          </m:sSubPr>
          <m:e>
            <m:acc>
              <m:accPr>
                <m:ctrlPr>
                  <w:rPr>
                    <w:rFonts w:ascii="Cambria Math" w:hAnsi="Cambria Math"/>
                    <w:bCs/>
                    <w:i/>
                    <w:sz w:val="20"/>
                    <w:szCs w:val="20"/>
                  </w:rPr>
                </m:ctrlPr>
              </m:accPr>
              <m:e>
                <m:r>
                  <w:rPr>
                    <w:rFonts w:ascii="Cambria Math" w:hAnsi="Cambria Math"/>
                    <w:sz w:val="20"/>
                    <w:szCs w:val="20"/>
                  </w:rPr>
                  <m:t>D</m:t>
                </m:r>
              </m:e>
            </m:acc>
            <m:ctrlPr>
              <w:rPr>
                <w:rFonts w:ascii="Cambria Math" w:hAnsi="Cambria Math"/>
                <w:bCs/>
                <w:i/>
                <w:sz w:val="20"/>
                <w:szCs w:val="20"/>
              </w:rPr>
            </m:ctrlPr>
          </m:e>
          <m:sub>
            <m:r>
              <w:rPr>
                <w:rFonts w:ascii="Cambria Math" w:hAnsi="Cambria Math"/>
                <w:sz w:val="20"/>
                <w:szCs w:val="20"/>
              </w:rPr>
              <m:t>11</m:t>
            </m:r>
          </m:sub>
        </m:sSub>
      </m:oMath>
      <w:r w:rsidR="00FF4710" w:rsidRPr="0070631D">
        <w:rPr>
          <w:sz w:val="20"/>
          <w:szCs w:val="20"/>
        </w:rPr>
        <w:t xml:space="preserve"> and </w:t>
      </w:r>
      <m:oMath>
        <m:sSub>
          <m:sSubPr>
            <m:ctrlPr>
              <w:rPr>
                <w:rFonts w:ascii="Cambria Math" w:hAnsi="Cambria Math"/>
                <w:i/>
                <w:sz w:val="20"/>
                <w:szCs w:val="20"/>
              </w:rPr>
            </m:ctrlPr>
          </m:sSubPr>
          <m:e>
            <m:acc>
              <m:accPr>
                <m:ctrlPr>
                  <w:rPr>
                    <w:rFonts w:ascii="Cambria Math" w:hAnsi="Cambria Math"/>
                    <w:bCs/>
                    <w:i/>
                    <w:sz w:val="20"/>
                    <w:szCs w:val="20"/>
                  </w:rPr>
                </m:ctrlPr>
              </m:accPr>
              <m:e>
                <m:r>
                  <w:rPr>
                    <w:rFonts w:ascii="Cambria Math" w:hAnsi="Cambria Math"/>
                    <w:sz w:val="20"/>
                    <w:szCs w:val="20"/>
                  </w:rPr>
                  <m:t>D</m:t>
                </m:r>
              </m:e>
            </m:acc>
            <m:ctrlPr>
              <w:rPr>
                <w:rFonts w:ascii="Cambria Math" w:hAnsi="Cambria Math"/>
                <w:bCs/>
                <w:i/>
                <w:sz w:val="20"/>
                <w:szCs w:val="20"/>
              </w:rPr>
            </m:ctrlPr>
          </m:e>
          <m:sub>
            <m:r>
              <w:rPr>
                <w:rFonts w:ascii="Cambria Math" w:hAnsi="Cambria Math"/>
                <w:sz w:val="20"/>
                <w:szCs w:val="20"/>
              </w:rPr>
              <m:t>22</m:t>
            </m:r>
          </m:sub>
        </m:sSub>
      </m:oMath>
      <w:r w:rsidRPr="0070631D">
        <w:rPr>
          <w:sz w:val="20"/>
          <w:szCs w:val="20"/>
        </w:rPr>
        <w:t>.</w:t>
      </w:r>
      <w:r w:rsidR="006F608D" w:rsidRPr="0070631D">
        <w:rPr>
          <w:sz w:val="20"/>
          <w:szCs w:val="20"/>
        </w:rPr>
        <w:t xml:space="preserve"> </w:t>
      </w:r>
      <w:r w:rsidR="00BD7E27" w:rsidRPr="0070631D">
        <w:rPr>
          <w:sz w:val="20"/>
          <w:szCs w:val="20"/>
        </w:rPr>
        <w:t xml:space="preserve">The lithium concentration field is initialized </w:t>
      </w:r>
      <w:r w:rsidR="00AC0267" w:rsidRPr="0070631D">
        <w:rPr>
          <w:sz w:val="20"/>
          <w:szCs w:val="20"/>
        </w:rPr>
        <w:t>as a constant value and is consider</w:t>
      </w:r>
      <w:r w:rsidR="00D57CE9" w:rsidRPr="0070631D">
        <w:rPr>
          <w:sz w:val="20"/>
          <w:szCs w:val="20"/>
        </w:rPr>
        <w:t>ed</w:t>
      </w:r>
      <w:r w:rsidR="00AC0267" w:rsidRPr="0070631D">
        <w:rPr>
          <w:sz w:val="20"/>
          <w:szCs w:val="20"/>
        </w:rPr>
        <w:t xml:space="preserve"> </w:t>
      </w:r>
      <w:r w:rsidR="00D57CE9" w:rsidRPr="0070631D">
        <w:rPr>
          <w:sz w:val="20"/>
          <w:szCs w:val="20"/>
        </w:rPr>
        <w:t>as</w:t>
      </w:r>
      <w:r w:rsidR="00AC0267" w:rsidRPr="0070631D">
        <w:rPr>
          <w:sz w:val="20"/>
          <w:szCs w:val="20"/>
        </w:rPr>
        <w:t xml:space="preserve"> the</w:t>
      </w:r>
      <w:r w:rsidR="00BD7E27" w:rsidRPr="0070631D">
        <w:rPr>
          <w:sz w:val="20"/>
          <w:szCs w:val="20"/>
        </w:rPr>
        <w:t xml:space="preserve"> stress-free </w:t>
      </w:r>
      <w:r w:rsidR="00AC0267" w:rsidRPr="0070631D">
        <w:rPr>
          <w:sz w:val="20"/>
          <w:szCs w:val="20"/>
        </w:rPr>
        <w:t>state</w:t>
      </w:r>
      <w:r w:rsidR="00BD7E27" w:rsidRPr="0070631D">
        <w:rPr>
          <w:sz w:val="20"/>
          <w:szCs w:val="20"/>
        </w:rPr>
        <w:t xml:space="preserve">. </w:t>
      </w:r>
      <w:r w:rsidR="0006695B" w:rsidRPr="0070631D">
        <w:rPr>
          <w:sz w:val="20"/>
          <w:szCs w:val="20"/>
        </w:rPr>
        <w:t xml:space="preserve">Because lithium diffusion </w:t>
      </w:r>
      <w:r w:rsidR="0006695B" w:rsidRPr="0070631D">
        <w:rPr>
          <w:sz w:val="20"/>
          <w:szCs w:val="20"/>
        </w:rPr>
        <w:lastRenderedPageBreak/>
        <w:t xml:space="preserve">is guided by the electric potential energy, the lithium transport equation is fully coupled with the electrostatic potential equation through the particle’s external boundary, as discussed in </w:t>
      </w:r>
      <w:r w:rsidR="00B309EA" w:rsidRPr="0070631D">
        <w:rPr>
          <w:sz w:val="20"/>
          <w:szCs w:val="20"/>
        </w:rPr>
        <w:t>S</w:t>
      </w:r>
      <w:r w:rsidR="0006695B" w:rsidRPr="0070631D">
        <w:rPr>
          <w:sz w:val="20"/>
          <w:szCs w:val="20"/>
        </w:rPr>
        <w:t>ection</w:t>
      </w:r>
      <w:r w:rsidR="00B309EA" w:rsidRPr="0070631D">
        <w:rPr>
          <w:sz w:val="20"/>
          <w:szCs w:val="20"/>
        </w:rPr>
        <w:t xml:space="preserve"> </w:t>
      </w:r>
      <w:r w:rsidR="00B309EA" w:rsidRPr="0070631D">
        <w:rPr>
          <w:sz w:val="20"/>
          <w:szCs w:val="20"/>
        </w:rPr>
        <w:fldChar w:fldCharType="begin"/>
      </w:r>
      <w:r w:rsidR="00B309EA" w:rsidRPr="0070631D">
        <w:rPr>
          <w:sz w:val="20"/>
          <w:szCs w:val="20"/>
        </w:rPr>
        <w:instrText xml:space="preserve"> REF _Ref165037342 \r \h </w:instrText>
      </w:r>
      <w:r w:rsidR="00E04186" w:rsidRPr="0070631D">
        <w:rPr>
          <w:sz w:val="20"/>
          <w:szCs w:val="20"/>
        </w:rPr>
        <w:instrText xml:space="preserve"> \* MERGEFORMAT </w:instrText>
      </w:r>
      <w:r w:rsidR="00B309EA" w:rsidRPr="0070631D">
        <w:rPr>
          <w:sz w:val="20"/>
          <w:szCs w:val="20"/>
        </w:rPr>
      </w:r>
      <w:r w:rsidR="00B309EA" w:rsidRPr="0070631D">
        <w:rPr>
          <w:sz w:val="20"/>
          <w:szCs w:val="20"/>
        </w:rPr>
        <w:fldChar w:fldCharType="separate"/>
      </w:r>
      <w:r w:rsidR="00E87973" w:rsidRPr="0070631D">
        <w:rPr>
          <w:sz w:val="20"/>
          <w:szCs w:val="20"/>
        </w:rPr>
        <w:t>2.1.3</w:t>
      </w:r>
      <w:r w:rsidR="00B309EA" w:rsidRPr="0070631D">
        <w:rPr>
          <w:sz w:val="20"/>
          <w:szCs w:val="20"/>
        </w:rPr>
        <w:fldChar w:fldCharType="end"/>
      </w:r>
      <w:r w:rsidR="0006695B" w:rsidRPr="0070631D">
        <w:rPr>
          <w:sz w:val="20"/>
          <w:szCs w:val="20"/>
        </w:rPr>
        <w:t>.</w:t>
      </w:r>
    </w:p>
    <w:p w14:paraId="75E8EA28" w14:textId="32326B0B" w:rsidR="00826E55" w:rsidRPr="0070631D" w:rsidRDefault="002A4DEC" w:rsidP="00E04186">
      <w:pPr>
        <w:pStyle w:val="equation"/>
        <w:spacing w:after="0" w:line="360" w:lineRule="auto"/>
        <w:jc w:val="both"/>
        <w:rPr>
          <w:iCs/>
          <w:sz w:val="20"/>
          <w:szCs w:val="20"/>
        </w:rPr>
      </w:pPr>
      <w:r w:rsidRPr="0070631D">
        <w:rPr>
          <w:sz w:val="20"/>
          <w:szCs w:val="20"/>
        </w:rPr>
        <w:t>With</w:t>
      </w:r>
      <w:r w:rsidR="00826E55" w:rsidRPr="0070631D">
        <w:rPr>
          <w:sz w:val="20"/>
          <w:szCs w:val="20"/>
        </w:rPr>
        <w:t xml:space="preserve"> the strong form of the </w:t>
      </w:r>
      <w:r w:rsidR="00834036" w:rsidRPr="0070631D">
        <w:rPr>
          <w:sz w:val="20"/>
          <w:szCs w:val="20"/>
        </w:rPr>
        <w:t>lithium</w:t>
      </w:r>
      <w:r w:rsidR="00826E55" w:rsidRPr="0070631D">
        <w:rPr>
          <w:sz w:val="20"/>
          <w:szCs w:val="20"/>
        </w:rPr>
        <w:t xml:space="preserve"> transport </w:t>
      </w:r>
      <w:r w:rsidRPr="0070631D">
        <w:rPr>
          <w:sz w:val="20"/>
          <w:szCs w:val="20"/>
        </w:rPr>
        <w:t xml:space="preserve">given </w:t>
      </w:r>
      <w:r w:rsidR="00826E55" w:rsidRPr="0070631D">
        <w:rPr>
          <w:sz w:val="20"/>
          <w:szCs w:val="20"/>
        </w:rPr>
        <w:t xml:space="preserve">in </w:t>
      </w:r>
      <w:r w:rsidR="00826E55" w:rsidRPr="0070631D">
        <w:rPr>
          <w:sz w:val="20"/>
          <w:szCs w:val="20"/>
        </w:rPr>
        <w:fldChar w:fldCharType="begin"/>
      </w:r>
      <w:r w:rsidR="00826E55" w:rsidRPr="0070631D">
        <w:rPr>
          <w:sz w:val="20"/>
          <w:szCs w:val="20"/>
        </w:rPr>
        <w:instrText xml:space="preserve"> REF _Ref139642781 \h </w:instrText>
      </w:r>
      <w:r w:rsidR="004F1536" w:rsidRPr="0070631D">
        <w:rPr>
          <w:sz w:val="20"/>
          <w:szCs w:val="20"/>
        </w:rPr>
        <w:instrText xml:space="preserve"> \* MERGEFORMAT </w:instrText>
      </w:r>
      <w:r w:rsidR="00826E55" w:rsidRPr="0070631D">
        <w:rPr>
          <w:sz w:val="20"/>
          <w:szCs w:val="20"/>
        </w:rPr>
      </w:r>
      <w:r w:rsidR="00826E55" w:rsidRPr="0070631D">
        <w:rPr>
          <w:sz w:val="20"/>
          <w:szCs w:val="20"/>
        </w:rPr>
        <w:fldChar w:fldCharType="separate"/>
      </w:r>
      <w:r w:rsidR="00E87973" w:rsidRPr="0070631D">
        <w:rPr>
          <w:sz w:val="20"/>
          <w:szCs w:val="20"/>
        </w:rPr>
        <w:t>(</w:t>
      </w:r>
      <w:r w:rsidR="00E87973" w:rsidRPr="0070631D">
        <w:rPr>
          <w:noProof/>
          <w:sz w:val="20"/>
          <w:szCs w:val="20"/>
        </w:rPr>
        <w:t>1</w:t>
      </w:r>
      <w:r w:rsidR="00E87973" w:rsidRPr="0070631D">
        <w:rPr>
          <w:sz w:val="20"/>
          <w:szCs w:val="20"/>
        </w:rPr>
        <w:t>)</w:t>
      </w:r>
      <w:r w:rsidR="00826E55" w:rsidRPr="0070631D">
        <w:rPr>
          <w:sz w:val="20"/>
          <w:szCs w:val="20"/>
        </w:rPr>
        <w:fldChar w:fldCharType="end"/>
      </w:r>
      <w:r w:rsidR="007346A3" w:rsidRPr="0070631D">
        <w:rPr>
          <w:sz w:val="20"/>
          <w:szCs w:val="20"/>
        </w:rPr>
        <w:t xml:space="preserve">, </w:t>
      </w:r>
      <w:r w:rsidR="007346A3" w:rsidRPr="0070631D">
        <w:rPr>
          <w:sz w:val="20"/>
          <w:szCs w:val="20"/>
        </w:rPr>
        <w:fldChar w:fldCharType="begin"/>
      </w:r>
      <w:r w:rsidR="007346A3" w:rsidRPr="0070631D">
        <w:rPr>
          <w:sz w:val="20"/>
          <w:szCs w:val="20"/>
        </w:rPr>
        <w:instrText xml:space="preserve"> REF _Ref151043369 \h </w:instrText>
      </w:r>
      <w:r w:rsidR="00E04186" w:rsidRPr="0070631D">
        <w:rPr>
          <w:sz w:val="20"/>
          <w:szCs w:val="20"/>
        </w:rPr>
        <w:instrText xml:space="preserve"> \* MERGEFORMAT </w:instrText>
      </w:r>
      <w:r w:rsidR="007346A3" w:rsidRPr="0070631D">
        <w:rPr>
          <w:sz w:val="20"/>
          <w:szCs w:val="20"/>
        </w:rPr>
      </w:r>
      <w:r w:rsidR="007346A3" w:rsidRPr="0070631D">
        <w:rPr>
          <w:sz w:val="20"/>
          <w:szCs w:val="20"/>
        </w:rPr>
        <w:fldChar w:fldCharType="separate"/>
      </w:r>
      <w:r w:rsidR="00E87973" w:rsidRPr="0070631D">
        <w:rPr>
          <w:sz w:val="20"/>
          <w:szCs w:val="20"/>
        </w:rPr>
        <w:t>(</w:t>
      </w:r>
      <w:r w:rsidR="00E87973" w:rsidRPr="0070631D">
        <w:rPr>
          <w:noProof/>
          <w:sz w:val="20"/>
          <w:szCs w:val="20"/>
        </w:rPr>
        <w:t>2</w:t>
      </w:r>
      <w:r w:rsidR="00E87973" w:rsidRPr="0070631D">
        <w:rPr>
          <w:sz w:val="20"/>
          <w:szCs w:val="20"/>
        </w:rPr>
        <w:t>)</w:t>
      </w:r>
      <w:r w:rsidR="007346A3" w:rsidRPr="0070631D">
        <w:rPr>
          <w:sz w:val="20"/>
          <w:szCs w:val="20"/>
        </w:rPr>
        <w:fldChar w:fldCharType="end"/>
      </w:r>
      <w:r w:rsidR="007346A3" w:rsidRPr="0070631D">
        <w:rPr>
          <w:sz w:val="20"/>
          <w:szCs w:val="20"/>
        </w:rPr>
        <w:t xml:space="preserve">, and </w:t>
      </w:r>
      <w:r w:rsidR="007346A3" w:rsidRPr="0070631D">
        <w:rPr>
          <w:sz w:val="20"/>
          <w:szCs w:val="20"/>
        </w:rPr>
        <w:fldChar w:fldCharType="begin"/>
      </w:r>
      <w:r w:rsidR="007346A3" w:rsidRPr="0070631D">
        <w:rPr>
          <w:sz w:val="20"/>
          <w:szCs w:val="20"/>
        </w:rPr>
        <w:instrText xml:space="preserve"> REF _Ref151043356 \h </w:instrText>
      </w:r>
      <w:r w:rsidR="00E04186" w:rsidRPr="0070631D">
        <w:rPr>
          <w:sz w:val="20"/>
          <w:szCs w:val="20"/>
        </w:rPr>
        <w:instrText xml:space="preserve"> \* MERGEFORMAT </w:instrText>
      </w:r>
      <w:r w:rsidR="007346A3" w:rsidRPr="0070631D">
        <w:rPr>
          <w:sz w:val="20"/>
          <w:szCs w:val="20"/>
        </w:rPr>
      </w:r>
      <w:r w:rsidR="007346A3" w:rsidRPr="0070631D">
        <w:rPr>
          <w:sz w:val="20"/>
          <w:szCs w:val="20"/>
        </w:rPr>
        <w:fldChar w:fldCharType="separate"/>
      </w:r>
      <w:r w:rsidR="00E87973" w:rsidRPr="0070631D">
        <w:rPr>
          <w:sz w:val="20"/>
          <w:szCs w:val="20"/>
        </w:rPr>
        <w:t>(</w:t>
      </w:r>
      <w:r w:rsidR="00E87973" w:rsidRPr="0070631D">
        <w:rPr>
          <w:noProof/>
          <w:sz w:val="20"/>
          <w:szCs w:val="20"/>
        </w:rPr>
        <w:t>3</w:t>
      </w:r>
      <w:r w:rsidR="00E87973" w:rsidRPr="0070631D">
        <w:rPr>
          <w:sz w:val="20"/>
          <w:szCs w:val="20"/>
        </w:rPr>
        <w:t>)</w:t>
      </w:r>
      <w:r w:rsidR="007346A3" w:rsidRPr="0070631D">
        <w:rPr>
          <w:sz w:val="20"/>
          <w:szCs w:val="20"/>
        </w:rPr>
        <w:fldChar w:fldCharType="end"/>
      </w:r>
      <w:r w:rsidR="00826E55" w:rsidRPr="0070631D">
        <w:rPr>
          <w:sz w:val="20"/>
          <w:szCs w:val="20"/>
        </w:rPr>
        <w:t xml:space="preserve">, the </w:t>
      </w:r>
      <w:r w:rsidR="008C3FA6" w:rsidRPr="0070631D">
        <w:rPr>
          <w:sz w:val="20"/>
          <w:szCs w:val="20"/>
        </w:rPr>
        <w:t xml:space="preserve">corresponding </w:t>
      </w:r>
      <w:r w:rsidR="00826E55" w:rsidRPr="0070631D">
        <w:rPr>
          <w:sz w:val="20"/>
          <w:szCs w:val="20"/>
        </w:rPr>
        <w:t xml:space="preserve">weak form </w:t>
      </w:r>
      <w:r w:rsidR="008C3FA6" w:rsidRPr="0070631D">
        <w:rPr>
          <w:sz w:val="20"/>
          <w:szCs w:val="20"/>
        </w:rPr>
        <w:t>reads as</w:t>
      </w:r>
      <w:r w:rsidR="00826E55" w:rsidRPr="0070631D">
        <w:rPr>
          <w:sz w:val="20"/>
          <w:szCs w:val="20"/>
        </w:rPr>
        <w:t>:</w:t>
      </w:r>
      <w:r w:rsidR="00643759" w:rsidRPr="0070631D">
        <w:rPr>
          <w:sz w:val="20"/>
          <w:szCs w:val="20"/>
        </w:rPr>
        <w:t xml:space="preserve"> Given </w:t>
      </w:r>
      <m:oMath>
        <m:r>
          <w:rPr>
            <w:rFonts w:ascii="Cambria Math" w:eastAsia="Times New Roman" w:hAnsi="Cambria Math"/>
            <w:sz w:val="20"/>
            <w:szCs w:val="20"/>
          </w:rPr>
          <m:t> </m:t>
        </m:r>
        <m:r>
          <m:rPr>
            <m:sty m:val="bi"/>
          </m:rPr>
          <w:rPr>
            <w:rFonts w:ascii="Cambria Math" w:eastAsia="Times New Roman" w:hAnsi="Cambria Math"/>
            <w:sz w:val="20"/>
            <w:szCs w:val="20"/>
          </w:rPr>
          <m:t>D</m:t>
        </m:r>
        <m:r>
          <w:rPr>
            <w:rFonts w:ascii="Cambria Math" w:eastAsia="Times New Roman" w:hAnsi="Cambria Math"/>
            <w:sz w:val="20"/>
            <w:szCs w:val="20"/>
          </w:rPr>
          <m:t>, F, </m:t>
        </m:r>
        <m:acc>
          <m:accPr>
            <m:chr m:val="̅"/>
            <m:ctrlPr>
              <w:rPr>
                <w:rFonts w:ascii="Cambria Math" w:hAnsi="Cambria Math"/>
                <w:i/>
                <w:sz w:val="20"/>
                <w:szCs w:val="20"/>
              </w:rPr>
            </m:ctrlPr>
          </m:accPr>
          <m:e>
            <m:r>
              <w:rPr>
                <w:rFonts w:ascii="Cambria Math" w:hAnsi="Cambria Math"/>
                <w:sz w:val="20"/>
                <w:szCs w:val="20"/>
              </w:rPr>
              <m:t>J</m:t>
            </m:r>
          </m:e>
        </m:acc>
      </m:oMath>
      <w:r w:rsidR="003B78C5" w:rsidRPr="0070631D">
        <w:rPr>
          <w:sz w:val="20"/>
          <w:szCs w:val="20"/>
        </w:rPr>
        <w:t>,</w:t>
      </w:r>
      <w:r w:rsidR="00643759" w:rsidRPr="0070631D">
        <w:rPr>
          <w:sz w:val="20"/>
          <w:szCs w:val="20"/>
        </w:rPr>
        <w:t xml:space="preserve"> find </w:t>
      </w:r>
      <m:oMath>
        <m:r>
          <w:rPr>
            <w:rFonts w:ascii="Cambria Math" w:eastAsia="Times New Roman" w:hAnsi="Cambria Math"/>
            <w:sz w:val="20"/>
            <w:szCs w:val="20"/>
          </w:rPr>
          <m:t>c∈</m:t>
        </m:r>
        <m:sSup>
          <m:sSupPr>
            <m:ctrlPr>
              <w:rPr>
                <w:rFonts w:ascii="Cambria Math" w:eastAsia="Times New Roman" w:hAnsi="Cambria Math"/>
                <w:i/>
                <w:sz w:val="20"/>
                <w:szCs w:val="20"/>
              </w:rPr>
            </m:ctrlPr>
          </m:sSupPr>
          <m:e>
            <m:r>
              <w:rPr>
                <w:rFonts w:ascii="Cambria Math" w:eastAsia="Times New Roman" w:hAnsi="Cambria Math"/>
                <w:sz w:val="20"/>
                <w:szCs w:val="20"/>
              </w:rPr>
              <m:t>H</m:t>
            </m:r>
          </m:e>
          <m:sup>
            <m:r>
              <w:rPr>
                <w:rFonts w:ascii="Cambria Math" w:eastAsia="Times New Roman" w:hAnsi="Cambria Math"/>
                <w:sz w:val="20"/>
                <w:szCs w:val="20"/>
              </w:rPr>
              <m:t>1</m:t>
            </m:r>
          </m:sup>
        </m:sSup>
        <m:r>
          <w:rPr>
            <w:rFonts w:ascii="Cambria Math" w:eastAsia="Times New Roman" w:hAnsi="Cambria Math"/>
            <w:sz w:val="20"/>
            <w:szCs w:val="20"/>
          </w:rPr>
          <m:t> s.t. ∀ </m:t>
        </m:r>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H</m:t>
            </m:r>
          </m:e>
          <m:sup>
            <m:r>
              <w:rPr>
                <w:rFonts w:ascii="Cambria Math" w:eastAsia="Times New Roman" w:hAnsi="Cambria Math"/>
                <w:sz w:val="20"/>
                <w:szCs w:val="20"/>
              </w:rPr>
              <m:t>1</m:t>
            </m:r>
          </m:sup>
        </m:sSup>
      </m:oMath>
      <w:r w:rsidR="00F57A9B"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826E55" w:rsidRPr="0070631D" w14:paraId="51E1A29B" w14:textId="77777777" w:rsidTr="00D71E38">
        <w:tc>
          <w:tcPr>
            <w:tcW w:w="715" w:type="dxa"/>
            <w:vAlign w:val="center"/>
          </w:tcPr>
          <w:p w14:paraId="036BE6F6" w14:textId="77777777" w:rsidR="00826E55" w:rsidRPr="0070631D" w:rsidRDefault="00826E55" w:rsidP="00E04186">
            <w:pPr>
              <w:pStyle w:val="equation"/>
              <w:spacing w:before="240" w:after="0" w:line="360" w:lineRule="auto"/>
              <w:rPr>
                <w:sz w:val="20"/>
                <w:szCs w:val="20"/>
              </w:rPr>
            </w:pPr>
          </w:p>
        </w:tc>
        <w:tc>
          <w:tcPr>
            <w:tcW w:w="7650" w:type="dxa"/>
            <w:vAlign w:val="center"/>
          </w:tcPr>
          <w:p w14:paraId="328AC36A" w14:textId="55F204C9" w:rsidR="00826E55" w:rsidRPr="0070631D" w:rsidRDefault="00A9399D" w:rsidP="00E04186">
            <w:pPr>
              <w:pStyle w:val="equation"/>
              <w:spacing w:before="240" w:after="0" w:line="360" w:lineRule="auto"/>
              <w:rPr>
                <w:iCs/>
                <w:sz w:val="20"/>
                <w:szCs w:val="20"/>
              </w:rPr>
            </w:pPr>
            <m:oMathPara>
              <m:oMath>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acc>
                      <m:accPr>
                        <m:chr m:val="̇"/>
                        <m:ctrlPr>
                          <w:rPr>
                            <w:rFonts w:ascii="Cambria Math" w:eastAsia="Times New Roman" w:hAnsi="Cambria Math"/>
                            <w:i/>
                            <w:iCs/>
                            <w:sz w:val="20"/>
                            <w:szCs w:val="20"/>
                          </w:rPr>
                        </m:ctrlPr>
                      </m:accPr>
                      <m:e>
                        <m:r>
                          <w:rPr>
                            <w:rFonts w:ascii="Cambria Math" w:eastAsia="Times New Roman" w:hAnsi="Cambria Math"/>
                            <w:sz w:val="20"/>
                            <w:szCs w:val="20"/>
                          </w:rPr>
                          <m:t>c</m:t>
                        </m:r>
                      </m:e>
                    </m:acc>
                    <m:r>
                      <w:rPr>
                        <w:rFonts w:ascii="Cambria Math" w:eastAsia="Times New Roman" w:hAnsi="Cambria Math"/>
                        <w:sz w:val="20"/>
                        <w:szCs w:val="20"/>
                      </w:rPr>
                      <m:t>dΩ</m:t>
                    </m:r>
                  </m:e>
                </m:nary>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sSup>
                      <m:sSupPr>
                        <m:ctrlPr>
                          <w:rPr>
                            <w:rFonts w:ascii="Cambria Math" w:eastAsia="Times New Roman" w:hAnsi="Cambria Math"/>
                            <w:i/>
                            <w:sz w:val="20"/>
                            <w:szCs w:val="20"/>
                          </w:rPr>
                        </m:ctrlPr>
                      </m:sSupPr>
                      <m:e>
                        <m:r>
                          <m:rPr>
                            <m:sty m:val="b"/>
                          </m:rPr>
                          <w:rPr>
                            <w:rFonts w:ascii="Cambria Math" w:eastAsia="Times New Roman" w:hAnsi="Cambria Math"/>
                            <w:sz w:val="20"/>
                            <w:szCs w:val="20"/>
                          </w:rPr>
                          <m:t>∇</m:t>
                        </m:r>
                        <m:r>
                          <w:rPr>
                            <w:rFonts w:ascii="Cambria Math" w:eastAsia="Times New Roman" w:hAnsi="Cambria Math"/>
                            <w:sz w:val="20"/>
                            <w:szCs w:val="20"/>
                          </w:rPr>
                          <m:t>w</m:t>
                        </m:r>
                      </m:e>
                      <m:sup>
                        <m:r>
                          <w:rPr>
                            <w:rFonts w:ascii="Cambria Math" w:eastAsia="Times New Roman" w:hAnsi="Cambria Math"/>
                            <w:sz w:val="20"/>
                            <w:szCs w:val="20"/>
                          </w:rPr>
                          <m:t>c</m:t>
                        </m:r>
                      </m:sup>
                    </m:sSup>
                    <m:r>
                      <m:rPr>
                        <m:sty m:val="bi"/>
                      </m:rPr>
                      <w:rPr>
                        <w:rFonts w:ascii="Cambria Math" w:eastAsia="Times New Roman" w:hAnsi="Cambria Math"/>
                        <w:sz w:val="20"/>
                        <w:szCs w:val="20"/>
                      </w:rPr>
                      <m:t>∙D</m:t>
                    </m:r>
                    <m:r>
                      <w:rPr>
                        <w:rFonts w:ascii="Cambria Math" w:eastAsia="Times New Roman" w:hAnsi="Cambria Math"/>
                        <w:sz w:val="20"/>
                        <w:szCs w:val="20"/>
                      </w:rPr>
                      <m:t>∙</m:t>
                    </m:r>
                    <m:r>
                      <m:rPr>
                        <m:sty m:val="b"/>
                      </m:rPr>
                      <w:rPr>
                        <w:rFonts w:ascii="Cambria Math" w:eastAsia="Times New Roman" w:hAnsi="Cambria Math"/>
                        <w:sz w:val="20"/>
                        <w:szCs w:val="20"/>
                      </w:rPr>
                      <m:t>∇</m:t>
                    </m:r>
                    <m:r>
                      <w:rPr>
                        <w:rFonts w:ascii="Cambria Math" w:eastAsia="Times New Roman" w:hAnsi="Cambria Math"/>
                        <w:sz w:val="20"/>
                        <w:szCs w:val="20"/>
                      </w:rPr>
                      <m:t>cdΩ</m:t>
                    </m:r>
                  </m:e>
                </m:nary>
                <m:r>
                  <w:rPr>
                    <w:rFonts w:ascii="Cambria Math" w:eastAsia="Times New Roman" w:hAnsi="Cambria Math"/>
                    <w:sz w:val="20"/>
                    <w:szCs w:val="20"/>
                  </w:rPr>
                  <m:t>=</m:t>
                </m:r>
                <m:r>
                  <m:rPr>
                    <m:nor/>
                  </m:rPr>
                  <w:rPr>
                    <w:rFonts w:ascii="Cambria Math" w:eastAsia="Times New Roman" w:hAnsi="Cambria Math"/>
                    <w:i/>
                    <w:iCs/>
                    <w:sz w:val="20"/>
                    <w:szCs w:val="20"/>
                  </w:rPr>
                  <m:t> </m:t>
                </m:r>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sSub>
                      <m:sSubPr>
                        <m:ctrlPr>
                          <w:rPr>
                            <w:rFonts w:ascii="Cambria Math" w:eastAsia="Times New Roman" w:hAnsi="Cambria Math"/>
                            <w:i/>
                            <w:iCs/>
                            <w:sz w:val="20"/>
                            <w:szCs w:val="20"/>
                          </w:rPr>
                        </m:ctrlPr>
                      </m:sSubPr>
                      <m:e>
                        <m:r>
                          <w:rPr>
                            <w:rFonts w:ascii="Cambria Math" w:eastAsia="Times New Roman" w:hAnsi="Cambria Math"/>
                            <w:sz w:val="20"/>
                            <w:szCs w:val="20"/>
                          </w:rPr>
                          <m:t>Γ</m:t>
                        </m:r>
                      </m:e>
                      <m:sub>
                        <m:r>
                          <w:rPr>
                            <w:rFonts w:ascii="Cambria Math" w:eastAsia="Times New Roman" w:hAnsi="Cambria Math"/>
                            <w:sz w:val="20"/>
                            <w:szCs w:val="20"/>
                          </w:rPr>
                          <m:t>h</m:t>
                        </m:r>
                      </m:sub>
                    </m:sSub>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f>
                      <m:fPr>
                        <m:ctrlPr>
                          <w:rPr>
                            <w:rFonts w:ascii="Cambria Math" w:eastAsia="Times New Roman" w:hAnsi="Cambria Math"/>
                            <w:i/>
                            <w:iCs/>
                            <w:sz w:val="20"/>
                            <w:szCs w:val="20"/>
                          </w:rPr>
                        </m:ctrlPr>
                      </m:fPr>
                      <m:num>
                        <m:acc>
                          <m:accPr>
                            <m:chr m:val="̅"/>
                            <m:ctrlPr>
                              <w:rPr>
                                <w:rFonts w:ascii="Cambria Math" w:hAnsi="Cambria Math"/>
                                <w:i/>
                                <w:sz w:val="20"/>
                                <w:szCs w:val="20"/>
                              </w:rPr>
                            </m:ctrlPr>
                          </m:accPr>
                          <m:e>
                            <m:r>
                              <w:rPr>
                                <w:rFonts w:ascii="Cambria Math" w:hAnsi="Cambria Math"/>
                                <w:sz w:val="20"/>
                                <w:szCs w:val="20"/>
                              </w:rPr>
                              <m:t>J</m:t>
                            </m:r>
                          </m:e>
                        </m:acc>
                      </m:num>
                      <m:den>
                        <m:r>
                          <w:rPr>
                            <w:rFonts w:ascii="Cambria Math" w:eastAsia="Times New Roman" w:hAnsi="Cambria Math"/>
                            <w:sz w:val="20"/>
                            <w:szCs w:val="20"/>
                          </w:rPr>
                          <m:t>F</m:t>
                        </m:r>
                      </m:den>
                    </m:f>
                    <m:r>
                      <w:rPr>
                        <w:rFonts w:ascii="Cambria Math" w:eastAsia="Times New Roman" w:hAnsi="Cambria Math"/>
                        <w:sz w:val="20"/>
                        <w:szCs w:val="20"/>
                      </w:rPr>
                      <m:t>dΓ</m:t>
                    </m:r>
                  </m:e>
                </m:nary>
                <m:r>
                  <w:rPr>
                    <w:rFonts w:ascii="Cambria Math" w:eastAsia="Times New Roman" w:hAnsi="Cambria Math"/>
                    <w:sz w:val="20"/>
                    <w:szCs w:val="20"/>
                  </w:rPr>
                  <m:t xml:space="preserve"> .</m:t>
                </m:r>
              </m:oMath>
            </m:oMathPara>
          </w:p>
        </w:tc>
        <w:tc>
          <w:tcPr>
            <w:tcW w:w="726" w:type="dxa"/>
            <w:vAlign w:val="center"/>
          </w:tcPr>
          <w:p w14:paraId="10777574" w14:textId="033263AA" w:rsidR="00826E55" w:rsidRPr="0070631D" w:rsidRDefault="00826E55" w:rsidP="00E04186">
            <w:pPr>
              <w:pStyle w:val="equation"/>
              <w:spacing w:before="240" w:after="0" w:line="360" w:lineRule="auto"/>
              <w:jc w:val="right"/>
              <w:rPr>
                <w:sz w:val="20"/>
                <w:szCs w:val="20"/>
              </w:rPr>
            </w:pPr>
            <w:bookmarkStart w:id="6" w:name="_Ref148361072"/>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w:t>
            </w:r>
            <w:r w:rsidRPr="0070631D">
              <w:rPr>
                <w:noProof/>
                <w:sz w:val="20"/>
                <w:szCs w:val="20"/>
              </w:rPr>
              <w:fldChar w:fldCharType="end"/>
            </w:r>
            <w:r w:rsidRPr="0070631D">
              <w:rPr>
                <w:sz w:val="20"/>
                <w:szCs w:val="20"/>
              </w:rPr>
              <w:t>)</w:t>
            </w:r>
            <w:bookmarkEnd w:id="6"/>
          </w:p>
        </w:tc>
      </w:tr>
    </w:tbl>
    <w:p w14:paraId="2689F337" w14:textId="790CC0BD" w:rsidR="00826E55" w:rsidRPr="0070631D" w:rsidRDefault="007D5413" w:rsidP="00E04186">
      <w:pPr>
        <w:spacing w:line="360" w:lineRule="auto"/>
        <w:rPr>
          <w:sz w:val="20"/>
          <w:szCs w:val="20"/>
        </w:rPr>
      </w:pPr>
      <w:r w:rsidRPr="0070631D">
        <w:rPr>
          <w:sz w:val="20"/>
          <w:szCs w:val="20"/>
        </w:rPr>
        <w:t xml:space="preserve">The dependence of </w:t>
      </w:r>
      <m:oMath>
        <m:acc>
          <m:accPr>
            <m:chr m:val="̅"/>
            <m:ctrlPr>
              <w:rPr>
                <w:rFonts w:ascii="Cambria Math" w:hAnsi="Cambria Math"/>
                <w:i/>
                <w:sz w:val="20"/>
                <w:szCs w:val="20"/>
              </w:rPr>
            </m:ctrlPr>
          </m:accPr>
          <m:e>
            <m:r>
              <w:rPr>
                <w:rFonts w:ascii="Cambria Math" w:hAnsi="Cambria Math"/>
                <w:sz w:val="20"/>
                <w:szCs w:val="20"/>
              </w:rPr>
              <m:t>J</m:t>
            </m:r>
          </m:e>
        </m:acc>
      </m:oMath>
      <w:r w:rsidRPr="0070631D">
        <w:rPr>
          <w:sz w:val="20"/>
          <w:szCs w:val="20"/>
        </w:rPr>
        <w:t xml:space="preserve"> in </w:t>
      </w:r>
      <w:r w:rsidRPr="0070631D">
        <w:rPr>
          <w:sz w:val="20"/>
          <w:szCs w:val="20"/>
        </w:rPr>
        <w:fldChar w:fldCharType="begin"/>
      </w:r>
      <w:r w:rsidRPr="0070631D">
        <w:rPr>
          <w:sz w:val="20"/>
          <w:szCs w:val="20"/>
        </w:rPr>
        <w:instrText xml:space="preserve"> REF _Ref140749507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w:t>
      </w:r>
      <w:r w:rsidR="00E87973" w:rsidRPr="0070631D">
        <w:rPr>
          <w:noProof/>
          <w:sz w:val="20"/>
          <w:szCs w:val="20"/>
        </w:rPr>
        <w:t>11</w:t>
      </w:r>
      <w:r w:rsidR="00E87973" w:rsidRPr="0070631D">
        <w:rPr>
          <w:sz w:val="20"/>
          <w:szCs w:val="20"/>
        </w:rPr>
        <w:t>)</w:t>
      </w:r>
      <w:r w:rsidRPr="0070631D">
        <w:rPr>
          <w:sz w:val="20"/>
          <w:szCs w:val="20"/>
        </w:rPr>
        <w:fldChar w:fldCharType="end"/>
      </w:r>
      <w:r w:rsidRPr="0070631D">
        <w:rPr>
          <w:sz w:val="20"/>
          <w:szCs w:val="20"/>
        </w:rPr>
        <w:t xml:space="preserve"> with respect to the concentration </w:t>
      </w:r>
      <m:oMath>
        <m:r>
          <w:rPr>
            <w:rFonts w:ascii="Cambria Math" w:hAnsi="Cambria Math"/>
            <w:sz w:val="20"/>
            <w:szCs w:val="20"/>
          </w:rPr>
          <m:t>c</m:t>
        </m:r>
      </m:oMath>
      <w:r w:rsidRPr="0070631D">
        <w:rPr>
          <w:sz w:val="20"/>
          <w:szCs w:val="20"/>
        </w:rPr>
        <w:t xml:space="preserve"> and the electrostatic potential </w:t>
      </w:r>
      <m:oMath>
        <m:r>
          <w:rPr>
            <w:rFonts w:ascii="Cambria Math" w:hAnsi="Cambria Math"/>
            <w:sz w:val="20"/>
            <w:szCs w:val="20"/>
          </w:rPr>
          <m:t>Φ</m:t>
        </m:r>
      </m:oMath>
      <w:r w:rsidRPr="0070631D">
        <w:rPr>
          <w:sz w:val="20"/>
          <w:szCs w:val="20"/>
        </w:rPr>
        <w:t>, as to be discussed in the next section</w:t>
      </w:r>
      <w:r w:rsidR="00E85A73" w:rsidRPr="0070631D">
        <w:rPr>
          <w:sz w:val="20"/>
          <w:szCs w:val="20"/>
        </w:rPr>
        <w:t>,</w:t>
      </w:r>
      <w:r w:rsidRPr="0070631D">
        <w:rPr>
          <w:sz w:val="20"/>
          <w:szCs w:val="20"/>
        </w:rPr>
        <w:t xml:space="preserve"> makes this a nonlinear equation. </w:t>
      </w:r>
      <w:r w:rsidR="00563E12" w:rsidRPr="0070631D">
        <w:rPr>
          <w:sz w:val="20"/>
          <w:szCs w:val="20"/>
        </w:rPr>
        <w:t>An</w:t>
      </w:r>
      <w:r w:rsidRPr="0070631D">
        <w:rPr>
          <w:sz w:val="20"/>
          <w:szCs w:val="20"/>
        </w:rPr>
        <w:t>other</w:t>
      </w:r>
      <w:r w:rsidR="00563E12" w:rsidRPr="0070631D">
        <w:rPr>
          <w:sz w:val="20"/>
          <w:szCs w:val="20"/>
        </w:rPr>
        <w:t xml:space="preserve"> important feature of this system is that it is time dependent. The uniqueness of the electrochemical system of equation depends on the combination of the time dependent concentration equations and the Butler-Volmer boundary condition </w:t>
      </w:r>
      <w:r w:rsidR="00563E12" w:rsidRPr="0070631D">
        <w:rPr>
          <w:sz w:val="20"/>
          <w:szCs w:val="20"/>
        </w:rPr>
        <w:fldChar w:fldCharType="begin"/>
      </w:r>
      <w:r w:rsidR="00563E12" w:rsidRPr="0070631D">
        <w:rPr>
          <w:sz w:val="20"/>
          <w:szCs w:val="20"/>
        </w:rPr>
        <w:instrText xml:space="preserve"> REF _Ref140749507 \h </w:instrText>
      </w:r>
      <w:r w:rsidR="00E04186" w:rsidRPr="0070631D">
        <w:rPr>
          <w:sz w:val="20"/>
          <w:szCs w:val="20"/>
        </w:rPr>
        <w:instrText xml:space="preserve"> \* MERGEFORMAT </w:instrText>
      </w:r>
      <w:r w:rsidR="00563E12" w:rsidRPr="0070631D">
        <w:rPr>
          <w:sz w:val="20"/>
          <w:szCs w:val="20"/>
        </w:rPr>
      </w:r>
      <w:r w:rsidR="00563E12" w:rsidRPr="0070631D">
        <w:rPr>
          <w:sz w:val="20"/>
          <w:szCs w:val="20"/>
        </w:rPr>
        <w:fldChar w:fldCharType="separate"/>
      </w:r>
      <w:r w:rsidR="00E87973" w:rsidRPr="0070631D">
        <w:rPr>
          <w:sz w:val="20"/>
          <w:szCs w:val="20"/>
        </w:rPr>
        <w:t>(</w:t>
      </w:r>
      <w:r w:rsidR="00E87973" w:rsidRPr="0070631D">
        <w:rPr>
          <w:noProof/>
          <w:sz w:val="20"/>
          <w:szCs w:val="20"/>
        </w:rPr>
        <w:t>11</w:t>
      </w:r>
      <w:r w:rsidR="00E87973" w:rsidRPr="0070631D">
        <w:rPr>
          <w:sz w:val="20"/>
          <w:szCs w:val="20"/>
        </w:rPr>
        <w:t>)</w:t>
      </w:r>
      <w:r w:rsidR="00563E12" w:rsidRPr="0070631D">
        <w:rPr>
          <w:sz w:val="20"/>
          <w:szCs w:val="20"/>
        </w:rPr>
        <w:fldChar w:fldCharType="end"/>
      </w:r>
      <w:r w:rsidR="00563E12" w:rsidRPr="0070631D">
        <w:rPr>
          <w:sz w:val="20"/>
          <w:szCs w:val="20"/>
        </w:rPr>
        <w:t xml:space="preserve">. Uniqueness is discussed further in </w:t>
      </w:r>
      <w:r w:rsidRPr="0070631D">
        <w:rPr>
          <w:sz w:val="20"/>
          <w:szCs w:val="20"/>
        </w:rPr>
        <w:t>S</w:t>
      </w:r>
      <w:r w:rsidR="00563E12" w:rsidRPr="0070631D">
        <w:rPr>
          <w:sz w:val="20"/>
          <w:szCs w:val="20"/>
        </w:rPr>
        <w:t>ection</w:t>
      </w:r>
      <w:r w:rsidR="00F47888" w:rsidRPr="0070631D">
        <w:rPr>
          <w:sz w:val="20"/>
          <w:szCs w:val="20"/>
        </w:rPr>
        <w:t xml:space="preserve"> </w:t>
      </w:r>
      <w:r w:rsidR="00F47888" w:rsidRPr="0070631D">
        <w:rPr>
          <w:sz w:val="20"/>
          <w:szCs w:val="20"/>
        </w:rPr>
        <w:fldChar w:fldCharType="begin"/>
      </w:r>
      <w:r w:rsidR="00F47888" w:rsidRPr="0070631D">
        <w:rPr>
          <w:sz w:val="20"/>
          <w:szCs w:val="20"/>
        </w:rPr>
        <w:instrText xml:space="preserve"> REF _Ref164947514 \r \h </w:instrText>
      </w:r>
      <w:r w:rsidR="00E04186" w:rsidRPr="0070631D">
        <w:rPr>
          <w:sz w:val="20"/>
          <w:szCs w:val="20"/>
        </w:rPr>
        <w:instrText xml:space="preserve"> \* MERGEFORMAT </w:instrText>
      </w:r>
      <w:r w:rsidR="00F47888" w:rsidRPr="0070631D">
        <w:rPr>
          <w:sz w:val="20"/>
          <w:szCs w:val="20"/>
        </w:rPr>
      </w:r>
      <w:r w:rsidR="00F47888" w:rsidRPr="0070631D">
        <w:rPr>
          <w:sz w:val="20"/>
          <w:szCs w:val="20"/>
        </w:rPr>
        <w:fldChar w:fldCharType="separate"/>
      </w:r>
      <w:r w:rsidR="00E87973" w:rsidRPr="0070631D">
        <w:rPr>
          <w:sz w:val="20"/>
          <w:szCs w:val="20"/>
        </w:rPr>
        <w:t>2.1.4</w:t>
      </w:r>
      <w:r w:rsidR="00F47888" w:rsidRPr="0070631D">
        <w:rPr>
          <w:sz w:val="20"/>
          <w:szCs w:val="20"/>
        </w:rPr>
        <w:fldChar w:fldCharType="end"/>
      </w:r>
      <w:r w:rsidR="005A7447" w:rsidRPr="0070631D">
        <w:rPr>
          <w:sz w:val="20"/>
          <w:szCs w:val="20"/>
        </w:rPr>
        <w:t>.</w:t>
      </w:r>
      <w:r w:rsidR="00563E12" w:rsidRPr="0070631D">
        <w:rPr>
          <w:sz w:val="20"/>
          <w:szCs w:val="20"/>
        </w:rPr>
        <w:t xml:space="preserve"> </w:t>
      </w:r>
    </w:p>
    <w:p w14:paraId="3D9DC2CE" w14:textId="1615A7A6" w:rsidR="0064361E" w:rsidRPr="0070631D" w:rsidRDefault="0064361E" w:rsidP="00E04186">
      <w:pPr>
        <w:pStyle w:val="Heading3"/>
        <w:spacing w:before="360" w:line="360" w:lineRule="auto"/>
        <w:rPr>
          <w:sz w:val="20"/>
          <w:szCs w:val="20"/>
        </w:rPr>
      </w:pPr>
      <w:bookmarkStart w:id="7" w:name="_Ref127906157"/>
      <w:r w:rsidRPr="0070631D">
        <w:rPr>
          <w:sz w:val="20"/>
          <w:szCs w:val="20"/>
        </w:rPr>
        <w:t>Solid-phase electrostatic potential</w:t>
      </w:r>
      <w:bookmarkEnd w:id="7"/>
    </w:p>
    <w:p w14:paraId="57CD5B54" w14:textId="6A4755ED" w:rsidR="0064361E" w:rsidRPr="0070631D" w:rsidRDefault="00C41F53" w:rsidP="00E04186">
      <w:pPr>
        <w:spacing w:line="360" w:lineRule="auto"/>
        <w:rPr>
          <w:sz w:val="20"/>
          <w:szCs w:val="20"/>
        </w:rPr>
      </w:pPr>
      <w:r w:rsidRPr="0070631D">
        <w:rPr>
          <w:sz w:val="20"/>
          <w:szCs w:val="20"/>
        </w:rPr>
        <w:t>The</w:t>
      </w:r>
      <w:r w:rsidR="009A531B" w:rsidRPr="0070631D">
        <w:rPr>
          <w:sz w:val="20"/>
          <w:szCs w:val="20"/>
        </w:rPr>
        <w:t xml:space="preserve"> scalar</w:t>
      </w:r>
      <w:r w:rsidRPr="0070631D">
        <w:rPr>
          <w:sz w:val="20"/>
          <w:szCs w:val="20"/>
        </w:rPr>
        <w:t xml:space="preserve"> electrostatic potential</w:t>
      </w:r>
      <w:r w:rsidR="00A375B1" w:rsidRPr="0070631D">
        <w:rPr>
          <w:sz w:val="20"/>
          <w:szCs w:val="20"/>
        </w:rPr>
        <w:t xml:space="preserve">, </w:t>
      </w:r>
      <m:oMath>
        <m:r>
          <w:rPr>
            <w:rFonts w:ascii="Cambria Math" w:hAnsi="Cambria Math"/>
            <w:sz w:val="20"/>
            <w:szCs w:val="20"/>
          </w:rPr>
          <m:t>Φ</m:t>
        </m:r>
      </m:oMath>
      <w:r w:rsidR="00A375B1" w:rsidRPr="0070631D">
        <w:rPr>
          <w:sz w:val="20"/>
          <w:szCs w:val="20"/>
        </w:rPr>
        <w:t>,</w:t>
      </w:r>
      <w:r w:rsidR="009A531B" w:rsidRPr="0070631D">
        <w:rPr>
          <w:sz w:val="20"/>
          <w:szCs w:val="20"/>
        </w:rPr>
        <w:t xml:space="preserve"> corresponds </w:t>
      </w:r>
      <w:r w:rsidR="00A375B1" w:rsidRPr="0070631D">
        <w:rPr>
          <w:sz w:val="20"/>
          <w:szCs w:val="20"/>
        </w:rPr>
        <w:t xml:space="preserve">to the amount of work needed to move a unit charge against an electric field </w:t>
      </w:r>
      <w:r w:rsidR="003455E8" w:rsidRPr="0070631D">
        <w:rPr>
          <w:sz w:val="20"/>
          <w:szCs w:val="20"/>
        </w:rPr>
        <w:t xml:space="preserve">from a reference point to </w:t>
      </w:r>
      <w:r w:rsidR="003D1F21" w:rsidRPr="0070631D">
        <w:rPr>
          <w:sz w:val="20"/>
          <w:szCs w:val="20"/>
        </w:rPr>
        <w:t xml:space="preserve">a </w:t>
      </w:r>
      <w:r w:rsidR="003455E8" w:rsidRPr="0070631D">
        <w:rPr>
          <w:sz w:val="20"/>
          <w:szCs w:val="20"/>
        </w:rPr>
        <w:t xml:space="preserve">specified point </w:t>
      </w:r>
      <w:r w:rsidR="00A375B1" w:rsidRPr="0070631D">
        <w:rPr>
          <w:sz w:val="20"/>
          <w:szCs w:val="20"/>
        </w:rPr>
        <w:t xml:space="preserve">and is governed by the </w:t>
      </w:r>
      <w:r w:rsidR="00B4067D" w:rsidRPr="0070631D">
        <w:rPr>
          <w:sz w:val="20"/>
          <w:szCs w:val="20"/>
        </w:rPr>
        <w:t>following</w:t>
      </w:r>
      <w:r w:rsidR="00A375B1" w:rsidRPr="0070631D">
        <w:rPr>
          <w:sz w:val="20"/>
          <w:szCs w:val="20"/>
        </w:rPr>
        <w:t xml:space="preserve"> Poisson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9A531B" w:rsidRPr="0070631D" w14:paraId="68C16A8F" w14:textId="77777777" w:rsidTr="00B813F5">
        <w:tc>
          <w:tcPr>
            <w:tcW w:w="715" w:type="dxa"/>
            <w:vAlign w:val="center"/>
          </w:tcPr>
          <w:p w14:paraId="0675E8B6" w14:textId="77777777" w:rsidR="009A531B" w:rsidRPr="0070631D" w:rsidRDefault="009A531B" w:rsidP="00E04186">
            <w:pPr>
              <w:pStyle w:val="equation"/>
              <w:spacing w:line="360" w:lineRule="auto"/>
              <w:rPr>
                <w:sz w:val="20"/>
                <w:szCs w:val="20"/>
              </w:rPr>
            </w:pPr>
          </w:p>
        </w:tc>
        <w:tc>
          <w:tcPr>
            <w:tcW w:w="7650" w:type="dxa"/>
            <w:vAlign w:val="center"/>
          </w:tcPr>
          <w:p w14:paraId="746D4E7A" w14:textId="38280E8B" w:rsidR="009A531B" w:rsidRPr="0070631D" w:rsidRDefault="001D3AE3" w:rsidP="00E04186">
            <w:pPr>
              <w:pStyle w:val="equation"/>
              <w:spacing w:line="360" w:lineRule="auto"/>
              <w:rPr>
                <w:sz w:val="20"/>
                <w:szCs w:val="20"/>
              </w:rPr>
            </w:pPr>
            <m:oMathPara>
              <m:oMath>
                <m:r>
                  <m:rPr>
                    <m:sty m:val="b"/>
                  </m:rPr>
                  <w:rPr>
                    <w:rFonts w:ascii="Cambria Math" w:hAnsi="Cambria Math"/>
                    <w:sz w:val="20"/>
                    <w:szCs w:val="20"/>
                  </w:rPr>
                  <m:t>∇</m:t>
                </m:r>
                <m:r>
                  <w:rPr>
                    <w:rFonts w:ascii="Cambria Math" w:hAnsi="Cambria Math"/>
                    <w:sz w:val="20"/>
                    <w:szCs w:val="20"/>
                  </w:rPr>
                  <m:t>∙κ</m:t>
                </m:r>
                <m:r>
                  <m:rPr>
                    <m:sty m:val="b"/>
                  </m:rPr>
                  <w:rPr>
                    <w:rFonts w:ascii="Cambria Math" w:hAnsi="Cambria Math"/>
                    <w:sz w:val="20"/>
                    <w:szCs w:val="20"/>
                  </w:rPr>
                  <m:t>∇</m:t>
                </m:r>
                <m:r>
                  <w:rPr>
                    <w:rFonts w:ascii="Cambria Math" w:hAnsi="Cambria Math"/>
                    <w:sz w:val="20"/>
                    <w:szCs w:val="20"/>
                  </w:rPr>
                  <m:t xml:space="preserve">Φ=0        in </m:t>
                </m:r>
                <m:r>
                  <m:rPr>
                    <m:sty m:val="p"/>
                  </m:rPr>
                  <w:rPr>
                    <w:rFonts w:ascii="Cambria Math" w:hAnsi="Cambria Math"/>
                    <w:sz w:val="20"/>
                    <w:szCs w:val="20"/>
                  </w:rPr>
                  <m:t>Ω</m:t>
                </m:r>
                <m:r>
                  <w:rPr>
                    <w:rFonts w:ascii="Cambria Math" w:hAnsi="Cambria Math"/>
                    <w:sz w:val="20"/>
                    <w:szCs w:val="20"/>
                  </w:rPr>
                  <m:t>,</m:t>
                </m:r>
              </m:oMath>
            </m:oMathPara>
          </w:p>
        </w:tc>
        <w:tc>
          <w:tcPr>
            <w:tcW w:w="726" w:type="dxa"/>
            <w:vAlign w:val="center"/>
          </w:tcPr>
          <w:p w14:paraId="20689FA6" w14:textId="5C116668" w:rsidR="009A531B" w:rsidRPr="0070631D" w:rsidRDefault="009A531B" w:rsidP="00E04186">
            <w:pPr>
              <w:pStyle w:val="equation"/>
              <w:spacing w:line="360" w:lineRule="auto"/>
              <w:jc w:val="right"/>
              <w:rPr>
                <w:sz w:val="20"/>
                <w:szCs w:val="20"/>
              </w:rPr>
            </w:pPr>
            <w:bookmarkStart w:id="8" w:name="_Ref139643290"/>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7</w:t>
            </w:r>
            <w:r w:rsidR="00741379" w:rsidRPr="0070631D">
              <w:rPr>
                <w:noProof/>
                <w:sz w:val="20"/>
                <w:szCs w:val="20"/>
              </w:rPr>
              <w:fldChar w:fldCharType="end"/>
            </w:r>
            <w:r w:rsidRPr="0070631D">
              <w:rPr>
                <w:sz w:val="20"/>
                <w:szCs w:val="20"/>
              </w:rPr>
              <w:t>)</w:t>
            </w:r>
            <w:bookmarkEnd w:id="8"/>
          </w:p>
        </w:tc>
      </w:tr>
    </w:tbl>
    <w:p w14:paraId="600AC63E" w14:textId="0831A8B2" w:rsidR="009A531B" w:rsidRPr="0070631D" w:rsidRDefault="008C3FA6" w:rsidP="00E04186">
      <w:pPr>
        <w:spacing w:line="360" w:lineRule="auto"/>
        <w:rPr>
          <w:sz w:val="20"/>
          <w:szCs w:val="20"/>
        </w:rPr>
      </w:pPr>
      <w:r w:rsidRPr="0070631D">
        <w:rPr>
          <w:sz w:val="20"/>
          <w:szCs w:val="20"/>
        </w:rPr>
        <w:t xml:space="preserve">where </w:t>
      </w:r>
      <m:oMath>
        <m:r>
          <w:rPr>
            <w:rFonts w:ascii="Cambria Math" w:hAnsi="Cambria Math"/>
            <w:sz w:val="20"/>
            <w:szCs w:val="20"/>
          </w:rPr>
          <m:t>κ</m:t>
        </m:r>
      </m:oMath>
      <w:r w:rsidR="00A375B1" w:rsidRPr="0070631D">
        <w:rPr>
          <w:sz w:val="20"/>
          <w:szCs w:val="20"/>
        </w:rPr>
        <w:t xml:space="preserve"> is the solid-phase conductivity</w:t>
      </w:r>
      <w:r w:rsidR="00116A45" w:rsidRPr="0070631D">
        <w:rPr>
          <w:sz w:val="20"/>
          <w:szCs w:val="20"/>
        </w:rPr>
        <w:t>, which is taken as a constant value</w:t>
      </w:r>
      <w:r w:rsidR="00DA3F1F" w:rsidRPr="0070631D">
        <w:rPr>
          <w:sz w:val="20"/>
          <w:szCs w:val="20"/>
        </w:rPr>
        <w:t>. The following flux boundary term is applied along the entire external boundary of the cathode particle: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3455E8" w:rsidRPr="0070631D" w14:paraId="4E7C02AC" w14:textId="77777777" w:rsidTr="00B813F5">
        <w:tc>
          <w:tcPr>
            <w:tcW w:w="715" w:type="dxa"/>
            <w:vAlign w:val="center"/>
          </w:tcPr>
          <w:p w14:paraId="79D7D7F1" w14:textId="77777777" w:rsidR="003455E8" w:rsidRPr="0070631D" w:rsidRDefault="003455E8" w:rsidP="00E04186">
            <w:pPr>
              <w:pStyle w:val="equation"/>
              <w:spacing w:line="360" w:lineRule="auto"/>
              <w:rPr>
                <w:sz w:val="20"/>
                <w:szCs w:val="20"/>
              </w:rPr>
            </w:pPr>
          </w:p>
        </w:tc>
        <w:tc>
          <w:tcPr>
            <w:tcW w:w="7650" w:type="dxa"/>
            <w:vAlign w:val="center"/>
          </w:tcPr>
          <w:p w14:paraId="68841F20" w14:textId="484E6C73" w:rsidR="003455E8" w:rsidRPr="0070631D" w:rsidRDefault="003455E8" w:rsidP="00E04186">
            <w:pPr>
              <w:pStyle w:val="equation"/>
              <w:spacing w:line="360" w:lineRule="auto"/>
              <w:rPr>
                <w:sz w:val="20"/>
                <w:szCs w:val="20"/>
              </w:rPr>
            </w:pPr>
            <m:oMath>
              <m:r>
                <w:rPr>
                  <w:rFonts w:ascii="Cambria Math" w:hAnsi="Cambria Math"/>
                  <w:sz w:val="20"/>
                  <w:szCs w:val="20"/>
                </w:rPr>
                <m:t>-κ</m:t>
              </m:r>
              <m:r>
                <m:rPr>
                  <m:sty m:val="b"/>
                </m:rPr>
                <w:rPr>
                  <w:rFonts w:ascii="Cambria Math" w:hAnsi="Cambria Math"/>
                  <w:sz w:val="20"/>
                  <w:szCs w:val="20"/>
                </w:rPr>
                <m:t>∇</m:t>
              </m:r>
              <m:r>
                <w:rPr>
                  <w:rFonts w:ascii="Cambria Math" w:hAnsi="Cambria Math"/>
                  <w:sz w:val="20"/>
                  <w:szCs w:val="20"/>
                </w:rPr>
                <m:t>Φ∙</m:t>
              </m:r>
              <m:r>
                <m:rPr>
                  <m:sty m:val="bi"/>
                </m:rPr>
                <w:rPr>
                  <w:rFonts w:ascii="Cambria Math" w:hAnsi="Cambria Math"/>
                  <w:sz w:val="20"/>
                  <w:szCs w:val="20"/>
                </w:rPr>
                <m:t>n=</m:t>
              </m:r>
              <m:d>
                <m:dPr>
                  <m:ctrlPr>
                    <w:rPr>
                      <w:rFonts w:ascii="Cambria Math" w:hAnsi="Cambria Math"/>
                      <w:b/>
                      <w:i/>
                      <w:sz w:val="20"/>
                      <w:szCs w:val="20"/>
                    </w:rPr>
                  </m:ctrlPr>
                </m:dPr>
                <m:e>
                  <m:acc>
                    <m:accPr>
                      <m:chr m:val="̅"/>
                      <m:ctrlPr>
                        <w:rPr>
                          <w:rFonts w:ascii="Cambria Math" w:hAnsi="Cambria Math"/>
                          <w:i/>
                          <w:sz w:val="20"/>
                          <w:szCs w:val="20"/>
                        </w:rPr>
                      </m:ctrlPr>
                    </m:accPr>
                    <m:e>
                      <m:r>
                        <w:rPr>
                          <w:rFonts w:ascii="Cambria Math" w:hAnsi="Cambria Math"/>
                          <w:sz w:val="20"/>
                          <w:szCs w:val="20"/>
                        </w:rPr>
                        <m:t>J</m:t>
                      </m:r>
                    </m:e>
                  </m:acc>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applied</m:t>
                      </m:r>
                    </m:sub>
                  </m:sSub>
                  <m:ctrlPr>
                    <w:rPr>
                      <w:rFonts w:ascii="Cambria Math" w:hAnsi="Cambria Math"/>
                      <w:i/>
                      <w:sz w:val="20"/>
                      <w:szCs w:val="20"/>
                    </w:rPr>
                  </m:ctrlPr>
                </m:e>
              </m:d>
              <m:r>
                <w:rPr>
                  <w:rFonts w:ascii="Cambria Math" w:hAnsi="Cambria Math"/>
                  <w:sz w:val="20"/>
                  <w:szCs w:val="20"/>
                </w:rPr>
                <m:t xml:space="preserve">     on </m:t>
              </m:r>
              <m:sSub>
                <m:sSubPr>
                  <m:ctrlPr>
                    <w:rPr>
                      <w:rFonts w:ascii="Cambria Math" w:hAnsi="Cambria Math"/>
                      <w:i/>
                      <w:sz w:val="20"/>
                      <w:szCs w:val="20"/>
                    </w:rPr>
                  </m:ctrlPr>
                </m:sSubPr>
                <m:e>
                  <m:sSub>
                    <m:sSubPr>
                      <m:ctrlPr>
                        <w:rPr>
                          <w:rFonts w:ascii="Cambria Math" w:hAnsi="Cambria Math"/>
                          <w:i/>
                          <w:sz w:val="20"/>
                          <w:szCs w:val="20"/>
                        </w:rPr>
                      </m:ctrlPr>
                    </m:sSubPr>
                    <m:e>
                      <m:r>
                        <m:rPr>
                          <m:sty m:val="p"/>
                        </m:rPr>
                        <w:rPr>
                          <w:rFonts w:ascii="Cambria Math" w:hAnsi="Cambria Math"/>
                          <w:sz w:val="20"/>
                          <w:szCs w:val="20"/>
                        </w:rPr>
                        <m:t>Γ</m:t>
                      </m:r>
                    </m:e>
                    <m:sub>
                      <m:r>
                        <w:rPr>
                          <w:rFonts w:ascii="Cambria Math" w:hAnsi="Cambria Math"/>
                          <w:sz w:val="20"/>
                          <w:szCs w:val="20"/>
                        </w:rPr>
                        <m:t>h</m:t>
                      </m:r>
                    </m:sub>
                  </m:sSub>
                </m:e>
                <m:sub>
                  <m:r>
                    <w:rPr>
                      <w:rFonts w:ascii="Cambria Math" w:hAnsi="Cambria Math"/>
                      <w:sz w:val="20"/>
                      <w:szCs w:val="20"/>
                    </w:rPr>
                    <m:t>Φ</m:t>
                  </m:r>
                </m:sub>
              </m:sSub>
              <m:r>
                <w:rPr>
                  <w:rFonts w:ascii="Cambria Math" w:hAnsi="Cambria Math"/>
                  <w:sz w:val="20"/>
                  <w:szCs w:val="20"/>
                </w:rPr>
                <m:t>=</m:t>
              </m:r>
              <m:r>
                <m:rPr>
                  <m:sty m:val="p"/>
                </m:rPr>
                <w:rPr>
                  <w:rFonts w:ascii="Cambria Math" w:hAnsi="Cambria Math"/>
                  <w:sz w:val="20"/>
                  <w:szCs w:val="20"/>
                </w:rPr>
                <m:t>Γ</m:t>
              </m:r>
            </m:oMath>
            <w:r w:rsidR="00DA3F1F" w:rsidRPr="0070631D">
              <w:rPr>
                <w:sz w:val="20"/>
                <w:szCs w:val="20"/>
              </w:rPr>
              <w:t>.</w:t>
            </w:r>
          </w:p>
        </w:tc>
        <w:tc>
          <w:tcPr>
            <w:tcW w:w="726" w:type="dxa"/>
            <w:vAlign w:val="center"/>
          </w:tcPr>
          <w:p w14:paraId="2FAB0217" w14:textId="6F4E5F98" w:rsidR="003455E8" w:rsidRPr="0070631D" w:rsidRDefault="003455E8" w:rsidP="00E04186">
            <w:pPr>
              <w:pStyle w:val="equation"/>
              <w:spacing w:line="360" w:lineRule="auto"/>
              <w:jc w:val="right"/>
              <w:rPr>
                <w:sz w:val="20"/>
                <w:szCs w:val="20"/>
              </w:rPr>
            </w:pPr>
            <w:bookmarkStart w:id="9" w:name="_Ref139639694"/>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8</w:t>
            </w:r>
            <w:r w:rsidR="00741379" w:rsidRPr="0070631D">
              <w:rPr>
                <w:noProof/>
                <w:sz w:val="20"/>
                <w:szCs w:val="20"/>
              </w:rPr>
              <w:fldChar w:fldCharType="end"/>
            </w:r>
            <w:r w:rsidRPr="0070631D">
              <w:rPr>
                <w:sz w:val="20"/>
                <w:szCs w:val="20"/>
              </w:rPr>
              <w:t>)</w:t>
            </w:r>
            <w:bookmarkEnd w:id="9"/>
          </w:p>
        </w:tc>
      </w:tr>
    </w:tbl>
    <w:p w14:paraId="042DCC46" w14:textId="662C6D38" w:rsidR="00AD3245" w:rsidRPr="0070631D" w:rsidRDefault="001B4363" w:rsidP="00E04186">
      <w:pPr>
        <w:spacing w:line="360" w:lineRule="auto"/>
        <w:rPr>
          <w:sz w:val="20"/>
          <w:szCs w:val="20"/>
        </w:rPr>
      </w:pPr>
      <w:r w:rsidRPr="0070631D">
        <w:rPr>
          <w:sz w:val="20"/>
          <w:szCs w:val="20"/>
        </w:rPr>
        <w:t xml:space="preserve">As mentioned before, </w:t>
      </w:r>
      <m:oMath>
        <m:acc>
          <m:accPr>
            <m:chr m:val="̅"/>
            <m:ctrlPr>
              <w:rPr>
                <w:rFonts w:ascii="Cambria Math" w:hAnsi="Cambria Math"/>
                <w:i/>
                <w:sz w:val="20"/>
                <w:szCs w:val="20"/>
              </w:rPr>
            </m:ctrlPr>
          </m:accPr>
          <m:e>
            <m:r>
              <w:rPr>
                <w:rFonts w:ascii="Cambria Math" w:hAnsi="Cambria Math"/>
                <w:sz w:val="20"/>
                <w:szCs w:val="20"/>
              </w:rPr>
              <m:t>J</m:t>
            </m:r>
          </m:e>
        </m:acc>
      </m:oMath>
      <w:r w:rsidRPr="0070631D">
        <w:rPr>
          <w:sz w:val="20"/>
          <w:szCs w:val="20"/>
        </w:rPr>
        <w:t xml:space="preserve"> is the </w:t>
      </w:r>
      <w:r w:rsidR="007D5413" w:rsidRPr="0070631D">
        <w:rPr>
          <w:sz w:val="20"/>
          <w:szCs w:val="20"/>
        </w:rPr>
        <w:t xml:space="preserve">surface </w:t>
      </w:r>
      <w:r w:rsidRPr="0070631D">
        <w:rPr>
          <w:sz w:val="20"/>
          <w:szCs w:val="20"/>
        </w:rPr>
        <w:t xml:space="preserve">current density and </w:t>
      </w:r>
      <m:oMath>
        <m:r>
          <m:rPr>
            <m:sty m:val="bi"/>
          </m:rPr>
          <w:rPr>
            <w:rFonts w:ascii="Cambria Math" w:hAnsi="Cambria Math"/>
            <w:sz w:val="20"/>
            <w:szCs w:val="20"/>
          </w:rPr>
          <m:t>n</m:t>
        </m:r>
      </m:oMath>
      <w:r w:rsidRPr="0070631D">
        <w:rPr>
          <w:sz w:val="20"/>
          <w:szCs w:val="20"/>
        </w:rPr>
        <w:t xml:space="preserve"> is the outward </w:t>
      </w:r>
      <w:r w:rsidR="005E3900" w:rsidRPr="0070631D">
        <w:rPr>
          <w:sz w:val="20"/>
          <w:szCs w:val="20"/>
        </w:rPr>
        <w:t xml:space="preserve">surface </w:t>
      </w:r>
      <w:r w:rsidRPr="0070631D">
        <w:rPr>
          <w:sz w:val="20"/>
          <w:szCs w:val="20"/>
        </w:rPr>
        <w:t>normal vector.</w:t>
      </w:r>
      <w:r w:rsidR="00116A45" w:rsidRPr="0070631D">
        <w:rPr>
          <w:sz w:val="20"/>
          <w:szCs w:val="20"/>
        </w:rPr>
        <w:t xml:space="preserve"> </w:t>
      </w:r>
      <w:r w:rsidR="00AC0267" w:rsidRPr="0070631D">
        <w:rPr>
          <w:sz w:val="20"/>
          <w:szCs w:val="20"/>
        </w:rPr>
        <w:t>E</w:t>
      </w:r>
      <w:r w:rsidR="00116A45" w:rsidRPr="0070631D">
        <w:rPr>
          <w:sz w:val="20"/>
          <w:szCs w:val="20"/>
        </w:rPr>
        <w:t>quations</w:t>
      </w:r>
      <w:r w:rsidR="007346A3" w:rsidRPr="0070631D">
        <w:rPr>
          <w:sz w:val="20"/>
          <w:szCs w:val="20"/>
        </w:rPr>
        <w:t xml:space="preserve"> </w:t>
      </w:r>
      <w:r w:rsidR="007346A3" w:rsidRPr="0070631D">
        <w:rPr>
          <w:sz w:val="20"/>
          <w:szCs w:val="20"/>
        </w:rPr>
        <w:fldChar w:fldCharType="begin"/>
      </w:r>
      <w:r w:rsidR="007346A3" w:rsidRPr="0070631D">
        <w:rPr>
          <w:sz w:val="20"/>
          <w:szCs w:val="20"/>
        </w:rPr>
        <w:instrText xml:space="preserve"> REF _Ref151043369 \h </w:instrText>
      </w:r>
      <w:r w:rsidR="00E04186" w:rsidRPr="0070631D">
        <w:rPr>
          <w:sz w:val="20"/>
          <w:szCs w:val="20"/>
        </w:rPr>
        <w:instrText xml:space="preserve"> \* MERGEFORMAT </w:instrText>
      </w:r>
      <w:r w:rsidR="007346A3" w:rsidRPr="0070631D">
        <w:rPr>
          <w:sz w:val="20"/>
          <w:szCs w:val="20"/>
        </w:rPr>
      </w:r>
      <w:r w:rsidR="007346A3" w:rsidRPr="0070631D">
        <w:rPr>
          <w:sz w:val="20"/>
          <w:szCs w:val="20"/>
        </w:rPr>
        <w:fldChar w:fldCharType="separate"/>
      </w:r>
      <w:r w:rsidR="00E87973" w:rsidRPr="0070631D">
        <w:rPr>
          <w:sz w:val="20"/>
          <w:szCs w:val="20"/>
        </w:rPr>
        <w:t>(</w:t>
      </w:r>
      <w:r w:rsidR="00E87973" w:rsidRPr="0070631D">
        <w:rPr>
          <w:noProof/>
          <w:sz w:val="20"/>
          <w:szCs w:val="20"/>
        </w:rPr>
        <w:t>2</w:t>
      </w:r>
      <w:r w:rsidR="00E87973" w:rsidRPr="0070631D">
        <w:rPr>
          <w:sz w:val="20"/>
          <w:szCs w:val="20"/>
        </w:rPr>
        <w:t>)</w:t>
      </w:r>
      <w:r w:rsidR="007346A3" w:rsidRPr="0070631D">
        <w:rPr>
          <w:sz w:val="20"/>
          <w:szCs w:val="20"/>
        </w:rPr>
        <w:fldChar w:fldCharType="end"/>
      </w:r>
      <w:r w:rsidR="007346A3" w:rsidRPr="0070631D">
        <w:rPr>
          <w:sz w:val="20"/>
          <w:szCs w:val="20"/>
        </w:rPr>
        <w:t xml:space="preserve"> a</w:t>
      </w:r>
      <w:r w:rsidR="00116A45" w:rsidRPr="0070631D">
        <w:rPr>
          <w:sz w:val="20"/>
          <w:szCs w:val="20"/>
        </w:rPr>
        <w:t xml:space="preserve">nd </w:t>
      </w:r>
      <w:r w:rsidR="000A3255" w:rsidRPr="0070631D">
        <w:rPr>
          <w:sz w:val="20"/>
          <w:szCs w:val="20"/>
        </w:rPr>
        <w:fldChar w:fldCharType="begin"/>
      </w:r>
      <w:r w:rsidR="000A3255" w:rsidRPr="0070631D">
        <w:rPr>
          <w:sz w:val="20"/>
          <w:szCs w:val="20"/>
        </w:rPr>
        <w:instrText xml:space="preserve"> REF _Ref139639694 \h </w:instrText>
      </w:r>
      <w:r w:rsidR="00E04186" w:rsidRPr="0070631D">
        <w:rPr>
          <w:sz w:val="20"/>
          <w:szCs w:val="20"/>
        </w:rPr>
        <w:instrText xml:space="preserve"> \* MERGEFORMAT </w:instrText>
      </w:r>
      <w:r w:rsidR="000A3255" w:rsidRPr="0070631D">
        <w:rPr>
          <w:sz w:val="20"/>
          <w:szCs w:val="20"/>
        </w:rPr>
      </w:r>
      <w:r w:rsidR="000A3255" w:rsidRPr="0070631D">
        <w:rPr>
          <w:sz w:val="20"/>
          <w:szCs w:val="20"/>
        </w:rPr>
        <w:fldChar w:fldCharType="separate"/>
      </w:r>
      <w:r w:rsidR="00E87973" w:rsidRPr="0070631D">
        <w:rPr>
          <w:sz w:val="20"/>
          <w:szCs w:val="20"/>
        </w:rPr>
        <w:t>(</w:t>
      </w:r>
      <w:r w:rsidR="00E87973" w:rsidRPr="0070631D">
        <w:rPr>
          <w:noProof/>
          <w:sz w:val="20"/>
          <w:szCs w:val="20"/>
        </w:rPr>
        <w:t>8</w:t>
      </w:r>
      <w:r w:rsidR="00E87973" w:rsidRPr="0070631D">
        <w:rPr>
          <w:sz w:val="20"/>
          <w:szCs w:val="20"/>
        </w:rPr>
        <w:t>)</w:t>
      </w:r>
      <w:r w:rsidR="000A3255" w:rsidRPr="0070631D">
        <w:rPr>
          <w:sz w:val="20"/>
          <w:szCs w:val="20"/>
        </w:rPr>
        <w:fldChar w:fldCharType="end"/>
      </w:r>
      <w:r w:rsidR="00116A45" w:rsidRPr="0070631D">
        <w:rPr>
          <w:sz w:val="20"/>
          <w:szCs w:val="20"/>
        </w:rPr>
        <w:t xml:space="preserve"> are coupl</w:t>
      </w:r>
      <w:r w:rsidR="00FF0F29" w:rsidRPr="0070631D">
        <w:rPr>
          <w:sz w:val="20"/>
          <w:szCs w:val="20"/>
        </w:rPr>
        <w:t>ed</w:t>
      </w:r>
      <w:r w:rsidR="00116A45" w:rsidRPr="0070631D">
        <w:rPr>
          <w:sz w:val="20"/>
          <w:szCs w:val="20"/>
        </w:rPr>
        <w:t xml:space="preserve"> </w:t>
      </w:r>
      <w:r w:rsidR="009469DF" w:rsidRPr="0070631D">
        <w:rPr>
          <w:sz w:val="20"/>
          <w:szCs w:val="20"/>
        </w:rPr>
        <w:t xml:space="preserve">by this </w:t>
      </w:r>
      <m:oMath>
        <m:acc>
          <m:accPr>
            <m:chr m:val="̅"/>
            <m:ctrlPr>
              <w:rPr>
                <w:rFonts w:ascii="Cambria Math" w:hAnsi="Cambria Math"/>
                <w:i/>
                <w:sz w:val="20"/>
                <w:szCs w:val="20"/>
              </w:rPr>
            </m:ctrlPr>
          </m:accPr>
          <m:e>
            <m:r>
              <w:rPr>
                <w:rFonts w:ascii="Cambria Math" w:hAnsi="Cambria Math"/>
                <w:sz w:val="20"/>
                <w:szCs w:val="20"/>
              </w:rPr>
              <m:t>J</m:t>
            </m:r>
          </m:e>
        </m:acc>
      </m:oMath>
      <w:r w:rsidR="00116A45" w:rsidRPr="0070631D">
        <w:rPr>
          <w:sz w:val="20"/>
          <w:szCs w:val="20"/>
        </w:rPr>
        <w:t xml:space="preserve"> term</w:t>
      </w:r>
      <w:r w:rsidR="009469DF" w:rsidRPr="0070631D">
        <w:rPr>
          <w:sz w:val="20"/>
          <w:szCs w:val="20"/>
        </w:rPr>
        <w:t xml:space="preserve"> th</w:t>
      </w:r>
      <w:r w:rsidR="00FF0F29" w:rsidRPr="0070631D">
        <w:rPr>
          <w:sz w:val="20"/>
          <w:szCs w:val="20"/>
        </w:rPr>
        <w:t>r</w:t>
      </w:r>
      <w:r w:rsidR="009469DF" w:rsidRPr="0070631D">
        <w:rPr>
          <w:sz w:val="20"/>
          <w:szCs w:val="20"/>
        </w:rPr>
        <w:t xml:space="preserve">ough the Butler-Volmer interface condition discussed in </w:t>
      </w:r>
      <w:r w:rsidR="00116A45" w:rsidRPr="0070631D">
        <w:rPr>
          <w:sz w:val="20"/>
          <w:szCs w:val="20"/>
        </w:rPr>
        <w:t xml:space="preserve">the </w:t>
      </w:r>
      <w:r w:rsidR="007B5E23" w:rsidRPr="0070631D">
        <w:rPr>
          <w:sz w:val="20"/>
          <w:szCs w:val="20"/>
        </w:rPr>
        <w:t xml:space="preserve">next </w:t>
      </w:r>
      <w:r w:rsidR="00116A45" w:rsidRPr="0070631D">
        <w:rPr>
          <w:sz w:val="20"/>
          <w:szCs w:val="20"/>
        </w:rPr>
        <w:t>section.</w:t>
      </w:r>
      <w:r w:rsidR="00AD3245" w:rsidRPr="0070631D">
        <w:rPr>
          <w:sz w:val="20"/>
          <w:szCs w:val="20"/>
        </w:rPr>
        <w:t xml:space="preserve"> The applied current density,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applied</m:t>
            </m:r>
          </m:sub>
        </m:sSub>
      </m:oMath>
      <w:r w:rsidR="00AD3245" w:rsidRPr="0070631D">
        <w:rPr>
          <w:sz w:val="20"/>
          <w:szCs w:val="20"/>
        </w:rPr>
        <w:t xml:space="preserve">, is a parameter </w:t>
      </w:r>
      <w:r w:rsidR="008C3FA6" w:rsidRPr="0070631D">
        <w:rPr>
          <w:sz w:val="20"/>
          <w:szCs w:val="20"/>
        </w:rPr>
        <w:t>that</w:t>
      </w:r>
      <w:r w:rsidR="00AD3245" w:rsidRPr="0070631D">
        <w:rPr>
          <w:sz w:val="20"/>
          <w:szCs w:val="20"/>
        </w:rPr>
        <w:t xml:space="preserve"> </w:t>
      </w:r>
      <w:r w:rsidR="00C43A06" w:rsidRPr="0070631D">
        <w:rPr>
          <w:sz w:val="20"/>
          <w:szCs w:val="20"/>
        </w:rPr>
        <w:t>dictate</w:t>
      </w:r>
      <w:r w:rsidR="008C3FA6" w:rsidRPr="0070631D">
        <w:rPr>
          <w:sz w:val="20"/>
          <w:szCs w:val="20"/>
        </w:rPr>
        <w:t>s</w:t>
      </w:r>
      <w:r w:rsidR="00C43A06" w:rsidRPr="0070631D">
        <w:rPr>
          <w:sz w:val="20"/>
          <w:szCs w:val="20"/>
        </w:rPr>
        <w:t xml:space="preserve"> the rate of reaction by offsetting the current density </w:t>
      </w:r>
      <m:oMath>
        <m:acc>
          <m:accPr>
            <m:chr m:val="̅"/>
            <m:ctrlPr>
              <w:rPr>
                <w:rFonts w:ascii="Cambria Math" w:hAnsi="Cambria Math"/>
                <w:i/>
                <w:sz w:val="20"/>
                <w:szCs w:val="20"/>
              </w:rPr>
            </m:ctrlPr>
          </m:accPr>
          <m:e>
            <m:r>
              <w:rPr>
                <w:rFonts w:ascii="Cambria Math" w:hAnsi="Cambria Math"/>
                <w:sz w:val="20"/>
                <w:szCs w:val="20"/>
              </w:rPr>
              <m:t>J</m:t>
            </m:r>
          </m:e>
        </m:acc>
      </m:oMath>
      <w:r w:rsidR="00C43A06" w:rsidRPr="0070631D">
        <w:rPr>
          <w:sz w:val="20"/>
          <w:szCs w:val="20"/>
        </w:rPr>
        <w:t xml:space="preserve"> in the coupled electrochemistry. </w:t>
      </w:r>
      <w:r w:rsidR="00AD3245" w:rsidRPr="0070631D">
        <w:rPr>
          <w:sz w:val="20"/>
          <w:szCs w:val="20"/>
        </w:rPr>
        <w:t>This applied current density is dependent on the</w:t>
      </w:r>
      <w:r w:rsidR="00C43A06" w:rsidRPr="0070631D">
        <w:rPr>
          <w:sz w:val="20"/>
          <w:szCs w:val="20"/>
        </w:rPr>
        <w:t xml:space="preserve"> charge rate,</w:t>
      </w:r>
      <w:r w:rsidR="00AD3245" w:rsidRPr="0070631D">
        <w:rPr>
          <w:sz w:val="20"/>
          <w:szCs w:val="20"/>
        </w:rPr>
        <w:t xml:space="preserve"> </w:t>
      </w:r>
      <m:oMath>
        <m:sSub>
          <m:sSubPr>
            <m:ctrlPr>
              <w:rPr>
                <w:rFonts w:ascii="Cambria Math" w:hAnsi="Cambria Math"/>
                <w:i/>
                <w:sz w:val="20"/>
                <w:szCs w:val="20"/>
              </w:rPr>
            </m:ctrlPr>
          </m:sSubPr>
          <m:e>
            <m:r>
              <m:rPr>
                <m:sty m:val="p"/>
              </m:rPr>
              <w:rPr>
                <w:rFonts w:ascii="Cambria Math" w:hAnsi="Cambria Math"/>
                <w:sz w:val="20"/>
                <w:szCs w:val="20"/>
              </w:rPr>
              <m:t>C</m:t>
            </m:r>
          </m:e>
          <m:sub>
            <m:r>
              <w:rPr>
                <w:rFonts w:ascii="Cambria Math" w:hAnsi="Cambria Math"/>
                <w:sz w:val="20"/>
                <w:szCs w:val="20"/>
              </w:rPr>
              <m:t>rate</m:t>
            </m:r>
          </m:sub>
        </m:sSub>
      </m:oMath>
      <w:r w:rsidR="00AD3245" w:rsidRPr="0070631D">
        <w:rPr>
          <w:sz w:val="20"/>
          <w:szCs w:val="20"/>
        </w:rPr>
        <w:t xml:space="preserve">, a normalized measure of how fast a battery is charging or discharging, </w:t>
      </w:r>
      <w:r w:rsidR="008C3FA6" w:rsidRPr="0070631D">
        <w:rPr>
          <w:sz w:val="20"/>
          <w:szCs w:val="20"/>
        </w:rPr>
        <w:t xml:space="preserve">as </w:t>
      </w:r>
      <w:r w:rsidR="00AD3245" w:rsidRPr="0070631D">
        <w:rPr>
          <w:sz w:val="20"/>
          <w:szCs w:val="20"/>
        </w:rPr>
        <w:t>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AD3245" w:rsidRPr="0070631D" w14:paraId="211575AF" w14:textId="77777777" w:rsidTr="001E2C99">
        <w:tc>
          <w:tcPr>
            <w:tcW w:w="715" w:type="dxa"/>
            <w:vAlign w:val="center"/>
          </w:tcPr>
          <w:p w14:paraId="6C025658" w14:textId="77777777" w:rsidR="00AD3245" w:rsidRPr="0070631D" w:rsidRDefault="00AD3245" w:rsidP="00E04186">
            <w:pPr>
              <w:pStyle w:val="equation"/>
              <w:spacing w:line="360" w:lineRule="auto"/>
              <w:rPr>
                <w:sz w:val="20"/>
                <w:szCs w:val="20"/>
              </w:rPr>
            </w:pPr>
          </w:p>
        </w:tc>
        <w:tc>
          <w:tcPr>
            <w:tcW w:w="7650" w:type="dxa"/>
            <w:vAlign w:val="center"/>
          </w:tcPr>
          <w:p w14:paraId="30B761A9" w14:textId="1A6310AE" w:rsidR="00AD3245" w:rsidRPr="0070631D" w:rsidRDefault="00A9399D" w:rsidP="00E04186">
            <w:pPr>
              <w:pStyle w:val="equation"/>
              <w:spacing w:line="360" w:lineRule="auto"/>
              <w:rPr>
                <w:sz w:val="20"/>
                <w:szCs w:val="20"/>
              </w:rPr>
            </w:pPr>
            <m:oMathPara>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applied</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r>
                      <w:rPr>
                        <w:rFonts w:ascii="Cambria Math" w:hAnsi="Cambria Math"/>
                        <w:sz w:val="20"/>
                        <w:szCs w:val="20"/>
                      </w:rPr>
                      <m:t xml:space="preserve"> F </m:t>
                    </m:r>
                    <m:nary>
                      <m:naryPr>
                        <m:supHide m:val="1"/>
                        <m:ctrlPr>
                          <w:rPr>
                            <w:rFonts w:ascii="Cambria Math" w:hAnsi="Cambria Math"/>
                            <w:i/>
                            <w:sz w:val="20"/>
                            <w:szCs w:val="20"/>
                          </w:rPr>
                        </m:ctrlPr>
                      </m:naryPr>
                      <m:sub>
                        <m:r>
                          <m:rPr>
                            <m:sty m:val="p"/>
                          </m:rPr>
                          <w:rPr>
                            <w:rFonts w:ascii="Cambria Math" w:hAnsi="Cambria Math"/>
                            <w:sz w:val="20"/>
                            <w:szCs w:val="20"/>
                          </w:rPr>
                          <m:t>Ω</m:t>
                        </m:r>
                      </m:sub>
                      <m:sup/>
                      <m:e>
                        <m:r>
                          <w:rPr>
                            <w:rFonts w:ascii="Cambria Math" w:hAnsi="Cambria Math"/>
                            <w:sz w:val="20"/>
                            <w:szCs w:val="20"/>
                          </w:rPr>
                          <m:t>d</m:t>
                        </m:r>
                        <m:r>
                          <m:rPr>
                            <m:sty m:val="p"/>
                          </m:rPr>
                          <w:rPr>
                            <w:rFonts w:ascii="Cambria Math" w:hAnsi="Cambria Math"/>
                            <w:sz w:val="20"/>
                            <w:szCs w:val="20"/>
                          </w:rPr>
                          <m:t>Ω</m:t>
                        </m:r>
                      </m:e>
                    </m:nary>
                  </m:num>
                  <m:den>
                    <m:r>
                      <w:rPr>
                        <w:rFonts w:ascii="Cambria Math" w:hAnsi="Cambria Math"/>
                        <w:sz w:val="20"/>
                        <w:szCs w:val="20"/>
                      </w:rPr>
                      <m:t xml:space="preserve">3600 </m:t>
                    </m:r>
                    <m:sSub>
                      <m:sSubPr>
                        <m:ctrlPr>
                          <w:rPr>
                            <w:rFonts w:ascii="Cambria Math" w:hAnsi="Cambria Math"/>
                            <w:i/>
                            <w:sz w:val="20"/>
                            <w:szCs w:val="20"/>
                          </w:rPr>
                        </m:ctrlPr>
                      </m:sSubPr>
                      <m:e>
                        <m:r>
                          <m:rPr>
                            <m:sty m:val="p"/>
                          </m:rPr>
                          <w:rPr>
                            <w:rFonts w:ascii="Cambria Math" w:hAnsi="Cambria Math"/>
                            <w:sz w:val="20"/>
                            <w:szCs w:val="20"/>
                          </w:rPr>
                          <m:t>C</m:t>
                        </m:r>
                      </m:e>
                      <m:sub>
                        <m:r>
                          <w:rPr>
                            <w:rFonts w:ascii="Cambria Math" w:hAnsi="Cambria Math"/>
                            <w:sz w:val="20"/>
                            <w:szCs w:val="20"/>
                          </w:rPr>
                          <m:t>rate</m:t>
                        </m:r>
                      </m:sub>
                    </m:sSub>
                    <m:r>
                      <w:rPr>
                        <w:rFonts w:ascii="Cambria Math" w:hAnsi="Cambria Math"/>
                        <w:sz w:val="20"/>
                        <w:szCs w:val="20"/>
                      </w:rPr>
                      <m:t xml:space="preserve"> </m:t>
                    </m:r>
                    <m:nary>
                      <m:naryPr>
                        <m:supHide m:val="1"/>
                        <m:ctrlPr>
                          <w:rPr>
                            <w:rFonts w:ascii="Cambria Math" w:hAnsi="Cambria Math"/>
                            <w:i/>
                            <w:sz w:val="20"/>
                            <w:szCs w:val="20"/>
                          </w:rPr>
                        </m:ctrlPr>
                      </m:naryPr>
                      <m:sub>
                        <m:r>
                          <m:rPr>
                            <m:sty m:val="p"/>
                          </m:rPr>
                          <w:rPr>
                            <w:rFonts w:ascii="Cambria Math" w:hAnsi="Cambria Math"/>
                            <w:sz w:val="20"/>
                            <w:szCs w:val="20"/>
                          </w:rPr>
                          <m:t>Γ</m:t>
                        </m:r>
                      </m:sub>
                      <m:sup/>
                      <m:e>
                        <m:r>
                          <w:rPr>
                            <w:rFonts w:ascii="Cambria Math" w:hAnsi="Cambria Math"/>
                            <w:sz w:val="20"/>
                            <w:szCs w:val="20"/>
                          </w:rPr>
                          <m:t>d</m:t>
                        </m:r>
                        <m:r>
                          <m:rPr>
                            <m:sty m:val="p"/>
                          </m:rPr>
                          <w:rPr>
                            <w:rFonts w:ascii="Cambria Math" w:hAnsi="Cambria Math"/>
                            <w:sz w:val="20"/>
                            <w:szCs w:val="20"/>
                          </w:rPr>
                          <m:t>Γ</m:t>
                        </m:r>
                      </m:e>
                    </m:nary>
                  </m:den>
                </m:f>
                <m:r>
                  <w:rPr>
                    <w:rFonts w:ascii="Cambria Math" w:hAnsi="Cambria Math"/>
                    <w:sz w:val="20"/>
                    <w:szCs w:val="20"/>
                  </w:rPr>
                  <m:t xml:space="preserve"> ,</m:t>
                </m:r>
              </m:oMath>
            </m:oMathPara>
          </w:p>
        </w:tc>
        <w:tc>
          <w:tcPr>
            <w:tcW w:w="726" w:type="dxa"/>
            <w:vAlign w:val="center"/>
          </w:tcPr>
          <w:p w14:paraId="062A5542" w14:textId="575ECE8F" w:rsidR="00AD3245" w:rsidRPr="0070631D" w:rsidRDefault="00AD3245"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9</w:t>
            </w:r>
            <w:r w:rsidR="00741379" w:rsidRPr="0070631D">
              <w:rPr>
                <w:noProof/>
                <w:sz w:val="20"/>
                <w:szCs w:val="20"/>
              </w:rPr>
              <w:fldChar w:fldCharType="end"/>
            </w:r>
            <w:r w:rsidRPr="0070631D">
              <w:rPr>
                <w:sz w:val="20"/>
                <w:szCs w:val="20"/>
              </w:rPr>
              <w:t>)</w:t>
            </w:r>
          </w:p>
        </w:tc>
      </w:tr>
    </w:tbl>
    <w:p w14:paraId="34CE2E71" w14:textId="1D4EEC62" w:rsidR="004F1536" w:rsidRPr="0070631D" w:rsidRDefault="008C3FA6" w:rsidP="00E04186">
      <w:pPr>
        <w:spacing w:line="360" w:lineRule="auto"/>
        <w:rPr>
          <w:sz w:val="20"/>
          <w:szCs w:val="20"/>
        </w:rPr>
      </w:pPr>
      <w:r w:rsidRPr="0070631D">
        <w:rPr>
          <w:sz w:val="20"/>
          <w:szCs w:val="20"/>
        </w:rPr>
        <w:lastRenderedPageBreak/>
        <w:t xml:space="preserve">where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oMath>
      <w:r w:rsidR="00AD3245" w:rsidRPr="0070631D">
        <w:rPr>
          <w:sz w:val="20"/>
          <w:szCs w:val="20"/>
        </w:rPr>
        <w:t xml:space="preserve"> is the maximum theoretical lithium concentration, </w:t>
      </w:r>
      <m:oMath>
        <m:r>
          <w:rPr>
            <w:rFonts w:ascii="Cambria Math" w:hAnsi="Cambria Math"/>
            <w:sz w:val="20"/>
            <w:szCs w:val="20"/>
          </w:rPr>
          <m:t>F</m:t>
        </m:r>
      </m:oMath>
      <w:r w:rsidR="00AD3245" w:rsidRPr="0070631D">
        <w:rPr>
          <w:sz w:val="20"/>
          <w:szCs w:val="20"/>
        </w:rPr>
        <w:t xml:space="preserve"> is Faraday’s constant, 3600 is the number of seconds in an hour, and these quantities are normalized by the volume</w:t>
      </w:r>
      <w:r w:rsidR="00597986" w:rsidRPr="0070631D">
        <w:rPr>
          <w:sz w:val="20"/>
          <w:szCs w:val="20"/>
        </w:rPr>
        <w:t>-</w:t>
      </w:r>
      <w:r w:rsidR="00AD3245" w:rsidRPr="0070631D">
        <w:rPr>
          <w:sz w:val="20"/>
          <w:szCs w:val="20"/>
        </w:rPr>
        <w:t>to</w:t>
      </w:r>
      <w:r w:rsidR="00597986" w:rsidRPr="0070631D">
        <w:rPr>
          <w:sz w:val="20"/>
          <w:szCs w:val="20"/>
        </w:rPr>
        <w:t>-</w:t>
      </w:r>
      <w:r w:rsidR="00AD3245" w:rsidRPr="0070631D">
        <w:rPr>
          <w:sz w:val="20"/>
          <w:szCs w:val="20"/>
        </w:rPr>
        <w:t>surface</w:t>
      </w:r>
      <w:r w:rsidR="00597986" w:rsidRPr="0070631D">
        <w:rPr>
          <w:sz w:val="20"/>
          <w:szCs w:val="20"/>
        </w:rPr>
        <w:t>-</w:t>
      </w:r>
      <w:r w:rsidR="00AD3245" w:rsidRPr="0070631D">
        <w:rPr>
          <w:sz w:val="20"/>
          <w:szCs w:val="20"/>
        </w:rPr>
        <w:t xml:space="preserve">area ratio of the particle. </w:t>
      </w:r>
    </w:p>
    <w:p w14:paraId="1B93A64C" w14:textId="1B958A63" w:rsidR="00826E55" w:rsidRPr="0070631D" w:rsidRDefault="00826E55" w:rsidP="00E04186">
      <w:pPr>
        <w:spacing w:line="360" w:lineRule="auto"/>
        <w:rPr>
          <w:sz w:val="20"/>
          <w:szCs w:val="20"/>
        </w:rPr>
      </w:pPr>
      <w:r w:rsidRPr="0070631D">
        <w:rPr>
          <w:sz w:val="20"/>
          <w:szCs w:val="20"/>
        </w:rPr>
        <w:t>For the electrostatic potential</w:t>
      </w:r>
      <w:r w:rsidR="00B032D0" w:rsidRPr="0070631D">
        <w:rPr>
          <w:sz w:val="20"/>
          <w:szCs w:val="20"/>
        </w:rPr>
        <w:t xml:space="preserve"> strong form given in equations </w:t>
      </w:r>
      <w:r w:rsidR="00B032D0" w:rsidRPr="0070631D">
        <w:rPr>
          <w:sz w:val="20"/>
          <w:szCs w:val="20"/>
        </w:rPr>
        <w:fldChar w:fldCharType="begin"/>
      </w:r>
      <w:r w:rsidR="00B032D0" w:rsidRPr="0070631D">
        <w:rPr>
          <w:sz w:val="20"/>
          <w:szCs w:val="20"/>
        </w:rPr>
        <w:instrText xml:space="preserve"> REF _Ref139643290 \h </w:instrText>
      </w:r>
      <w:r w:rsidR="00E04186" w:rsidRPr="0070631D">
        <w:rPr>
          <w:sz w:val="20"/>
          <w:szCs w:val="20"/>
        </w:rPr>
        <w:instrText xml:space="preserve"> \* MERGEFORMAT </w:instrText>
      </w:r>
      <w:r w:rsidR="00B032D0" w:rsidRPr="0070631D">
        <w:rPr>
          <w:sz w:val="20"/>
          <w:szCs w:val="20"/>
        </w:rPr>
      </w:r>
      <w:r w:rsidR="00B032D0" w:rsidRPr="0070631D">
        <w:rPr>
          <w:sz w:val="20"/>
          <w:szCs w:val="20"/>
        </w:rPr>
        <w:fldChar w:fldCharType="separate"/>
      </w:r>
      <w:r w:rsidR="00E87973" w:rsidRPr="0070631D">
        <w:rPr>
          <w:sz w:val="20"/>
          <w:szCs w:val="20"/>
        </w:rPr>
        <w:t>(</w:t>
      </w:r>
      <w:r w:rsidR="00E87973" w:rsidRPr="0070631D">
        <w:rPr>
          <w:noProof/>
          <w:sz w:val="20"/>
          <w:szCs w:val="20"/>
        </w:rPr>
        <w:t>7</w:t>
      </w:r>
      <w:r w:rsidR="00E87973" w:rsidRPr="0070631D">
        <w:rPr>
          <w:sz w:val="20"/>
          <w:szCs w:val="20"/>
        </w:rPr>
        <w:t>)</w:t>
      </w:r>
      <w:r w:rsidR="00B032D0" w:rsidRPr="0070631D">
        <w:rPr>
          <w:sz w:val="20"/>
          <w:szCs w:val="20"/>
        </w:rPr>
        <w:fldChar w:fldCharType="end"/>
      </w:r>
      <w:r w:rsidR="00B032D0" w:rsidRPr="0070631D">
        <w:rPr>
          <w:sz w:val="20"/>
          <w:szCs w:val="20"/>
        </w:rPr>
        <w:t xml:space="preserve"> and </w:t>
      </w:r>
      <w:r w:rsidR="00B032D0" w:rsidRPr="0070631D">
        <w:rPr>
          <w:sz w:val="20"/>
          <w:szCs w:val="20"/>
        </w:rPr>
        <w:fldChar w:fldCharType="begin"/>
      </w:r>
      <w:r w:rsidR="00B032D0" w:rsidRPr="0070631D">
        <w:rPr>
          <w:sz w:val="20"/>
          <w:szCs w:val="20"/>
        </w:rPr>
        <w:instrText xml:space="preserve"> REF _Ref139639694 \h </w:instrText>
      </w:r>
      <w:r w:rsidR="00E04186" w:rsidRPr="0070631D">
        <w:rPr>
          <w:sz w:val="20"/>
          <w:szCs w:val="20"/>
        </w:rPr>
        <w:instrText xml:space="preserve"> \* MERGEFORMAT </w:instrText>
      </w:r>
      <w:r w:rsidR="00B032D0" w:rsidRPr="0070631D">
        <w:rPr>
          <w:sz w:val="20"/>
          <w:szCs w:val="20"/>
        </w:rPr>
      </w:r>
      <w:r w:rsidR="00B032D0" w:rsidRPr="0070631D">
        <w:rPr>
          <w:sz w:val="20"/>
          <w:szCs w:val="20"/>
        </w:rPr>
        <w:fldChar w:fldCharType="separate"/>
      </w:r>
      <w:r w:rsidR="00E87973" w:rsidRPr="0070631D">
        <w:rPr>
          <w:sz w:val="20"/>
          <w:szCs w:val="20"/>
        </w:rPr>
        <w:t>(</w:t>
      </w:r>
      <w:r w:rsidR="00E87973" w:rsidRPr="0070631D">
        <w:rPr>
          <w:noProof/>
          <w:sz w:val="20"/>
          <w:szCs w:val="20"/>
        </w:rPr>
        <w:t>8</w:t>
      </w:r>
      <w:r w:rsidR="00E87973" w:rsidRPr="0070631D">
        <w:rPr>
          <w:sz w:val="20"/>
          <w:szCs w:val="20"/>
        </w:rPr>
        <w:t>)</w:t>
      </w:r>
      <w:r w:rsidR="00B032D0" w:rsidRPr="0070631D">
        <w:rPr>
          <w:sz w:val="20"/>
          <w:szCs w:val="20"/>
        </w:rPr>
        <w:fldChar w:fldCharType="end"/>
      </w:r>
      <w:r w:rsidRPr="0070631D">
        <w:rPr>
          <w:sz w:val="20"/>
          <w:szCs w:val="20"/>
        </w:rPr>
        <w:t xml:space="preserve">, the </w:t>
      </w:r>
      <w:r w:rsidR="00B032D0" w:rsidRPr="0070631D">
        <w:rPr>
          <w:sz w:val="20"/>
          <w:szCs w:val="20"/>
        </w:rPr>
        <w:t>corresponding</w:t>
      </w:r>
      <w:r w:rsidRPr="0070631D">
        <w:rPr>
          <w:sz w:val="20"/>
          <w:szCs w:val="20"/>
        </w:rPr>
        <w:t xml:space="preserve"> weak form </w:t>
      </w:r>
      <w:r w:rsidR="00B032D0" w:rsidRPr="0070631D">
        <w:rPr>
          <w:sz w:val="20"/>
          <w:szCs w:val="20"/>
        </w:rPr>
        <w:t>reads as:</w:t>
      </w:r>
      <w:r w:rsidR="006F4798" w:rsidRPr="0070631D">
        <w:rPr>
          <w:sz w:val="20"/>
          <w:szCs w:val="20"/>
        </w:rPr>
        <w:t xml:space="preserve"> Given </w:t>
      </w:r>
      <m:oMath>
        <m:r>
          <w:rPr>
            <w:rFonts w:ascii="Cambria Math" w:eastAsia="Times New Roman" w:hAnsi="Cambria Math"/>
            <w:sz w:val="20"/>
            <w:szCs w:val="20"/>
          </w:rPr>
          <m:t>κ, </m:t>
        </m:r>
        <m:acc>
          <m:accPr>
            <m:chr m:val="̅"/>
            <m:ctrlPr>
              <w:rPr>
                <w:rFonts w:ascii="Cambria Math" w:hAnsi="Cambria Math"/>
                <w:i/>
                <w:sz w:val="20"/>
                <w:szCs w:val="20"/>
              </w:rPr>
            </m:ctrlPr>
          </m:accPr>
          <m:e>
            <m:r>
              <w:rPr>
                <w:rFonts w:ascii="Cambria Math" w:hAnsi="Cambria Math"/>
                <w:sz w:val="20"/>
                <w:szCs w:val="20"/>
              </w:rPr>
              <m:t>J</m:t>
            </m:r>
          </m:e>
        </m:acc>
        <m:r>
          <w:rPr>
            <w:rFonts w:ascii="Cambria Math" w:eastAsia="Times New Roman" w:hAnsi="Cambria Math"/>
            <w:sz w:val="20"/>
            <w:szCs w:val="20"/>
          </w:rPr>
          <m:t xml:space="preserve">, </m:t>
        </m:r>
        <m:sSub>
          <m:sSubPr>
            <m:ctrlPr>
              <w:rPr>
                <w:rFonts w:ascii="Cambria Math" w:eastAsia="Times New Roman" w:hAnsi="Cambria Math"/>
                <w:i/>
                <w:sz w:val="20"/>
                <w:szCs w:val="20"/>
              </w:rPr>
            </m:ctrlPr>
          </m:sSubPr>
          <m:e>
            <m:acc>
              <m:accPr>
                <m:chr m:val="̅"/>
                <m:ctrlPr>
                  <w:rPr>
                    <w:rFonts w:ascii="Cambria Math" w:eastAsia="Times New Roman" w:hAnsi="Cambria Math"/>
                    <w:i/>
                    <w:sz w:val="20"/>
                    <w:szCs w:val="20"/>
                  </w:rPr>
                </m:ctrlPr>
              </m:accPr>
              <m:e>
                <m:r>
                  <w:rPr>
                    <w:rFonts w:ascii="Cambria Math" w:eastAsia="Times New Roman" w:hAnsi="Cambria Math"/>
                    <w:sz w:val="20"/>
                    <w:szCs w:val="20"/>
                  </w:rPr>
                  <m:t>J</m:t>
                </m:r>
              </m:e>
            </m:acc>
          </m:e>
          <m:sub>
            <m:r>
              <w:rPr>
                <w:rFonts w:ascii="Cambria Math" w:eastAsia="Times New Roman" w:hAnsi="Cambria Math"/>
                <w:sz w:val="20"/>
                <w:szCs w:val="20"/>
              </w:rPr>
              <m:t>applied</m:t>
            </m:r>
          </m:sub>
        </m:sSub>
      </m:oMath>
      <w:r w:rsidR="003B78C5" w:rsidRPr="0070631D">
        <w:rPr>
          <w:sz w:val="20"/>
          <w:szCs w:val="20"/>
        </w:rPr>
        <w:t>,</w:t>
      </w:r>
      <w:r w:rsidR="006F4798" w:rsidRPr="0070631D">
        <w:rPr>
          <w:sz w:val="20"/>
          <w:szCs w:val="20"/>
        </w:rPr>
        <w:t xml:space="preserve"> find </w:t>
      </w:r>
      <m:oMath>
        <m:r>
          <w:rPr>
            <w:rFonts w:ascii="Cambria Math" w:eastAsia="Times New Roman" w:hAnsi="Cambria Math"/>
            <w:sz w:val="20"/>
            <w:szCs w:val="20"/>
          </w:rPr>
          <m:t>Φ∈</m:t>
        </m:r>
        <m:sSup>
          <m:sSupPr>
            <m:ctrlPr>
              <w:rPr>
                <w:rFonts w:ascii="Cambria Math" w:eastAsia="Times New Roman" w:hAnsi="Cambria Math"/>
                <w:i/>
                <w:sz w:val="20"/>
                <w:szCs w:val="20"/>
              </w:rPr>
            </m:ctrlPr>
          </m:sSupPr>
          <m:e>
            <m:r>
              <w:rPr>
                <w:rFonts w:ascii="Cambria Math" w:eastAsia="Times New Roman" w:hAnsi="Cambria Math"/>
                <w:sz w:val="20"/>
                <w:szCs w:val="20"/>
              </w:rPr>
              <m:t>H</m:t>
            </m:r>
          </m:e>
          <m:sup>
            <m:r>
              <w:rPr>
                <w:rFonts w:ascii="Cambria Math" w:eastAsia="Times New Roman" w:hAnsi="Cambria Math"/>
                <w:sz w:val="20"/>
                <w:szCs w:val="20"/>
              </w:rPr>
              <m:t>1</m:t>
            </m:r>
          </m:sup>
        </m:sSup>
        <m:r>
          <w:rPr>
            <w:rFonts w:ascii="Cambria Math" w:eastAsia="Times New Roman" w:hAnsi="Cambria Math"/>
            <w:sz w:val="20"/>
            <w:szCs w:val="20"/>
          </w:rPr>
          <m:t xml:space="preserve"> s.t. ∀ </m:t>
        </m:r>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Φ</m:t>
            </m:r>
          </m:sup>
        </m:sSup>
        <m:r>
          <w:rPr>
            <w:rFonts w:ascii="Cambria Math" w:eastAsia="Times New Roman" w:hAnsi="Cambria Math"/>
            <w:sz w:val="20"/>
            <w:szCs w:val="20"/>
          </w:rPr>
          <m:t>∈</m:t>
        </m:r>
        <m:sSup>
          <m:sSupPr>
            <m:ctrlPr>
              <w:rPr>
                <w:rFonts w:ascii="Cambria Math" w:hAnsi="Cambria Math"/>
                <w:i/>
                <w:sz w:val="20"/>
                <w:szCs w:val="20"/>
              </w:rPr>
            </m:ctrlPr>
          </m:sSupPr>
          <m:e>
            <m:r>
              <w:rPr>
                <w:rFonts w:ascii="Cambria Math" w:hAnsi="Cambria Math"/>
                <w:sz w:val="20"/>
                <w:szCs w:val="20"/>
              </w:rPr>
              <m:t>H</m:t>
            </m:r>
            <m:ctrlPr>
              <w:rPr>
                <w:rFonts w:ascii="Cambria Math" w:eastAsia="Times New Roman" w:hAnsi="Cambria Math"/>
                <w:i/>
                <w:sz w:val="20"/>
                <w:szCs w:val="20"/>
              </w:rPr>
            </m:ctrlPr>
          </m:e>
          <m:sup>
            <m:r>
              <w:rPr>
                <w:rFonts w:ascii="Cambria Math" w:hAnsi="Cambria Math"/>
                <w:sz w:val="20"/>
                <w:szCs w:val="20"/>
              </w:rPr>
              <m:t>1</m:t>
            </m:r>
          </m:sup>
        </m:sSup>
      </m:oMath>
      <w:r w:rsidR="00F57A9B"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826E55" w:rsidRPr="0070631D" w14:paraId="5D6C670E" w14:textId="77777777" w:rsidTr="00826E55">
        <w:tc>
          <w:tcPr>
            <w:tcW w:w="715" w:type="dxa"/>
            <w:vAlign w:val="center"/>
          </w:tcPr>
          <w:p w14:paraId="0A5F71D4" w14:textId="77777777" w:rsidR="00826E55" w:rsidRPr="0070631D" w:rsidRDefault="00826E55" w:rsidP="00E04186">
            <w:pPr>
              <w:pStyle w:val="equation"/>
              <w:spacing w:before="240" w:after="0" w:line="360" w:lineRule="auto"/>
              <w:rPr>
                <w:sz w:val="20"/>
                <w:szCs w:val="20"/>
              </w:rPr>
            </w:pPr>
          </w:p>
        </w:tc>
        <w:tc>
          <w:tcPr>
            <w:tcW w:w="7650" w:type="dxa"/>
            <w:vAlign w:val="center"/>
          </w:tcPr>
          <w:p w14:paraId="4FA21282" w14:textId="1FA55D8B" w:rsidR="00826E55" w:rsidRPr="0070631D" w:rsidRDefault="00A9399D" w:rsidP="00E04186">
            <w:pPr>
              <w:pStyle w:val="equation"/>
              <w:spacing w:after="0" w:line="360" w:lineRule="auto"/>
              <w:rPr>
                <w:rFonts w:ascii="Cambria Math" w:hAnsi="Cambria Math"/>
                <w:i/>
                <w:iCs/>
                <w:sz w:val="20"/>
                <w:szCs w:val="20"/>
              </w:rPr>
            </w:pPr>
            <m:oMathPara>
              <m:oMath>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r>
                      <m:rPr>
                        <m:sty m:val="b"/>
                      </m:rP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Φ</m:t>
                        </m:r>
                        <m:ctrlPr>
                          <w:rPr>
                            <w:rFonts w:ascii="Cambria Math" w:eastAsia="Times New Roman" w:hAnsi="Cambria Math"/>
                            <w:sz w:val="20"/>
                            <w:szCs w:val="20"/>
                          </w:rPr>
                        </m:ctrlPr>
                      </m:sup>
                    </m:sSup>
                    <m:r>
                      <w:rPr>
                        <w:rFonts w:ascii="Cambria Math" w:eastAsia="Times New Roman" w:hAnsi="Cambria Math"/>
                        <w:sz w:val="20"/>
                        <w:szCs w:val="20"/>
                      </w:rPr>
                      <m:t>∙κ</m:t>
                    </m:r>
                    <m:r>
                      <m:rPr>
                        <m:sty m:val="b"/>
                      </m:rPr>
                      <w:rPr>
                        <w:rFonts w:ascii="Cambria Math" w:eastAsia="Times New Roman" w:hAnsi="Cambria Math"/>
                        <w:sz w:val="20"/>
                        <w:szCs w:val="20"/>
                      </w:rPr>
                      <m:t>∇</m:t>
                    </m:r>
                    <m:r>
                      <w:rPr>
                        <w:rFonts w:ascii="Cambria Math" w:eastAsia="Times New Roman" w:hAnsi="Cambria Math"/>
                        <w:sz w:val="20"/>
                        <w:szCs w:val="20"/>
                      </w:rPr>
                      <m:t>ΦdΩ</m:t>
                    </m:r>
                  </m:e>
                </m:nary>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sSub>
                      <m:sSubPr>
                        <m:ctrlPr>
                          <w:rPr>
                            <w:rFonts w:ascii="Cambria Math" w:eastAsia="Times New Roman" w:hAnsi="Cambria Math"/>
                            <w:i/>
                            <w:iCs/>
                            <w:sz w:val="20"/>
                            <w:szCs w:val="20"/>
                          </w:rPr>
                        </m:ctrlPr>
                      </m:sSubPr>
                      <m:e>
                        <m:r>
                          <w:rPr>
                            <w:rFonts w:ascii="Cambria Math" w:eastAsia="Times New Roman" w:hAnsi="Cambria Math"/>
                            <w:sz w:val="20"/>
                            <w:szCs w:val="20"/>
                          </w:rPr>
                          <m:t>Γ</m:t>
                        </m:r>
                      </m:e>
                      <m:sub>
                        <m:r>
                          <w:rPr>
                            <w:rFonts w:ascii="Cambria Math" w:eastAsia="Times New Roman" w:hAnsi="Cambria Math"/>
                            <w:sz w:val="20"/>
                            <w:szCs w:val="20"/>
                          </w:rPr>
                          <m:t>h</m:t>
                        </m:r>
                      </m:sub>
                    </m:sSub>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Φ</m:t>
                        </m:r>
                      </m:sup>
                    </m:sSup>
                    <m:d>
                      <m:dPr>
                        <m:ctrlPr>
                          <w:rPr>
                            <w:rFonts w:ascii="Cambria Math" w:eastAsia="Times New Roman"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J</m:t>
                            </m:r>
                          </m:e>
                        </m:acc>
                        <m:r>
                          <w:rPr>
                            <w:rFonts w:ascii="Cambria Math" w:eastAsia="Times New Roman" w:hAnsi="Cambria Math"/>
                            <w:sz w:val="20"/>
                            <w:szCs w:val="20"/>
                          </w:rPr>
                          <m:t>+</m:t>
                        </m:r>
                        <m:sSub>
                          <m:sSubPr>
                            <m:ctrlPr>
                              <w:rPr>
                                <w:rFonts w:ascii="Cambria Math" w:eastAsia="Times New Roman" w:hAnsi="Cambria Math"/>
                                <w:i/>
                                <w:sz w:val="20"/>
                                <w:szCs w:val="20"/>
                              </w:rPr>
                            </m:ctrlPr>
                          </m:sSubPr>
                          <m:e>
                            <m:acc>
                              <m:accPr>
                                <m:chr m:val="̅"/>
                                <m:ctrlPr>
                                  <w:rPr>
                                    <w:rFonts w:ascii="Cambria Math" w:eastAsia="Times New Roman" w:hAnsi="Cambria Math"/>
                                    <w:i/>
                                    <w:sz w:val="20"/>
                                    <w:szCs w:val="20"/>
                                  </w:rPr>
                                </m:ctrlPr>
                              </m:accPr>
                              <m:e>
                                <m:r>
                                  <w:rPr>
                                    <w:rFonts w:ascii="Cambria Math" w:eastAsia="Times New Roman" w:hAnsi="Cambria Math"/>
                                    <w:sz w:val="20"/>
                                    <w:szCs w:val="20"/>
                                  </w:rPr>
                                  <m:t>J</m:t>
                                </m:r>
                              </m:e>
                            </m:acc>
                          </m:e>
                          <m:sub>
                            <m:r>
                              <w:rPr>
                                <w:rFonts w:ascii="Cambria Math" w:eastAsia="Times New Roman" w:hAnsi="Cambria Math"/>
                                <w:sz w:val="20"/>
                                <w:szCs w:val="20"/>
                              </w:rPr>
                              <m:t>applied</m:t>
                            </m:r>
                          </m:sub>
                        </m:sSub>
                      </m:e>
                    </m:d>
                    <m:r>
                      <w:rPr>
                        <w:rFonts w:ascii="Cambria Math" w:eastAsia="Times New Roman" w:hAnsi="Cambria Math"/>
                        <w:sz w:val="20"/>
                        <w:szCs w:val="20"/>
                      </w:rPr>
                      <m:t> dΓ</m:t>
                    </m:r>
                  </m:e>
                </m:nary>
                <m:r>
                  <w:rPr>
                    <w:rFonts w:ascii="Cambria Math" w:eastAsia="Times New Roman" w:hAnsi="Cambria Math"/>
                    <w:sz w:val="20"/>
                    <w:szCs w:val="20"/>
                  </w:rPr>
                  <m:t>.</m:t>
                </m:r>
              </m:oMath>
            </m:oMathPara>
          </w:p>
        </w:tc>
        <w:tc>
          <w:tcPr>
            <w:tcW w:w="726" w:type="dxa"/>
            <w:vAlign w:val="center"/>
          </w:tcPr>
          <w:p w14:paraId="17ACDB79" w14:textId="087D1722" w:rsidR="00826E55" w:rsidRPr="0070631D" w:rsidRDefault="00826E55" w:rsidP="00E04186">
            <w:pPr>
              <w:pStyle w:val="equation"/>
              <w:spacing w:before="240" w:after="0" w:line="360" w:lineRule="auto"/>
              <w:rPr>
                <w:sz w:val="20"/>
                <w:szCs w:val="20"/>
              </w:rPr>
            </w:pPr>
            <w:bookmarkStart w:id="10" w:name="_Ref148361075"/>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10</w:t>
            </w:r>
            <w:r w:rsidRPr="0070631D">
              <w:rPr>
                <w:noProof/>
                <w:sz w:val="20"/>
                <w:szCs w:val="20"/>
              </w:rPr>
              <w:fldChar w:fldCharType="end"/>
            </w:r>
            <w:r w:rsidRPr="0070631D">
              <w:rPr>
                <w:sz w:val="20"/>
                <w:szCs w:val="20"/>
              </w:rPr>
              <w:t>)</w:t>
            </w:r>
            <w:bookmarkEnd w:id="10"/>
          </w:p>
        </w:tc>
      </w:tr>
    </w:tbl>
    <w:p w14:paraId="77CBEF26" w14:textId="06AD3899" w:rsidR="002937B6" w:rsidRPr="0070631D" w:rsidRDefault="007D5413" w:rsidP="008359E3">
      <w:pPr>
        <w:pStyle w:val="Heading3"/>
        <w:numPr>
          <w:ilvl w:val="0"/>
          <w:numId w:val="0"/>
        </w:numPr>
        <w:spacing w:before="360" w:line="360" w:lineRule="auto"/>
        <w:contextualSpacing w:val="0"/>
        <w:rPr>
          <w:b w:val="0"/>
          <w:bCs/>
          <w:sz w:val="20"/>
          <w:szCs w:val="20"/>
        </w:rPr>
      </w:pPr>
      <w:bookmarkStart w:id="11" w:name="_Ref127906489"/>
      <w:r w:rsidRPr="0070631D">
        <w:rPr>
          <w:b w:val="0"/>
          <w:bCs/>
          <w:sz w:val="20"/>
          <w:szCs w:val="20"/>
        </w:rPr>
        <w:t xml:space="preserve">Again, the dependence of </w:t>
      </w:r>
      <m:oMath>
        <m:acc>
          <m:accPr>
            <m:chr m:val="̅"/>
            <m:ctrlPr>
              <w:rPr>
                <w:rFonts w:ascii="Cambria Math" w:hAnsi="Cambria Math"/>
                <w:b w:val="0"/>
                <w:bCs/>
                <w:i/>
                <w:sz w:val="20"/>
                <w:szCs w:val="20"/>
              </w:rPr>
            </m:ctrlPr>
          </m:accPr>
          <m:e>
            <m:r>
              <m:rPr>
                <m:sty m:val="bi"/>
              </m:rPr>
              <w:rPr>
                <w:rFonts w:ascii="Cambria Math" w:hAnsi="Cambria Math"/>
                <w:sz w:val="20"/>
                <w:szCs w:val="20"/>
              </w:rPr>
              <m:t>J</m:t>
            </m:r>
          </m:e>
        </m:acc>
      </m:oMath>
      <w:r w:rsidRPr="0070631D">
        <w:rPr>
          <w:b w:val="0"/>
          <w:bCs/>
          <w:sz w:val="20"/>
          <w:szCs w:val="20"/>
        </w:rPr>
        <w:t xml:space="preserve"> in </w:t>
      </w:r>
      <w:r w:rsidRPr="0070631D">
        <w:rPr>
          <w:b w:val="0"/>
          <w:bCs/>
          <w:sz w:val="20"/>
          <w:szCs w:val="20"/>
        </w:rPr>
        <w:fldChar w:fldCharType="begin"/>
      </w:r>
      <w:r w:rsidRPr="0070631D">
        <w:rPr>
          <w:b w:val="0"/>
          <w:bCs/>
          <w:sz w:val="20"/>
          <w:szCs w:val="20"/>
        </w:rPr>
        <w:instrText xml:space="preserve"> REF _Ref140749507 \h  \* MERGEFORMAT </w:instrText>
      </w:r>
      <w:r w:rsidRPr="0070631D">
        <w:rPr>
          <w:b w:val="0"/>
          <w:bCs/>
          <w:sz w:val="20"/>
          <w:szCs w:val="20"/>
        </w:rPr>
      </w:r>
      <w:r w:rsidRPr="0070631D">
        <w:rPr>
          <w:b w:val="0"/>
          <w:bCs/>
          <w:sz w:val="20"/>
          <w:szCs w:val="20"/>
        </w:rPr>
        <w:fldChar w:fldCharType="separate"/>
      </w:r>
      <w:r w:rsidR="00E87973" w:rsidRPr="0070631D">
        <w:rPr>
          <w:b w:val="0"/>
          <w:bCs/>
          <w:sz w:val="20"/>
          <w:szCs w:val="20"/>
        </w:rPr>
        <w:t>(</w:t>
      </w:r>
      <w:r w:rsidR="00E87973" w:rsidRPr="0070631D">
        <w:rPr>
          <w:b w:val="0"/>
          <w:bCs/>
          <w:noProof/>
          <w:sz w:val="20"/>
          <w:szCs w:val="20"/>
        </w:rPr>
        <w:t>11</w:t>
      </w:r>
      <w:r w:rsidR="00E87973" w:rsidRPr="0070631D">
        <w:rPr>
          <w:b w:val="0"/>
          <w:bCs/>
          <w:sz w:val="20"/>
          <w:szCs w:val="20"/>
        </w:rPr>
        <w:t>)</w:t>
      </w:r>
      <w:r w:rsidRPr="0070631D">
        <w:rPr>
          <w:b w:val="0"/>
          <w:bCs/>
          <w:sz w:val="20"/>
          <w:szCs w:val="20"/>
        </w:rPr>
        <w:fldChar w:fldCharType="end"/>
      </w:r>
      <w:r w:rsidRPr="0070631D">
        <w:rPr>
          <w:b w:val="0"/>
          <w:bCs/>
          <w:sz w:val="20"/>
          <w:szCs w:val="20"/>
        </w:rPr>
        <w:t xml:space="preserve"> with respect to the concentration </w:t>
      </w:r>
      <m:oMath>
        <m:r>
          <m:rPr>
            <m:sty m:val="bi"/>
          </m:rPr>
          <w:rPr>
            <w:rFonts w:ascii="Cambria Math" w:hAnsi="Cambria Math"/>
            <w:sz w:val="20"/>
            <w:szCs w:val="20"/>
          </w:rPr>
          <m:t>c</m:t>
        </m:r>
      </m:oMath>
      <w:r w:rsidRPr="0070631D">
        <w:rPr>
          <w:b w:val="0"/>
          <w:bCs/>
          <w:sz w:val="20"/>
          <w:szCs w:val="20"/>
        </w:rPr>
        <w:t xml:space="preserve"> and the electrostatic potential</w:t>
      </w:r>
      <w:r w:rsidRPr="0070631D">
        <w:rPr>
          <w:b w:val="0"/>
          <w:bCs/>
          <w:i/>
          <w:sz w:val="20"/>
          <w:szCs w:val="20"/>
        </w:rPr>
        <w:t xml:space="preserve"> </w:t>
      </w:r>
      <m:oMath>
        <m:r>
          <m:rPr>
            <m:sty m:val="bi"/>
          </m:rPr>
          <w:rPr>
            <w:rFonts w:ascii="Cambria Math" w:hAnsi="Cambria Math"/>
            <w:sz w:val="20"/>
            <w:szCs w:val="20"/>
          </w:rPr>
          <m:t>Φ</m:t>
        </m:r>
      </m:oMath>
      <w:r w:rsidRPr="0070631D">
        <w:rPr>
          <w:b w:val="0"/>
          <w:bCs/>
          <w:sz w:val="20"/>
          <w:szCs w:val="20"/>
        </w:rPr>
        <w:t xml:space="preserve"> makes </w:t>
      </w:r>
      <w:r w:rsidRPr="0070631D">
        <w:rPr>
          <w:b w:val="0"/>
          <w:bCs/>
          <w:sz w:val="20"/>
          <w:szCs w:val="20"/>
        </w:rPr>
        <w:fldChar w:fldCharType="begin"/>
      </w:r>
      <w:r w:rsidRPr="0070631D">
        <w:rPr>
          <w:b w:val="0"/>
          <w:bCs/>
          <w:sz w:val="20"/>
          <w:szCs w:val="20"/>
        </w:rPr>
        <w:instrText xml:space="preserve"> REF _Ref148361072 \h  \* MERGEFORMAT </w:instrText>
      </w:r>
      <w:r w:rsidRPr="0070631D">
        <w:rPr>
          <w:b w:val="0"/>
          <w:bCs/>
          <w:sz w:val="20"/>
          <w:szCs w:val="20"/>
        </w:rPr>
      </w:r>
      <w:r w:rsidRPr="0070631D">
        <w:rPr>
          <w:b w:val="0"/>
          <w:bCs/>
          <w:sz w:val="20"/>
          <w:szCs w:val="20"/>
        </w:rPr>
        <w:fldChar w:fldCharType="separate"/>
      </w:r>
      <w:r w:rsidR="00E87973" w:rsidRPr="0070631D">
        <w:rPr>
          <w:b w:val="0"/>
          <w:bCs/>
          <w:sz w:val="20"/>
          <w:szCs w:val="20"/>
        </w:rPr>
        <w:t>(</w:t>
      </w:r>
      <w:r w:rsidR="00E87973" w:rsidRPr="0070631D">
        <w:rPr>
          <w:b w:val="0"/>
          <w:bCs/>
          <w:noProof/>
          <w:sz w:val="20"/>
          <w:szCs w:val="20"/>
        </w:rPr>
        <w:t>6</w:t>
      </w:r>
      <w:r w:rsidR="00E87973" w:rsidRPr="0070631D">
        <w:rPr>
          <w:b w:val="0"/>
          <w:bCs/>
          <w:sz w:val="20"/>
          <w:szCs w:val="20"/>
        </w:rPr>
        <w:t>)</w:t>
      </w:r>
      <w:r w:rsidRPr="0070631D">
        <w:rPr>
          <w:b w:val="0"/>
          <w:bCs/>
          <w:sz w:val="20"/>
          <w:szCs w:val="20"/>
        </w:rPr>
        <w:fldChar w:fldCharType="end"/>
      </w:r>
      <w:r w:rsidRPr="0070631D">
        <w:rPr>
          <w:b w:val="0"/>
          <w:bCs/>
          <w:sz w:val="20"/>
          <w:szCs w:val="20"/>
        </w:rPr>
        <w:t xml:space="preserve"> and </w:t>
      </w:r>
      <w:r w:rsidRPr="0070631D">
        <w:rPr>
          <w:b w:val="0"/>
          <w:bCs/>
          <w:sz w:val="20"/>
          <w:szCs w:val="20"/>
        </w:rPr>
        <w:fldChar w:fldCharType="begin"/>
      </w:r>
      <w:r w:rsidRPr="0070631D">
        <w:rPr>
          <w:b w:val="0"/>
          <w:bCs/>
          <w:sz w:val="20"/>
          <w:szCs w:val="20"/>
        </w:rPr>
        <w:instrText xml:space="preserve"> REF _Ref148361075 \h  \* MERGEFORMAT </w:instrText>
      </w:r>
      <w:r w:rsidRPr="0070631D">
        <w:rPr>
          <w:b w:val="0"/>
          <w:bCs/>
          <w:sz w:val="20"/>
          <w:szCs w:val="20"/>
        </w:rPr>
      </w:r>
      <w:r w:rsidRPr="0070631D">
        <w:rPr>
          <w:b w:val="0"/>
          <w:bCs/>
          <w:sz w:val="20"/>
          <w:szCs w:val="20"/>
        </w:rPr>
        <w:fldChar w:fldCharType="separate"/>
      </w:r>
      <w:r w:rsidR="00E87973" w:rsidRPr="0070631D">
        <w:rPr>
          <w:b w:val="0"/>
          <w:bCs/>
          <w:sz w:val="20"/>
          <w:szCs w:val="20"/>
        </w:rPr>
        <w:t>(</w:t>
      </w:r>
      <w:r w:rsidR="00E87973" w:rsidRPr="0070631D">
        <w:rPr>
          <w:b w:val="0"/>
          <w:bCs/>
          <w:noProof/>
          <w:sz w:val="20"/>
          <w:szCs w:val="20"/>
        </w:rPr>
        <w:t>10</w:t>
      </w:r>
      <w:r w:rsidR="00E87973" w:rsidRPr="0070631D">
        <w:rPr>
          <w:b w:val="0"/>
          <w:bCs/>
          <w:sz w:val="20"/>
          <w:szCs w:val="20"/>
        </w:rPr>
        <w:t>)</w:t>
      </w:r>
      <w:r w:rsidRPr="0070631D">
        <w:rPr>
          <w:b w:val="0"/>
          <w:bCs/>
          <w:sz w:val="20"/>
          <w:szCs w:val="20"/>
        </w:rPr>
        <w:fldChar w:fldCharType="end"/>
      </w:r>
      <w:r w:rsidRPr="0070631D">
        <w:rPr>
          <w:b w:val="0"/>
          <w:bCs/>
          <w:sz w:val="20"/>
          <w:szCs w:val="20"/>
        </w:rPr>
        <w:t xml:space="preserve"> a coupled nonlinear system to be solved simultaneously by Newton’s method, as discussed in Section</w:t>
      </w:r>
      <w:r w:rsidR="004C2733" w:rsidRPr="0070631D">
        <w:rPr>
          <w:b w:val="0"/>
          <w:bCs/>
          <w:sz w:val="20"/>
          <w:szCs w:val="20"/>
        </w:rPr>
        <w:t xml:space="preserve"> </w:t>
      </w:r>
      <w:r w:rsidR="004C2733" w:rsidRPr="0070631D">
        <w:rPr>
          <w:b w:val="0"/>
          <w:bCs/>
          <w:sz w:val="20"/>
          <w:szCs w:val="20"/>
        </w:rPr>
        <w:fldChar w:fldCharType="begin"/>
      </w:r>
      <w:r w:rsidR="004C2733" w:rsidRPr="0070631D">
        <w:rPr>
          <w:b w:val="0"/>
          <w:bCs/>
          <w:sz w:val="20"/>
          <w:szCs w:val="20"/>
        </w:rPr>
        <w:instrText xml:space="preserve"> REF _Ref166077528 \r \h </w:instrText>
      </w:r>
      <w:r w:rsidR="00682F25" w:rsidRPr="0070631D">
        <w:rPr>
          <w:b w:val="0"/>
          <w:bCs/>
          <w:sz w:val="20"/>
          <w:szCs w:val="20"/>
        </w:rPr>
        <w:instrText xml:space="preserve"> \* MERGEFORMAT </w:instrText>
      </w:r>
      <w:r w:rsidR="004C2733" w:rsidRPr="0070631D">
        <w:rPr>
          <w:b w:val="0"/>
          <w:bCs/>
          <w:sz w:val="20"/>
          <w:szCs w:val="20"/>
        </w:rPr>
      </w:r>
      <w:r w:rsidR="004C2733" w:rsidRPr="0070631D">
        <w:rPr>
          <w:b w:val="0"/>
          <w:bCs/>
          <w:sz w:val="20"/>
          <w:szCs w:val="20"/>
        </w:rPr>
        <w:fldChar w:fldCharType="separate"/>
      </w:r>
      <w:r w:rsidR="00E87973" w:rsidRPr="0070631D">
        <w:rPr>
          <w:b w:val="0"/>
          <w:bCs/>
          <w:sz w:val="20"/>
          <w:szCs w:val="20"/>
        </w:rPr>
        <w:t>2.3</w:t>
      </w:r>
      <w:r w:rsidR="004C2733" w:rsidRPr="0070631D">
        <w:rPr>
          <w:b w:val="0"/>
          <w:bCs/>
          <w:sz w:val="20"/>
          <w:szCs w:val="20"/>
        </w:rPr>
        <w:fldChar w:fldCharType="end"/>
      </w:r>
      <w:r w:rsidR="004C2733" w:rsidRPr="0070631D">
        <w:rPr>
          <w:b w:val="0"/>
          <w:bCs/>
          <w:sz w:val="20"/>
          <w:szCs w:val="20"/>
        </w:rPr>
        <w:t xml:space="preserve"> and Section </w:t>
      </w:r>
      <w:r w:rsidR="004C2733" w:rsidRPr="0070631D">
        <w:rPr>
          <w:b w:val="0"/>
          <w:bCs/>
          <w:sz w:val="20"/>
          <w:szCs w:val="20"/>
        </w:rPr>
        <w:fldChar w:fldCharType="begin"/>
      </w:r>
      <w:r w:rsidR="004C2733" w:rsidRPr="0070631D">
        <w:rPr>
          <w:b w:val="0"/>
          <w:bCs/>
          <w:sz w:val="20"/>
          <w:szCs w:val="20"/>
        </w:rPr>
        <w:instrText xml:space="preserve"> REF _Ref165290530 \r \h </w:instrText>
      </w:r>
      <w:r w:rsidR="00682F25" w:rsidRPr="0070631D">
        <w:rPr>
          <w:b w:val="0"/>
          <w:bCs/>
          <w:sz w:val="20"/>
          <w:szCs w:val="20"/>
        </w:rPr>
        <w:instrText xml:space="preserve"> \* MERGEFORMAT </w:instrText>
      </w:r>
      <w:r w:rsidR="004C2733" w:rsidRPr="0070631D">
        <w:rPr>
          <w:b w:val="0"/>
          <w:bCs/>
          <w:sz w:val="20"/>
          <w:szCs w:val="20"/>
        </w:rPr>
      </w:r>
      <w:r w:rsidR="004C2733" w:rsidRPr="0070631D">
        <w:rPr>
          <w:b w:val="0"/>
          <w:bCs/>
          <w:sz w:val="20"/>
          <w:szCs w:val="20"/>
        </w:rPr>
        <w:fldChar w:fldCharType="separate"/>
      </w:r>
      <w:r w:rsidR="00E87973" w:rsidRPr="0070631D">
        <w:rPr>
          <w:b w:val="0"/>
          <w:bCs/>
          <w:sz w:val="20"/>
          <w:szCs w:val="20"/>
        </w:rPr>
        <w:t>4</w:t>
      </w:r>
      <w:r w:rsidR="004C2733" w:rsidRPr="0070631D">
        <w:rPr>
          <w:b w:val="0"/>
          <w:bCs/>
          <w:sz w:val="20"/>
          <w:szCs w:val="20"/>
        </w:rPr>
        <w:fldChar w:fldCharType="end"/>
      </w:r>
      <w:r w:rsidRPr="0070631D">
        <w:rPr>
          <w:b w:val="0"/>
          <w:bCs/>
          <w:sz w:val="20"/>
          <w:szCs w:val="20"/>
        </w:rPr>
        <w:t xml:space="preserve">. </w:t>
      </w:r>
      <w:r w:rsidR="002937B6" w:rsidRPr="0070631D">
        <w:rPr>
          <w:b w:val="0"/>
          <w:bCs/>
          <w:sz w:val="20"/>
          <w:szCs w:val="20"/>
        </w:rPr>
        <w:t>Even though the potential equation ha</w:t>
      </w:r>
      <w:r w:rsidRPr="0070631D">
        <w:rPr>
          <w:b w:val="0"/>
          <w:bCs/>
          <w:sz w:val="20"/>
          <w:szCs w:val="20"/>
        </w:rPr>
        <w:t>s</w:t>
      </w:r>
      <w:r w:rsidR="002937B6" w:rsidRPr="0070631D">
        <w:rPr>
          <w:b w:val="0"/>
          <w:bCs/>
          <w:sz w:val="20"/>
          <w:szCs w:val="20"/>
        </w:rPr>
        <w:t xml:space="preserve"> pure Neuman boundary condition, uniqueness is maintained though the coupling to the lithium transport equation </w:t>
      </w:r>
      <w:r w:rsidRPr="0070631D">
        <w:rPr>
          <w:b w:val="0"/>
          <w:bCs/>
          <w:sz w:val="20"/>
          <w:szCs w:val="20"/>
        </w:rPr>
        <w:fldChar w:fldCharType="begin"/>
      </w:r>
      <w:r w:rsidRPr="0070631D">
        <w:rPr>
          <w:b w:val="0"/>
          <w:bCs/>
          <w:sz w:val="20"/>
          <w:szCs w:val="20"/>
        </w:rPr>
        <w:instrText xml:space="preserve"> REF _Ref148361072 \h  \* MERGEFORMAT </w:instrText>
      </w:r>
      <w:r w:rsidRPr="0070631D">
        <w:rPr>
          <w:b w:val="0"/>
          <w:bCs/>
          <w:sz w:val="20"/>
          <w:szCs w:val="20"/>
        </w:rPr>
      </w:r>
      <w:r w:rsidRPr="0070631D">
        <w:rPr>
          <w:b w:val="0"/>
          <w:bCs/>
          <w:sz w:val="20"/>
          <w:szCs w:val="20"/>
        </w:rPr>
        <w:fldChar w:fldCharType="separate"/>
      </w:r>
      <w:r w:rsidR="00E87973" w:rsidRPr="0070631D">
        <w:rPr>
          <w:b w:val="0"/>
          <w:bCs/>
          <w:sz w:val="20"/>
          <w:szCs w:val="20"/>
        </w:rPr>
        <w:t>(</w:t>
      </w:r>
      <w:r w:rsidR="00E87973" w:rsidRPr="0070631D">
        <w:rPr>
          <w:b w:val="0"/>
          <w:bCs/>
          <w:noProof/>
          <w:sz w:val="20"/>
          <w:szCs w:val="20"/>
        </w:rPr>
        <w:t>6</w:t>
      </w:r>
      <w:r w:rsidR="00E87973" w:rsidRPr="0070631D">
        <w:rPr>
          <w:b w:val="0"/>
          <w:bCs/>
          <w:sz w:val="20"/>
          <w:szCs w:val="20"/>
        </w:rPr>
        <w:t>)</w:t>
      </w:r>
      <w:r w:rsidRPr="0070631D">
        <w:rPr>
          <w:b w:val="0"/>
          <w:bCs/>
          <w:sz w:val="20"/>
          <w:szCs w:val="20"/>
        </w:rPr>
        <w:fldChar w:fldCharType="end"/>
      </w:r>
      <w:r w:rsidRPr="0070631D">
        <w:rPr>
          <w:b w:val="0"/>
          <w:bCs/>
          <w:sz w:val="20"/>
          <w:szCs w:val="20"/>
        </w:rPr>
        <w:t xml:space="preserve"> </w:t>
      </w:r>
      <w:r w:rsidR="002937B6" w:rsidRPr="0070631D">
        <w:rPr>
          <w:b w:val="0"/>
          <w:bCs/>
          <w:sz w:val="20"/>
          <w:szCs w:val="20"/>
        </w:rPr>
        <w:t xml:space="preserve">via the Butler-Volmer equation </w:t>
      </w:r>
      <w:r w:rsidR="002937B6" w:rsidRPr="0070631D">
        <w:rPr>
          <w:b w:val="0"/>
          <w:bCs/>
          <w:sz w:val="20"/>
          <w:szCs w:val="20"/>
        </w:rPr>
        <w:fldChar w:fldCharType="begin"/>
      </w:r>
      <w:r w:rsidR="002937B6" w:rsidRPr="0070631D">
        <w:rPr>
          <w:b w:val="0"/>
          <w:bCs/>
          <w:sz w:val="20"/>
          <w:szCs w:val="20"/>
        </w:rPr>
        <w:instrText xml:space="preserve"> REF _Ref140749507 \h </w:instrText>
      </w:r>
      <w:r w:rsidR="001D0F9E" w:rsidRPr="0070631D">
        <w:rPr>
          <w:b w:val="0"/>
          <w:bCs/>
          <w:sz w:val="20"/>
          <w:szCs w:val="20"/>
        </w:rPr>
        <w:instrText xml:space="preserve"> \* MERGEFORMAT </w:instrText>
      </w:r>
      <w:r w:rsidR="002937B6" w:rsidRPr="0070631D">
        <w:rPr>
          <w:b w:val="0"/>
          <w:bCs/>
          <w:sz w:val="20"/>
          <w:szCs w:val="20"/>
        </w:rPr>
      </w:r>
      <w:r w:rsidR="002937B6" w:rsidRPr="0070631D">
        <w:rPr>
          <w:b w:val="0"/>
          <w:bCs/>
          <w:sz w:val="20"/>
          <w:szCs w:val="20"/>
        </w:rPr>
        <w:fldChar w:fldCharType="separate"/>
      </w:r>
      <w:r w:rsidR="00E87973" w:rsidRPr="0070631D">
        <w:rPr>
          <w:b w:val="0"/>
          <w:bCs/>
          <w:sz w:val="20"/>
          <w:szCs w:val="20"/>
        </w:rPr>
        <w:t>(</w:t>
      </w:r>
      <w:r w:rsidR="00E87973" w:rsidRPr="0070631D">
        <w:rPr>
          <w:b w:val="0"/>
          <w:bCs/>
          <w:noProof/>
          <w:sz w:val="20"/>
          <w:szCs w:val="20"/>
        </w:rPr>
        <w:t>11</w:t>
      </w:r>
      <w:r w:rsidR="00E87973" w:rsidRPr="0070631D">
        <w:rPr>
          <w:b w:val="0"/>
          <w:bCs/>
          <w:sz w:val="20"/>
          <w:szCs w:val="20"/>
        </w:rPr>
        <w:t>)</w:t>
      </w:r>
      <w:r w:rsidR="002937B6" w:rsidRPr="0070631D">
        <w:rPr>
          <w:b w:val="0"/>
          <w:bCs/>
          <w:sz w:val="20"/>
          <w:szCs w:val="20"/>
        </w:rPr>
        <w:fldChar w:fldCharType="end"/>
      </w:r>
      <w:r w:rsidR="002937B6" w:rsidRPr="0070631D">
        <w:rPr>
          <w:b w:val="0"/>
          <w:bCs/>
          <w:sz w:val="20"/>
          <w:szCs w:val="20"/>
        </w:rPr>
        <w:t>.</w:t>
      </w:r>
    </w:p>
    <w:p w14:paraId="7AB61617" w14:textId="367A76DA" w:rsidR="005A7447" w:rsidRPr="0070631D" w:rsidRDefault="0064361E" w:rsidP="008359E3">
      <w:pPr>
        <w:pStyle w:val="Heading3"/>
        <w:spacing w:before="360" w:line="360" w:lineRule="auto"/>
        <w:contextualSpacing w:val="0"/>
        <w:rPr>
          <w:sz w:val="20"/>
          <w:szCs w:val="20"/>
        </w:rPr>
      </w:pPr>
      <w:bookmarkStart w:id="12" w:name="_Ref165037342"/>
      <w:r w:rsidRPr="0070631D">
        <w:rPr>
          <w:sz w:val="20"/>
          <w:szCs w:val="20"/>
        </w:rPr>
        <w:t>Butler-Volmer reaction kinetic</w:t>
      </w:r>
      <w:r w:rsidR="005A7447" w:rsidRPr="0070631D">
        <w:rPr>
          <w:sz w:val="20"/>
          <w:szCs w:val="20"/>
        </w:rPr>
        <w:t>s</w:t>
      </w:r>
      <w:bookmarkEnd w:id="12"/>
    </w:p>
    <w:bookmarkEnd w:id="11"/>
    <w:p w14:paraId="17BDE7D6" w14:textId="45EE43D5" w:rsidR="00C41F53" w:rsidRPr="0070631D" w:rsidRDefault="00811884" w:rsidP="00E04186">
      <w:pPr>
        <w:spacing w:line="360" w:lineRule="auto"/>
        <w:rPr>
          <w:sz w:val="20"/>
          <w:szCs w:val="20"/>
        </w:rPr>
      </w:pPr>
      <w:r w:rsidRPr="0070631D">
        <w:rPr>
          <w:sz w:val="20"/>
          <w:szCs w:val="20"/>
        </w:rPr>
        <w:t xml:space="preserve">The Butler-Volmer </w:t>
      </w:r>
      <w:r w:rsidR="002F3455" w:rsidRPr="0070631D">
        <w:rPr>
          <w:sz w:val="20"/>
          <w:szCs w:val="20"/>
        </w:rPr>
        <w:t>interface condition</w:t>
      </w:r>
      <w:r w:rsidRPr="0070631D">
        <w:rPr>
          <w:sz w:val="20"/>
          <w:szCs w:val="20"/>
        </w:rPr>
        <w:t xml:space="preserve"> governs the electrochemical reaction kinetics that take place between the electrolyte and immersed cathode particle, and in effect couples the lithium concentration conservation and electrostatic potential balance. </w:t>
      </w:r>
      <w:r w:rsidR="009469DF" w:rsidRPr="0070631D">
        <w:rPr>
          <w:sz w:val="20"/>
          <w:szCs w:val="20"/>
        </w:rPr>
        <w:t xml:space="preserve">The </w:t>
      </w:r>
      <w:r w:rsidR="00FF0F29" w:rsidRPr="0070631D">
        <w:rPr>
          <w:sz w:val="20"/>
          <w:szCs w:val="20"/>
        </w:rPr>
        <w:t xml:space="preserve">highly nonlinear </w:t>
      </w:r>
      <w:r w:rsidR="00C41F53" w:rsidRPr="0070631D">
        <w:rPr>
          <w:sz w:val="20"/>
          <w:szCs w:val="20"/>
        </w:rPr>
        <w:t xml:space="preserve">Butler-Volmer </w:t>
      </w:r>
      <w:r w:rsidR="009469DF" w:rsidRPr="0070631D">
        <w:rPr>
          <w:sz w:val="20"/>
          <w:szCs w:val="20"/>
        </w:rPr>
        <w:t xml:space="preserve">reaction </w:t>
      </w:r>
      <w:r w:rsidR="00BC4F7B" w:rsidRPr="0070631D">
        <w:rPr>
          <w:sz w:val="20"/>
          <w:szCs w:val="20"/>
        </w:rPr>
        <w:t xml:space="preserve">with respect to concentration </w:t>
      </w:r>
      <m:oMath>
        <m:r>
          <w:rPr>
            <w:rFonts w:ascii="Cambria Math" w:hAnsi="Cambria Math"/>
            <w:sz w:val="20"/>
            <w:szCs w:val="20"/>
          </w:rPr>
          <m:t>c</m:t>
        </m:r>
      </m:oMath>
      <w:r w:rsidR="00BC4F7B" w:rsidRPr="0070631D">
        <w:rPr>
          <w:sz w:val="20"/>
          <w:szCs w:val="20"/>
        </w:rPr>
        <w:t xml:space="preserve"> and electrostatic potential </w:t>
      </w:r>
      <m:oMath>
        <m:r>
          <w:rPr>
            <w:rFonts w:ascii="Cambria Math" w:hAnsi="Cambria Math"/>
            <w:sz w:val="20"/>
            <w:szCs w:val="20"/>
          </w:rPr>
          <m:t>Φ</m:t>
        </m:r>
      </m:oMath>
      <w:r w:rsidR="00BC4F7B" w:rsidRPr="0070631D">
        <w:rPr>
          <w:sz w:val="20"/>
          <w:szCs w:val="20"/>
        </w:rPr>
        <w:t xml:space="preserve">, acts </w:t>
      </w:r>
      <w:r w:rsidR="00C41F53" w:rsidRPr="0070631D">
        <w:rPr>
          <w:sz w:val="20"/>
          <w:szCs w:val="20"/>
        </w:rPr>
        <w:t>along the cathode particle exterior</w:t>
      </w:r>
      <w:r w:rsidR="009469DF" w:rsidRPr="0070631D">
        <w:rPr>
          <w:sz w:val="20"/>
          <w:szCs w:val="20"/>
        </w:rPr>
        <w:t xml:space="preserve"> </w:t>
      </w:r>
      <w:r w:rsidR="00BC4F7B" w:rsidRPr="0070631D">
        <w:rPr>
          <w:sz w:val="20"/>
          <w:szCs w:val="20"/>
        </w:rPr>
        <w:t xml:space="preserve">and </w:t>
      </w:r>
      <w:r w:rsidR="009469DF" w:rsidRPr="0070631D">
        <w:rPr>
          <w:sz w:val="20"/>
          <w:szCs w:val="20"/>
        </w:rPr>
        <w:t>is expressed as</w:t>
      </w:r>
      <w:r w:rsidR="00C41F53"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C41F53" w:rsidRPr="0070631D" w14:paraId="10CFC11F" w14:textId="77777777" w:rsidTr="00B813F5">
        <w:tc>
          <w:tcPr>
            <w:tcW w:w="715" w:type="dxa"/>
            <w:vAlign w:val="center"/>
          </w:tcPr>
          <w:p w14:paraId="13D8D17C" w14:textId="77777777" w:rsidR="00C41F53" w:rsidRPr="0070631D" w:rsidRDefault="00C41F53" w:rsidP="00E04186">
            <w:pPr>
              <w:pStyle w:val="equation"/>
              <w:spacing w:line="360" w:lineRule="auto"/>
              <w:rPr>
                <w:sz w:val="20"/>
                <w:szCs w:val="20"/>
              </w:rPr>
            </w:pPr>
          </w:p>
        </w:tc>
        <w:tc>
          <w:tcPr>
            <w:tcW w:w="7650" w:type="dxa"/>
            <w:vAlign w:val="center"/>
          </w:tcPr>
          <w:p w14:paraId="7FE941E2" w14:textId="3694B3B3" w:rsidR="009B4C27" w:rsidRPr="0070631D" w:rsidRDefault="00A9399D" w:rsidP="00E04186">
            <w:pPr>
              <w:pStyle w:val="equation"/>
              <w:spacing w:line="360" w:lineRule="auto"/>
              <w:rPr>
                <w:sz w:val="20"/>
                <w:szCs w:val="20"/>
              </w:rPr>
            </w:pPr>
            <m:oMathPara>
              <m:oMath>
                <m:acc>
                  <m:accPr>
                    <m:chr m:val="̅"/>
                    <m:ctrlPr>
                      <w:rPr>
                        <w:rFonts w:ascii="Cambria Math" w:hAnsi="Cambria Math"/>
                        <w:i/>
                        <w:sz w:val="20"/>
                        <w:szCs w:val="20"/>
                      </w:rPr>
                    </m:ctrlPr>
                  </m:accPr>
                  <m:e>
                    <m:r>
                      <w:rPr>
                        <w:rFonts w:ascii="Cambria Math" w:hAnsi="Cambria Math"/>
                        <w:sz w:val="20"/>
                        <w:szCs w:val="20"/>
                      </w:rPr>
                      <m:t>J</m:t>
                    </m:r>
                  </m:e>
                </m:acc>
                <m:d>
                  <m:dPr>
                    <m:ctrlPr>
                      <w:rPr>
                        <w:rFonts w:ascii="Cambria Math" w:hAnsi="Cambria Math"/>
                        <w:i/>
                        <w:sz w:val="20"/>
                        <w:szCs w:val="20"/>
                      </w:rPr>
                    </m:ctrlPr>
                  </m:dPr>
                  <m:e>
                    <m:r>
                      <w:rPr>
                        <w:rFonts w:ascii="Cambria Math" w:hAnsi="Cambria Math"/>
                        <w:sz w:val="20"/>
                        <w:szCs w:val="20"/>
                      </w:rPr>
                      <m:t>c,Φ</m:t>
                    </m:r>
                  </m:e>
                </m:d>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d>
                  <m:dPr>
                    <m:ctrlPr>
                      <w:rPr>
                        <w:rFonts w:ascii="Cambria Math" w:hAnsi="Cambria Math"/>
                        <w:i/>
                        <w:sz w:val="20"/>
                        <w:szCs w:val="20"/>
                      </w:rPr>
                    </m:ctrlPr>
                  </m:dPr>
                  <m:e>
                    <m:r>
                      <w:rPr>
                        <w:rFonts w:ascii="Cambria Math" w:hAnsi="Cambria Math"/>
                        <w:sz w:val="20"/>
                        <w:szCs w:val="20"/>
                      </w:rPr>
                      <m:t>c</m:t>
                    </m:r>
                  </m:e>
                </m:d>
                <m:d>
                  <m:dPr>
                    <m:begChr m:val="["/>
                    <m:endChr m:val="]"/>
                    <m:ctrlPr>
                      <w:rPr>
                        <w:rFonts w:ascii="Cambria Math" w:hAnsi="Cambria Math"/>
                        <w:i/>
                        <w:sz w:val="20"/>
                        <w:szCs w:val="20"/>
                      </w:rPr>
                    </m:ctrlPr>
                  </m:dPr>
                  <m:e>
                    <m:func>
                      <m:funcPr>
                        <m:ctrlPr>
                          <w:rPr>
                            <w:rFonts w:ascii="Cambria Math" w:hAnsi="Cambria Math"/>
                            <w:i/>
                            <w:sz w:val="20"/>
                            <w:szCs w:val="20"/>
                          </w:rPr>
                        </m:ctrlPr>
                      </m:funcPr>
                      <m:fName>
                        <m:r>
                          <m:rPr>
                            <m:sty m:val="p"/>
                          </m:rPr>
                          <w:rPr>
                            <w:rFonts w:ascii="Cambria Math" w:hAnsi="Cambria Math"/>
                            <w:sz w:val="20"/>
                            <w:szCs w:val="20"/>
                          </w:rPr>
                          <m:t>exp</m:t>
                        </m:r>
                      </m:fName>
                      <m:e>
                        <m:d>
                          <m:dPr>
                            <m:ctrlPr>
                              <w:rPr>
                                <w:rFonts w:ascii="Cambria Math" w:hAnsi="Cambria Math"/>
                                <w:i/>
                                <w:sz w:val="20"/>
                                <w:szCs w:val="20"/>
                              </w:rPr>
                            </m:ctrlPr>
                          </m:dPr>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a</m:t>
                                    </m:r>
                                  </m:sub>
                                </m:sSub>
                                <m:r>
                                  <w:rPr>
                                    <w:rFonts w:ascii="Cambria Math" w:hAnsi="Cambria Math"/>
                                    <w:sz w:val="20"/>
                                    <w:szCs w:val="20"/>
                                  </w:rPr>
                                  <m:t>η</m:t>
                                </m:r>
                                <m:d>
                                  <m:dPr>
                                    <m:ctrlPr>
                                      <w:rPr>
                                        <w:rFonts w:ascii="Cambria Math" w:hAnsi="Cambria Math"/>
                                        <w:i/>
                                        <w:sz w:val="20"/>
                                        <w:szCs w:val="20"/>
                                      </w:rPr>
                                    </m:ctrlPr>
                                  </m:dPr>
                                  <m:e>
                                    <m:r>
                                      <w:rPr>
                                        <w:rFonts w:ascii="Cambria Math" w:hAnsi="Cambria Math"/>
                                        <w:sz w:val="20"/>
                                        <w:szCs w:val="20"/>
                                      </w:rPr>
                                      <m:t>c,Φ</m:t>
                                    </m:r>
                                  </m:e>
                                </m:d>
                                <m:r>
                                  <w:rPr>
                                    <w:rFonts w:ascii="Cambria Math" w:hAnsi="Cambria Math"/>
                                    <w:sz w:val="20"/>
                                    <w:szCs w:val="20"/>
                                  </w:rPr>
                                  <m:t>F</m:t>
                                </m:r>
                              </m:num>
                              <m:den>
                                <m:r>
                                  <w:rPr>
                                    <w:rFonts w:ascii="Cambria Math" w:hAnsi="Cambria Math"/>
                                    <w:sz w:val="20"/>
                                    <w:szCs w:val="20"/>
                                  </w:rPr>
                                  <m:t>RT</m:t>
                                </m:r>
                              </m:den>
                            </m:f>
                          </m:e>
                        </m:d>
                      </m:e>
                    </m:func>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exp</m:t>
                        </m:r>
                      </m:fName>
                      <m:e>
                        <m:d>
                          <m:dPr>
                            <m:ctrlPr>
                              <w:rPr>
                                <w:rFonts w:ascii="Cambria Math" w:hAnsi="Cambria Math"/>
                                <w:i/>
                                <w:sz w:val="20"/>
                                <w:szCs w:val="20"/>
                              </w:rPr>
                            </m:ctrlPr>
                          </m:dPr>
                          <m:e>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m:t>
                                    </m:r>
                                  </m:sub>
                                </m:sSub>
                                <m:r>
                                  <w:rPr>
                                    <w:rFonts w:ascii="Cambria Math" w:hAnsi="Cambria Math"/>
                                    <w:sz w:val="20"/>
                                    <w:szCs w:val="20"/>
                                  </w:rPr>
                                  <m:t>η</m:t>
                                </m:r>
                                <m:d>
                                  <m:dPr>
                                    <m:ctrlPr>
                                      <w:rPr>
                                        <w:rFonts w:ascii="Cambria Math" w:hAnsi="Cambria Math"/>
                                        <w:i/>
                                        <w:sz w:val="20"/>
                                        <w:szCs w:val="20"/>
                                      </w:rPr>
                                    </m:ctrlPr>
                                  </m:dPr>
                                  <m:e>
                                    <m:r>
                                      <w:rPr>
                                        <w:rFonts w:ascii="Cambria Math" w:hAnsi="Cambria Math"/>
                                        <w:sz w:val="20"/>
                                        <w:szCs w:val="20"/>
                                      </w:rPr>
                                      <m:t>c,Φ</m:t>
                                    </m:r>
                                  </m:e>
                                </m:d>
                                <m:r>
                                  <w:rPr>
                                    <w:rFonts w:ascii="Cambria Math" w:hAnsi="Cambria Math"/>
                                    <w:sz w:val="20"/>
                                    <w:szCs w:val="20"/>
                                  </w:rPr>
                                  <m:t>F</m:t>
                                </m:r>
                              </m:num>
                              <m:den>
                                <m:r>
                                  <w:rPr>
                                    <w:rFonts w:ascii="Cambria Math" w:hAnsi="Cambria Math"/>
                                    <w:sz w:val="20"/>
                                    <w:szCs w:val="20"/>
                                  </w:rPr>
                                  <m:t>RT</m:t>
                                </m:r>
                              </m:den>
                            </m:f>
                          </m:e>
                        </m:d>
                      </m:e>
                    </m:func>
                  </m:e>
                </m:d>
                <m:r>
                  <w:rPr>
                    <w:rFonts w:ascii="Cambria Math" w:hAnsi="Cambria Math"/>
                    <w:sz w:val="20"/>
                    <w:szCs w:val="20"/>
                  </w:rPr>
                  <m:t>.</m:t>
                </m:r>
              </m:oMath>
            </m:oMathPara>
          </w:p>
        </w:tc>
        <w:tc>
          <w:tcPr>
            <w:tcW w:w="726" w:type="dxa"/>
            <w:vAlign w:val="center"/>
          </w:tcPr>
          <w:p w14:paraId="32917204" w14:textId="7645F172" w:rsidR="00C41F53" w:rsidRPr="0070631D" w:rsidRDefault="00C41F53" w:rsidP="00E04186">
            <w:pPr>
              <w:pStyle w:val="equation"/>
              <w:spacing w:line="360" w:lineRule="auto"/>
              <w:jc w:val="right"/>
              <w:rPr>
                <w:sz w:val="20"/>
                <w:szCs w:val="20"/>
              </w:rPr>
            </w:pPr>
            <w:bookmarkStart w:id="13" w:name="_Ref140749507"/>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11</w:t>
            </w:r>
            <w:r w:rsidR="00741379" w:rsidRPr="0070631D">
              <w:rPr>
                <w:noProof/>
                <w:sz w:val="20"/>
                <w:szCs w:val="20"/>
              </w:rPr>
              <w:fldChar w:fldCharType="end"/>
            </w:r>
            <w:r w:rsidRPr="0070631D">
              <w:rPr>
                <w:sz w:val="20"/>
                <w:szCs w:val="20"/>
              </w:rPr>
              <w:t>)</w:t>
            </w:r>
            <w:bookmarkEnd w:id="13"/>
          </w:p>
        </w:tc>
      </w:tr>
    </w:tbl>
    <w:p w14:paraId="164F3196" w14:textId="4CE7D44A" w:rsidR="009B4C27" w:rsidRPr="0070631D" w:rsidRDefault="00B86890" w:rsidP="00E04186">
      <w:pPr>
        <w:spacing w:line="360" w:lineRule="auto"/>
        <w:rPr>
          <w:sz w:val="20"/>
          <w:szCs w:val="20"/>
        </w:rPr>
      </w:pPr>
      <w:r w:rsidRPr="0070631D">
        <w:rPr>
          <w:sz w:val="20"/>
          <w:szCs w:val="20"/>
        </w:rPr>
        <w:t xml:space="preserve">In the above equation, </w:t>
      </w:r>
      <m:oMath>
        <m:acc>
          <m:accPr>
            <m:chr m:val="̅"/>
            <m:ctrlPr>
              <w:rPr>
                <w:rFonts w:ascii="Cambria Math" w:hAnsi="Cambria Math"/>
                <w:i/>
                <w:sz w:val="20"/>
                <w:szCs w:val="20"/>
              </w:rPr>
            </m:ctrlPr>
          </m:accPr>
          <m:e>
            <m:r>
              <w:rPr>
                <w:rFonts w:ascii="Cambria Math" w:hAnsi="Cambria Math"/>
                <w:sz w:val="20"/>
                <w:szCs w:val="20"/>
              </w:rPr>
              <m:t>J</m:t>
            </m:r>
          </m:e>
        </m:acc>
        <m:d>
          <m:dPr>
            <m:ctrlPr>
              <w:rPr>
                <w:rFonts w:ascii="Cambria Math" w:hAnsi="Cambria Math"/>
                <w:i/>
                <w:sz w:val="20"/>
                <w:szCs w:val="20"/>
              </w:rPr>
            </m:ctrlPr>
          </m:dPr>
          <m:e>
            <m:r>
              <w:rPr>
                <w:rFonts w:ascii="Cambria Math" w:hAnsi="Cambria Math"/>
                <w:sz w:val="20"/>
                <w:szCs w:val="20"/>
              </w:rPr>
              <m:t>c,Φ</m:t>
            </m:r>
          </m:e>
        </m:d>
      </m:oMath>
      <w:r w:rsidRPr="0070631D">
        <w:rPr>
          <w:sz w:val="20"/>
          <w:szCs w:val="20"/>
        </w:rPr>
        <w:t xml:space="preserve"> is the current density,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d>
          <m:dPr>
            <m:ctrlPr>
              <w:rPr>
                <w:rFonts w:ascii="Cambria Math" w:hAnsi="Cambria Math"/>
                <w:i/>
                <w:sz w:val="20"/>
                <w:szCs w:val="20"/>
              </w:rPr>
            </m:ctrlPr>
          </m:dPr>
          <m:e>
            <m:r>
              <w:rPr>
                <w:rFonts w:ascii="Cambria Math" w:hAnsi="Cambria Math"/>
                <w:sz w:val="20"/>
                <w:szCs w:val="20"/>
              </w:rPr>
              <m:t>c</m:t>
            </m:r>
          </m:e>
        </m:d>
      </m:oMath>
      <w:r w:rsidRPr="0070631D">
        <w:rPr>
          <w:sz w:val="20"/>
          <w:szCs w:val="20"/>
        </w:rPr>
        <w:t xml:space="preserve"> is the concentration-dependent exchange current density</w:t>
      </w:r>
      <w:r w:rsidR="00EF6A9B" w:rsidRPr="0070631D">
        <w:rPr>
          <w:sz w:val="20"/>
          <w:szCs w:val="20"/>
        </w:rPr>
        <w:t xml:space="preserve"> given in </w:t>
      </w:r>
      <w:r w:rsidR="00EF6A9B" w:rsidRPr="0070631D">
        <w:rPr>
          <w:sz w:val="20"/>
          <w:szCs w:val="20"/>
        </w:rPr>
        <w:fldChar w:fldCharType="begin"/>
      </w:r>
      <w:r w:rsidR="00EF6A9B" w:rsidRPr="0070631D">
        <w:rPr>
          <w:sz w:val="20"/>
          <w:szCs w:val="20"/>
        </w:rPr>
        <w:instrText xml:space="preserve"> REF _Ref163137105 \h </w:instrText>
      </w:r>
      <w:r w:rsidR="00E04186" w:rsidRPr="0070631D">
        <w:rPr>
          <w:sz w:val="20"/>
          <w:szCs w:val="20"/>
        </w:rPr>
        <w:instrText xml:space="preserve"> \* MERGEFORMAT </w:instrText>
      </w:r>
      <w:r w:rsidR="00EF6A9B" w:rsidRPr="0070631D">
        <w:rPr>
          <w:sz w:val="20"/>
          <w:szCs w:val="20"/>
        </w:rPr>
      </w:r>
      <w:r w:rsidR="00EF6A9B" w:rsidRPr="0070631D">
        <w:rPr>
          <w:sz w:val="20"/>
          <w:szCs w:val="20"/>
        </w:rPr>
        <w:fldChar w:fldCharType="separate"/>
      </w:r>
      <w:r w:rsidR="00E87973" w:rsidRPr="0070631D">
        <w:rPr>
          <w:sz w:val="20"/>
          <w:szCs w:val="20"/>
        </w:rPr>
        <w:t>Appendix A</w:t>
      </w:r>
      <w:r w:rsidR="00EF6A9B" w:rsidRPr="0070631D">
        <w:rPr>
          <w:sz w:val="20"/>
          <w:szCs w:val="20"/>
        </w:rPr>
        <w:fldChar w:fldCharType="end"/>
      </w:r>
      <w:r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a</m:t>
            </m:r>
          </m:sub>
        </m:sSub>
      </m:oMath>
      <w:r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m:t>
            </m:r>
          </m:sub>
        </m:sSub>
      </m:oMath>
      <w:r w:rsidRPr="0070631D">
        <w:rPr>
          <w:sz w:val="20"/>
          <w:szCs w:val="20"/>
        </w:rPr>
        <w:t xml:space="preserve"> are rate control parameters at the anode and cathode respectively, </w:t>
      </w:r>
      <m:oMath>
        <m:r>
          <w:rPr>
            <w:rFonts w:ascii="Cambria Math" w:hAnsi="Cambria Math"/>
            <w:sz w:val="20"/>
            <w:szCs w:val="20"/>
          </w:rPr>
          <m:t>F</m:t>
        </m:r>
      </m:oMath>
      <w:r w:rsidRPr="0070631D">
        <w:rPr>
          <w:sz w:val="20"/>
          <w:szCs w:val="20"/>
        </w:rPr>
        <w:t xml:space="preserve"> is Faraday’s constant, </w:t>
      </w:r>
      <m:oMath>
        <m:r>
          <w:rPr>
            <w:rFonts w:ascii="Cambria Math" w:hAnsi="Cambria Math"/>
            <w:sz w:val="20"/>
            <w:szCs w:val="20"/>
          </w:rPr>
          <m:t>R</m:t>
        </m:r>
      </m:oMath>
      <w:r w:rsidRPr="0070631D">
        <w:rPr>
          <w:sz w:val="20"/>
          <w:szCs w:val="20"/>
        </w:rPr>
        <w:t xml:space="preserve"> is the universal gas constant, and </w:t>
      </w:r>
      <m:oMath>
        <m:r>
          <w:rPr>
            <w:rFonts w:ascii="Cambria Math" w:hAnsi="Cambria Math"/>
            <w:sz w:val="20"/>
            <w:szCs w:val="20"/>
          </w:rPr>
          <m:t>T</m:t>
        </m:r>
      </m:oMath>
      <w:r w:rsidRPr="0070631D">
        <w:rPr>
          <w:sz w:val="20"/>
          <w:szCs w:val="20"/>
        </w:rPr>
        <w:t xml:space="preserve"> is </w:t>
      </w:r>
      <w:r w:rsidRPr="0070631D">
        <w:rPr>
          <w:rFonts w:ascii="Times New Roman"/>
          <w:sz w:val="20"/>
          <w:szCs w:val="20"/>
        </w:rPr>
        <w:t xml:space="preserve">temperature. </w:t>
      </w:r>
      <w:r w:rsidR="0008798F" w:rsidRPr="0070631D">
        <w:rPr>
          <w:rFonts w:ascii="Times New Roman"/>
          <w:sz w:val="20"/>
          <w:szCs w:val="20"/>
        </w:rPr>
        <w:t>Much of</w:t>
      </w:r>
      <w:r w:rsidR="009469DF" w:rsidRPr="0070631D">
        <w:rPr>
          <w:rFonts w:ascii="Times New Roman"/>
          <w:sz w:val="20"/>
          <w:szCs w:val="20"/>
        </w:rPr>
        <w:t xml:space="preserve"> the complexity and ill-conditioned nature of the electrochemical system is due to the high nonlinearity of this boundary condition.</w:t>
      </w:r>
      <w:r w:rsidRPr="0070631D">
        <w:rPr>
          <w:rFonts w:ascii="Times New Roman"/>
          <w:sz w:val="20"/>
          <w:szCs w:val="20"/>
        </w:rPr>
        <w:t xml:space="preserve"> </w:t>
      </w:r>
      <w:r w:rsidR="009469DF" w:rsidRPr="0070631D">
        <w:rPr>
          <w:rFonts w:ascii="Times New Roman"/>
          <w:sz w:val="20"/>
          <w:szCs w:val="20"/>
        </w:rPr>
        <w:t>T</w:t>
      </w:r>
      <w:r w:rsidR="00DC6824" w:rsidRPr="0070631D">
        <w:rPr>
          <w:rFonts w:ascii="Times New Roman"/>
          <w:sz w:val="20"/>
          <w:szCs w:val="20"/>
        </w:rPr>
        <w:t xml:space="preserve">he Butler-Volmer </w:t>
      </w:r>
      <w:r w:rsidR="004E1E8A" w:rsidRPr="0070631D">
        <w:rPr>
          <w:rFonts w:ascii="Times New Roman"/>
          <w:sz w:val="20"/>
          <w:szCs w:val="20"/>
        </w:rPr>
        <w:t xml:space="preserve">relation in </w:t>
      </w:r>
      <w:r w:rsidR="004E1E8A" w:rsidRPr="0070631D">
        <w:rPr>
          <w:rFonts w:ascii="Times New Roman"/>
          <w:sz w:val="20"/>
          <w:szCs w:val="20"/>
        </w:rPr>
        <w:fldChar w:fldCharType="begin"/>
      </w:r>
      <w:r w:rsidR="004E1E8A" w:rsidRPr="0070631D">
        <w:rPr>
          <w:rFonts w:ascii="Times New Roman"/>
          <w:sz w:val="20"/>
          <w:szCs w:val="20"/>
        </w:rPr>
        <w:instrText xml:space="preserve"> REF _Ref140749507 \h </w:instrText>
      </w:r>
      <w:r w:rsidR="00E04186" w:rsidRPr="0070631D">
        <w:rPr>
          <w:rFonts w:ascii="Times New Roman"/>
          <w:sz w:val="20"/>
          <w:szCs w:val="20"/>
        </w:rPr>
        <w:instrText xml:space="preserve"> \* MERGEFORMAT </w:instrText>
      </w:r>
      <w:r w:rsidR="004E1E8A" w:rsidRPr="0070631D">
        <w:rPr>
          <w:rFonts w:ascii="Times New Roman"/>
          <w:sz w:val="20"/>
          <w:szCs w:val="20"/>
        </w:rPr>
      </w:r>
      <w:r w:rsidR="004E1E8A" w:rsidRPr="0070631D">
        <w:rPr>
          <w:rFonts w:ascii="Times New Roman"/>
          <w:sz w:val="20"/>
          <w:szCs w:val="20"/>
        </w:rPr>
        <w:fldChar w:fldCharType="separate"/>
      </w:r>
      <w:r w:rsidR="00E87973" w:rsidRPr="0070631D">
        <w:rPr>
          <w:sz w:val="20"/>
          <w:szCs w:val="20"/>
        </w:rPr>
        <w:t>(</w:t>
      </w:r>
      <w:r w:rsidR="00E87973" w:rsidRPr="0070631D">
        <w:rPr>
          <w:noProof/>
          <w:sz w:val="20"/>
          <w:szCs w:val="20"/>
        </w:rPr>
        <w:t>11</w:t>
      </w:r>
      <w:r w:rsidR="00E87973" w:rsidRPr="0070631D">
        <w:rPr>
          <w:sz w:val="20"/>
          <w:szCs w:val="20"/>
        </w:rPr>
        <w:t>)</w:t>
      </w:r>
      <w:r w:rsidR="004E1E8A" w:rsidRPr="0070631D">
        <w:rPr>
          <w:rFonts w:ascii="Times New Roman"/>
          <w:sz w:val="20"/>
          <w:szCs w:val="20"/>
        </w:rPr>
        <w:fldChar w:fldCharType="end"/>
      </w:r>
      <w:r w:rsidR="004E1E8A" w:rsidRPr="0070631D">
        <w:rPr>
          <w:rFonts w:ascii="Times New Roman"/>
          <w:sz w:val="20"/>
          <w:szCs w:val="20"/>
        </w:rPr>
        <w:t xml:space="preserve"> defines</w:t>
      </w:r>
      <w:r w:rsidR="009469DF" w:rsidRPr="0070631D">
        <w:rPr>
          <w:rFonts w:ascii="Times New Roman"/>
          <w:sz w:val="20"/>
          <w:szCs w:val="20"/>
        </w:rPr>
        <w:t xml:space="preserve"> the</w:t>
      </w:r>
      <w:r w:rsidR="00DC6824" w:rsidRPr="0070631D">
        <w:rPr>
          <w:rFonts w:ascii="Times New Roman"/>
          <w:sz w:val="20"/>
          <w:szCs w:val="20"/>
        </w:rPr>
        <w:t xml:space="preserve"> flux boundary conditions presented in equatio</w:t>
      </w:r>
      <w:r w:rsidR="007346A3" w:rsidRPr="0070631D">
        <w:rPr>
          <w:rFonts w:ascii="Times New Roman"/>
          <w:sz w:val="20"/>
          <w:szCs w:val="20"/>
        </w:rPr>
        <w:t xml:space="preserve">n </w:t>
      </w:r>
      <w:r w:rsidR="007346A3" w:rsidRPr="0070631D">
        <w:rPr>
          <w:rFonts w:ascii="Times New Roman"/>
          <w:sz w:val="20"/>
          <w:szCs w:val="20"/>
        </w:rPr>
        <w:fldChar w:fldCharType="begin"/>
      </w:r>
      <w:r w:rsidR="007346A3" w:rsidRPr="0070631D">
        <w:rPr>
          <w:rFonts w:ascii="Times New Roman"/>
          <w:sz w:val="20"/>
          <w:szCs w:val="20"/>
        </w:rPr>
        <w:instrText xml:space="preserve"> REF _Ref151043369 \h </w:instrText>
      </w:r>
      <w:r w:rsidR="00E04186" w:rsidRPr="0070631D">
        <w:rPr>
          <w:rFonts w:ascii="Times New Roman"/>
          <w:sz w:val="20"/>
          <w:szCs w:val="20"/>
        </w:rPr>
        <w:instrText xml:space="preserve"> \* MERGEFORMAT </w:instrText>
      </w:r>
      <w:r w:rsidR="007346A3" w:rsidRPr="0070631D">
        <w:rPr>
          <w:rFonts w:ascii="Times New Roman"/>
          <w:sz w:val="20"/>
          <w:szCs w:val="20"/>
        </w:rPr>
      </w:r>
      <w:r w:rsidR="007346A3" w:rsidRPr="0070631D">
        <w:rPr>
          <w:rFonts w:ascii="Times New Roman"/>
          <w:sz w:val="20"/>
          <w:szCs w:val="20"/>
        </w:rPr>
        <w:fldChar w:fldCharType="separate"/>
      </w:r>
      <w:r w:rsidR="00E87973" w:rsidRPr="0070631D">
        <w:rPr>
          <w:sz w:val="20"/>
          <w:szCs w:val="20"/>
        </w:rPr>
        <w:t>(</w:t>
      </w:r>
      <w:r w:rsidR="00E87973" w:rsidRPr="0070631D">
        <w:rPr>
          <w:noProof/>
          <w:sz w:val="20"/>
          <w:szCs w:val="20"/>
        </w:rPr>
        <w:t>2</w:t>
      </w:r>
      <w:r w:rsidR="00E87973" w:rsidRPr="0070631D">
        <w:rPr>
          <w:sz w:val="20"/>
          <w:szCs w:val="20"/>
        </w:rPr>
        <w:t>)</w:t>
      </w:r>
      <w:r w:rsidR="007346A3" w:rsidRPr="0070631D">
        <w:rPr>
          <w:rFonts w:ascii="Times New Roman"/>
          <w:sz w:val="20"/>
          <w:szCs w:val="20"/>
        </w:rPr>
        <w:fldChar w:fldCharType="end"/>
      </w:r>
      <w:r w:rsidR="007346A3" w:rsidRPr="0070631D">
        <w:rPr>
          <w:rFonts w:ascii="Times New Roman"/>
          <w:sz w:val="20"/>
          <w:szCs w:val="20"/>
        </w:rPr>
        <w:t xml:space="preserve"> a</w:t>
      </w:r>
      <w:r w:rsidR="00DC6824" w:rsidRPr="0070631D">
        <w:rPr>
          <w:rFonts w:ascii="Times New Roman"/>
          <w:sz w:val="20"/>
          <w:szCs w:val="20"/>
        </w:rPr>
        <w:t xml:space="preserve">nd equation </w:t>
      </w:r>
      <w:r w:rsidR="00DC6824" w:rsidRPr="0070631D">
        <w:rPr>
          <w:rFonts w:ascii="Times New Roman"/>
          <w:sz w:val="20"/>
          <w:szCs w:val="20"/>
        </w:rPr>
        <w:fldChar w:fldCharType="begin"/>
      </w:r>
      <w:r w:rsidR="00DC6824" w:rsidRPr="0070631D">
        <w:rPr>
          <w:rFonts w:ascii="Times New Roman"/>
          <w:sz w:val="20"/>
          <w:szCs w:val="20"/>
        </w:rPr>
        <w:instrText xml:space="preserve"> REF _Ref139639694 \h </w:instrText>
      </w:r>
      <w:r w:rsidR="00E04186" w:rsidRPr="0070631D">
        <w:rPr>
          <w:rFonts w:ascii="Times New Roman"/>
          <w:sz w:val="20"/>
          <w:szCs w:val="20"/>
        </w:rPr>
        <w:instrText xml:space="preserve"> \* MERGEFORMAT </w:instrText>
      </w:r>
      <w:r w:rsidR="00DC6824" w:rsidRPr="0070631D">
        <w:rPr>
          <w:rFonts w:ascii="Times New Roman"/>
          <w:sz w:val="20"/>
          <w:szCs w:val="20"/>
        </w:rPr>
      </w:r>
      <w:r w:rsidR="00DC6824" w:rsidRPr="0070631D">
        <w:rPr>
          <w:rFonts w:ascii="Times New Roman"/>
          <w:sz w:val="20"/>
          <w:szCs w:val="20"/>
        </w:rPr>
        <w:fldChar w:fldCharType="separate"/>
      </w:r>
      <w:r w:rsidR="00E87973" w:rsidRPr="0070631D">
        <w:rPr>
          <w:sz w:val="20"/>
          <w:szCs w:val="20"/>
        </w:rPr>
        <w:t>(</w:t>
      </w:r>
      <w:r w:rsidR="00E87973" w:rsidRPr="0070631D">
        <w:rPr>
          <w:noProof/>
          <w:sz w:val="20"/>
          <w:szCs w:val="20"/>
        </w:rPr>
        <w:t>8</w:t>
      </w:r>
      <w:r w:rsidR="00E87973" w:rsidRPr="0070631D">
        <w:rPr>
          <w:sz w:val="20"/>
          <w:szCs w:val="20"/>
        </w:rPr>
        <w:t>)</w:t>
      </w:r>
      <w:r w:rsidR="00DC6824" w:rsidRPr="0070631D">
        <w:rPr>
          <w:rFonts w:ascii="Times New Roman"/>
          <w:sz w:val="20"/>
          <w:szCs w:val="20"/>
        </w:rPr>
        <w:fldChar w:fldCharType="end"/>
      </w:r>
      <w:r w:rsidR="00DC6824" w:rsidRPr="0070631D">
        <w:rPr>
          <w:rFonts w:ascii="Times New Roman"/>
          <w:sz w:val="20"/>
          <w:szCs w:val="20"/>
        </w:rPr>
        <w:t>. Aside,</w:t>
      </w:r>
      <w:r w:rsidR="00EA61D0" w:rsidRPr="0070631D">
        <w:rPr>
          <w:rFonts w:ascii="Times New Roman"/>
          <w:sz w:val="20"/>
          <w:szCs w:val="20"/>
        </w:rPr>
        <w:t xml:space="preserve"> when </w:t>
      </w:r>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a</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m:t>
            </m:r>
          </m:sub>
        </m:sSub>
        <m:r>
          <w:rPr>
            <w:rFonts w:ascii="Cambria Math" w:hAnsi="Cambria Math"/>
            <w:sz w:val="20"/>
            <w:szCs w:val="20"/>
          </w:rPr>
          <m:t>=0.5</m:t>
        </m:r>
      </m:oMath>
      <w:r w:rsidR="00EA61D0" w:rsidRPr="0070631D">
        <w:rPr>
          <w:rFonts w:ascii="Times New Roman"/>
          <w:sz w:val="20"/>
          <w:szCs w:val="20"/>
        </w:rPr>
        <w:t xml:space="preserve">, the Butler-Volmer relation simplifies to </w:t>
      </w:r>
      <m:oMath>
        <m:acc>
          <m:accPr>
            <m:chr m:val="̅"/>
            <m:ctrlPr>
              <w:rPr>
                <w:rFonts w:ascii="Cambria Math" w:hAnsi="Cambria Math"/>
                <w:i/>
                <w:sz w:val="20"/>
                <w:szCs w:val="20"/>
              </w:rPr>
            </m:ctrlPr>
          </m:accPr>
          <m:e>
            <m:r>
              <w:rPr>
                <w:rFonts w:ascii="Cambria Math" w:hAnsi="Cambria Math"/>
                <w:sz w:val="20"/>
                <w:szCs w:val="20"/>
              </w:rPr>
              <m:t>J</m:t>
            </m:r>
          </m:e>
        </m:acc>
        <m:d>
          <m:dPr>
            <m:ctrlPr>
              <w:rPr>
                <w:rFonts w:ascii="Cambria Math" w:hAnsi="Cambria Math"/>
                <w:i/>
                <w:sz w:val="20"/>
                <w:szCs w:val="20"/>
              </w:rPr>
            </m:ctrlPr>
          </m:dPr>
          <m:e>
            <m:r>
              <w:rPr>
                <w:rFonts w:ascii="Cambria Math" w:hAnsi="Cambria Math"/>
                <w:sz w:val="20"/>
                <w:szCs w:val="20"/>
              </w:rPr>
              <m:t>c,Φ</m:t>
            </m:r>
          </m:e>
        </m:d>
        <m:r>
          <w:rPr>
            <w:rFonts w:ascii="Cambria Math" w:hAnsi="Cambria Math"/>
            <w:sz w:val="20"/>
            <w:szCs w:val="20"/>
          </w:rPr>
          <m:t>=2</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d>
          <m:dPr>
            <m:ctrlPr>
              <w:rPr>
                <w:rFonts w:ascii="Cambria Math" w:hAnsi="Cambria Math"/>
                <w:i/>
                <w:sz w:val="20"/>
                <w:szCs w:val="20"/>
              </w:rPr>
            </m:ctrlPr>
          </m:dPr>
          <m:e>
            <m:r>
              <w:rPr>
                <w:rFonts w:ascii="Cambria Math" w:hAnsi="Cambria Math"/>
                <w:sz w:val="20"/>
                <w:szCs w:val="20"/>
              </w:rPr>
              <m:t>c</m:t>
            </m:r>
          </m:e>
        </m:d>
        <m:func>
          <m:funcPr>
            <m:ctrlPr>
              <w:rPr>
                <w:rFonts w:ascii="Cambria Math" w:hAnsi="Cambria Math"/>
                <w:i/>
                <w:sz w:val="20"/>
                <w:szCs w:val="20"/>
              </w:rPr>
            </m:ctrlPr>
          </m:funcPr>
          <m:fName>
            <m:r>
              <m:rPr>
                <m:sty m:val="p"/>
              </m:rPr>
              <w:rPr>
                <w:rFonts w:ascii="Cambria Math" w:hAnsi="Cambria Math"/>
                <w:sz w:val="20"/>
                <w:szCs w:val="20"/>
              </w:rPr>
              <m:t>sinh</m:t>
            </m:r>
          </m:fName>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η</m:t>
                    </m:r>
                    <m:d>
                      <m:dPr>
                        <m:ctrlPr>
                          <w:rPr>
                            <w:rFonts w:ascii="Cambria Math" w:hAnsi="Cambria Math"/>
                            <w:i/>
                            <w:sz w:val="20"/>
                            <w:szCs w:val="20"/>
                          </w:rPr>
                        </m:ctrlPr>
                      </m:dPr>
                      <m:e>
                        <m:r>
                          <w:rPr>
                            <w:rFonts w:ascii="Cambria Math" w:hAnsi="Cambria Math"/>
                            <w:sz w:val="20"/>
                            <w:szCs w:val="20"/>
                          </w:rPr>
                          <m:t>c,Φ</m:t>
                        </m:r>
                      </m:e>
                    </m:d>
                    <m:r>
                      <w:rPr>
                        <w:rFonts w:ascii="Cambria Math" w:hAnsi="Cambria Math"/>
                        <w:sz w:val="20"/>
                        <w:szCs w:val="20"/>
                      </w:rPr>
                      <m:t>F</m:t>
                    </m:r>
                  </m:num>
                  <m:den>
                    <m:r>
                      <w:rPr>
                        <w:rFonts w:ascii="Cambria Math" w:hAnsi="Cambria Math"/>
                        <w:sz w:val="20"/>
                        <w:szCs w:val="20"/>
                      </w:rPr>
                      <m:t>RT</m:t>
                    </m:r>
                  </m:den>
                </m:f>
              </m:e>
            </m:d>
          </m:e>
        </m:func>
      </m:oMath>
      <w:r w:rsidR="00EA61D0" w:rsidRPr="0070631D">
        <w:rPr>
          <w:rFonts w:ascii="Times New Roman"/>
          <w:sz w:val="20"/>
          <w:szCs w:val="20"/>
        </w:rPr>
        <w:t xml:space="preserve">. </w:t>
      </w:r>
      <w:r w:rsidR="00B42A71" w:rsidRPr="0070631D">
        <w:rPr>
          <w:rFonts w:ascii="Times New Roman"/>
          <w:sz w:val="20"/>
          <w:szCs w:val="20"/>
        </w:rPr>
        <w:t>For this work, a co</w:t>
      </w:r>
      <w:r w:rsidR="00B42A71" w:rsidRPr="0070631D">
        <w:rPr>
          <w:sz w:val="20"/>
          <w:szCs w:val="20"/>
        </w:rPr>
        <w:t xml:space="preserve">nstant temperature </w:t>
      </w:r>
      <w:r w:rsidR="00B052FD" w:rsidRPr="0070631D">
        <w:rPr>
          <w:sz w:val="20"/>
          <w:szCs w:val="20"/>
        </w:rPr>
        <w:t xml:space="preserve">with </w:t>
      </w:r>
      <m:oMath>
        <m:r>
          <w:rPr>
            <w:rFonts w:ascii="Cambria Math" w:hAnsi="Cambria Math"/>
            <w:sz w:val="20"/>
            <w:szCs w:val="20"/>
          </w:rPr>
          <m:t xml:space="preserve">T=205.15 </m:t>
        </m:r>
        <m:d>
          <m:dPr>
            <m:begChr m:val="["/>
            <m:endChr m:val="]"/>
            <m:ctrlPr>
              <w:rPr>
                <w:rFonts w:ascii="Cambria Math" w:hAnsi="Cambria Math"/>
                <w:i/>
                <w:sz w:val="20"/>
                <w:szCs w:val="20"/>
              </w:rPr>
            </m:ctrlPr>
          </m:dPr>
          <m:e>
            <m:r>
              <w:rPr>
                <w:rFonts w:ascii="Cambria Math" w:hAnsi="Cambria Math"/>
                <w:sz w:val="20"/>
                <w:szCs w:val="20"/>
              </w:rPr>
              <m:t>K</m:t>
            </m:r>
          </m:e>
        </m:d>
      </m:oMath>
      <w:r w:rsidR="00B052FD" w:rsidRPr="0070631D">
        <w:rPr>
          <w:sz w:val="20"/>
          <w:szCs w:val="20"/>
        </w:rPr>
        <w:t xml:space="preserve"> </w:t>
      </w:r>
      <w:r w:rsidR="00B42A71" w:rsidRPr="0070631D">
        <w:rPr>
          <w:sz w:val="20"/>
          <w:szCs w:val="20"/>
        </w:rPr>
        <w:t xml:space="preserve">is assumed. </w:t>
      </w:r>
      <w:r w:rsidR="0070519E" w:rsidRPr="0070631D">
        <w:rPr>
          <w:sz w:val="20"/>
          <w:szCs w:val="20"/>
        </w:rPr>
        <w:t>The Butler-Volmer kinetics depend on both the electrostatic potential and concentration fields along the external particle boundary w</w:t>
      </w:r>
      <w:r w:rsidR="009B4C27" w:rsidRPr="0070631D">
        <w:rPr>
          <w:sz w:val="20"/>
          <w:szCs w:val="20"/>
        </w:rPr>
        <w:t xml:space="preserve">ith overpotential, </w:t>
      </w:r>
      <m:oMath>
        <m:r>
          <w:rPr>
            <w:rFonts w:ascii="Cambria Math" w:hAnsi="Cambria Math"/>
            <w:sz w:val="20"/>
            <w:szCs w:val="20"/>
          </w:rPr>
          <m:t>η</m:t>
        </m:r>
        <m:d>
          <m:dPr>
            <m:ctrlPr>
              <w:rPr>
                <w:rFonts w:ascii="Cambria Math" w:hAnsi="Cambria Math"/>
                <w:i/>
                <w:sz w:val="20"/>
                <w:szCs w:val="20"/>
              </w:rPr>
            </m:ctrlPr>
          </m:dPr>
          <m:e>
            <m:r>
              <w:rPr>
                <w:rFonts w:ascii="Cambria Math" w:hAnsi="Cambria Math"/>
                <w:sz w:val="20"/>
                <w:szCs w:val="20"/>
              </w:rPr>
              <m:t>c,Φ</m:t>
            </m:r>
          </m:e>
        </m:d>
      </m:oMath>
      <w:r w:rsidR="009B4C27" w:rsidRPr="0070631D">
        <w:rPr>
          <w:sz w:val="20"/>
          <w:szCs w:val="20"/>
        </w:rPr>
        <w:t>,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9B4C27" w:rsidRPr="0070631D" w14:paraId="74124315" w14:textId="77777777" w:rsidTr="00B813F5">
        <w:tc>
          <w:tcPr>
            <w:tcW w:w="715" w:type="dxa"/>
            <w:vAlign w:val="center"/>
          </w:tcPr>
          <w:p w14:paraId="3274DDA8" w14:textId="77777777" w:rsidR="009B4C27" w:rsidRPr="0070631D" w:rsidRDefault="009B4C27" w:rsidP="00E04186">
            <w:pPr>
              <w:pStyle w:val="equation"/>
              <w:spacing w:line="360" w:lineRule="auto"/>
              <w:rPr>
                <w:sz w:val="20"/>
                <w:szCs w:val="20"/>
              </w:rPr>
            </w:pPr>
          </w:p>
        </w:tc>
        <w:tc>
          <w:tcPr>
            <w:tcW w:w="7650" w:type="dxa"/>
            <w:vAlign w:val="center"/>
          </w:tcPr>
          <w:p w14:paraId="486846E1" w14:textId="7AECF85F" w:rsidR="009B4C27" w:rsidRPr="0070631D" w:rsidRDefault="00265695" w:rsidP="00E04186">
            <w:pPr>
              <w:pStyle w:val="equation"/>
              <w:spacing w:line="360" w:lineRule="auto"/>
              <w:rPr>
                <w:sz w:val="20"/>
                <w:szCs w:val="20"/>
              </w:rPr>
            </w:pPr>
            <m:oMathPara>
              <m:oMath>
                <m:r>
                  <w:rPr>
                    <w:rFonts w:ascii="Cambria Math" w:hAnsi="Cambria Math"/>
                    <w:sz w:val="20"/>
                    <w:szCs w:val="20"/>
                  </w:rPr>
                  <m:t>η</m:t>
                </m:r>
                <m:d>
                  <m:dPr>
                    <m:ctrlPr>
                      <w:rPr>
                        <w:rFonts w:ascii="Cambria Math" w:hAnsi="Cambria Math"/>
                        <w:i/>
                        <w:sz w:val="20"/>
                        <w:szCs w:val="20"/>
                      </w:rPr>
                    </m:ctrlPr>
                  </m:dPr>
                  <m:e>
                    <m:r>
                      <w:rPr>
                        <w:rFonts w:ascii="Cambria Math" w:hAnsi="Cambria Math"/>
                        <w:sz w:val="20"/>
                        <w:szCs w:val="20"/>
                      </w:rPr>
                      <m:t>c,Φ</m:t>
                    </m:r>
                  </m:e>
                </m:d>
                <m:r>
                  <w:rPr>
                    <w:rFonts w:ascii="Cambria Math" w:hAnsi="Cambria Math"/>
                    <w:sz w:val="20"/>
                    <w:szCs w:val="20"/>
                  </w:rPr>
                  <m:t>= Φ-</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c</m:t>
                        </m:r>
                      </m:num>
                      <m:den>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den>
                    </m:f>
                  </m:e>
                </m:d>
                <m:r>
                  <w:rPr>
                    <w:rFonts w:ascii="Cambria Math" w:hAnsi="Cambria Math"/>
                    <w:sz w:val="20"/>
                    <w:szCs w:val="20"/>
                  </w:rPr>
                  <m:t>,</m:t>
                </m:r>
              </m:oMath>
            </m:oMathPara>
          </w:p>
        </w:tc>
        <w:tc>
          <w:tcPr>
            <w:tcW w:w="726" w:type="dxa"/>
            <w:vAlign w:val="center"/>
          </w:tcPr>
          <w:p w14:paraId="6373FF33" w14:textId="76EE3E91" w:rsidR="009B4C27" w:rsidRPr="0070631D" w:rsidRDefault="009B4C27"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12</w:t>
            </w:r>
            <w:r w:rsidR="00741379" w:rsidRPr="0070631D">
              <w:rPr>
                <w:noProof/>
                <w:sz w:val="20"/>
                <w:szCs w:val="20"/>
              </w:rPr>
              <w:fldChar w:fldCharType="end"/>
            </w:r>
            <w:r w:rsidRPr="0070631D">
              <w:rPr>
                <w:sz w:val="20"/>
                <w:szCs w:val="20"/>
              </w:rPr>
              <w:t>)</w:t>
            </w:r>
          </w:p>
        </w:tc>
      </w:tr>
    </w:tbl>
    <w:p w14:paraId="2B5BF407" w14:textId="26C039EC" w:rsidR="002937B6" w:rsidRPr="0070631D" w:rsidRDefault="00B86890" w:rsidP="00E04186">
      <w:pPr>
        <w:spacing w:line="360" w:lineRule="auto"/>
        <w:rPr>
          <w:sz w:val="20"/>
          <w:szCs w:val="20"/>
        </w:rPr>
      </w:pPr>
      <w:r w:rsidRPr="0070631D">
        <w:rPr>
          <w:sz w:val="20"/>
          <w:szCs w:val="20"/>
        </w:rPr>
        <w:lastRenderedPageBreak/>
        <w:t xml:space="preserve">where </w:t>
      </w:r>
      <m:oMath>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r>
          <w:rPr>
            <w:rFonts w:ascii="Cambria Math" w:hAnsi="Cambria Math"/>
            <w:sz w:val="20"/>
            <w:szCs w:val="20"/>
          </w:rPr>
          <m:t>(c/</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r>
          <w:rPr>
            <w:rFonts w:ascii="Cambria Math" w:hAnsi="Cambria Math"/>
            <w:sz w:val="20"/>
            <w:szCs w:val="20"/>
          </w:rPr>
          <m:t>)</m:t>
        </m:r>
      </m:oMath>
      <w:r w:rsidRPr="0070631D">
        <w:rPr>
          <w:rFonts w:ascii="Times New Roman"/>
          <w:iCs/>
          <w:sz w:val="20"/>
          <w:szCs w:val="20"/>
        </w:rPr>
        <w:t xml:space="preserve"> is the concentration-dependent equilibrium potential</w:t>
      </w:r>
      <w:r w:rsidR="00693FD6" w:rsidRPr="0070631D">
        <w:rPr>
          <w:rFonts w:ascii="Times New Roman"/>
          <w:iCs/>
          <w:sz w:val="20"/>
          <w:szCs w:val="20"/>
        </w:rPr>
        <w:t xml:space="preserve"> </w:t>
      </w:r>
      <w:r w:rsidR="0030031B" w:rsidRPr="0070631D">
        <w:rPr>
          <w:rFonts w:ascii="Times New Roman"/>
          <w:iCs/>
          <w:sz w:val="20"/>
          <w:szCs w:val="20"/>
        </w:rPr>
        <w:t xml:space="preserve">given in </w:t>
      </w:r>
      <w:r w:rsidR="0030031B" w:rsidRPr="0070631D">
        <w:rPr>
          <w:rFonts w:ascii="Times New Roman"/>
          <w:iCs/>
          <w:sz w:val="20"/>
          <w:szCs w:val="20"/>
        </w:rPr>
        <w:fldChar w:fldCharType="begin"/>
      </w:r>
      <w:r w:rsidR="0030031B" w:rsidRPr="0070631D">
        <w:rPr>
          <w:rFonts w:ascii="Times New Roman"/>
          <w:iCs/>
          <w:sz w:val="20"/>
          <w:szCs w:val="20"/>
        </w:rPr>
        <w:instrText xml:space="preserve"> REF _Ref163137105 \h </w:instrText>
      </w:r>
      <w:r w:rsidR="00E04186" w:rsidRPr="0070631D">
        <w:rPr>
          <w:rFonts w:ascii="Times New Roman"/>
          <w:iCs/>
          <w:sz w:val="20"/>
          <w:szCs w:val="20"/>
        </w:rPr>
        <w:instrText xml:space="preserve"> \* MERGEFORMAT </w:instrText>
      </w:r>
      <w:r w:rsidR="0030031B" w:rsidRPr="0070631D">
        <w:rPr>
          <w:rFonts w:ascii="Times New Roman"/>
          <w:iCs/>
          <w:sz w:val="20"/>
          <w:szCs w:val="20"/>
        </w:rPr>
      </w:r>
      <w:r w:rsidR="0030031B" w:rsidRPr="0070631D">
        <w:rPr>
          <w:rFonts w:ascii="Times New Roman"/>
          <w:iCs/>
          <w:sz w:val="20"/>
          <w:szCs w:val="20"/>
        </w:rPr>
        <w:fldChar w:fldCharType="separate"/>
      </w:r>
      <w:r w:rsidR="00E87973" w:rsidRPr="0070631D">
        <w:rPr>
          <w:sz w:val="20"/>
          <w:szCs w:val="20"/>
        </w:rPr>
        <w:t>Appendix A</w:t>
      </w:r>
      <w:r w:rsidR="0030031B" w:rsidRPr="0070631D">
        <w:rPr>
          <w:rFonts w:ascii="Times New Roman"/>
          <w:iCs/>
          <w:sz w:val="20"/>
          <w:szCs w:val="20"/>
        </w:rPr>
        <w:fldChar w:fldCharType="end"/>
      </w:r>
      <w:r w:rsidR="0030031B" w:rsidRPr="0070631D">
        <w:rPr>
          <w:rFonts w:ascii="Times New Roman"/>
          <w:iCs/>
          <w:sz w:val="20"/>
          <w:szCs w:val="20"/>
        </w:rPr>
        <w:t xml:space="preserve"> </w:t>
      </w:r>
      <w:r w:rsidR="00693FD6" w:rsidRPr="0070631D">
        <w:rPr>
          <w:rFonts w:ascii="Times New Roman"/>
          <w:iCs/>
          <w:sz w:val="20"/>
          <w:szCs w:val="20"/>
        </w:rPr>
        <w:t xml:space="preserve">and </w:t>
      </w:r>
      <m:oMath>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max</m:t>
            </m:r>
          </m:sub>
        </m:sSub>
      </m:oMath>
      <w:r w:rsidR="00693FD6" w:rsidRPr="0070631D">
        <w:rPr>
          <w:rFonts w:ascii="Times New Roman"/>
          <w:iCs/>
          <w:sz w:val="20"/>
          <w:szCs w:val="20"/>
        </w:rPr>
        <w:t xml:space="preserve"> is the theoretical maximum Li-ion concentration for the electrode material</w:t>
      </w:r>
      <w:r w:rsidRPr="0070631D">
        <w:rPr>
          <w:sz w:val="20"/>
          <w:szCs w:val="20"/>
        </w:rPr>
        <w:t>.</w:t>
      </w:r>
      <w:r w:rsidR="00B44553" w:rsidRPr="0070631D">
        <w:rPr>
          <w:sz w:val="20"/>
          <w:szCs w:val="20"/>
        </w:rPr>
        <w:t xml:space="preserve"> </w:t>
      </w:r>
      <w:r w:rsidR="00490709" w:rsidRPr="0070631D">
        <w:rPr>
          <w:sz w:val="20"/>
          <w:szCs w:val="20"/>
        </w:rPr>
        <w:t>The</w:t>
      </w:r>
      <w:r w:rsidR="00B44553" w:rsidRPr="0070631D">
        <w:rPr>
          <w:sz w:val="20"/>
          <w:szCs w:val="20"/>
        </w:rPr>
        <w:t xml:space="preserve"> Butler-Volmer relation is a </w:t>
      </w:r>
      <w:r w:rsidR="00490709" w:rsidRPr="0070631D">
        <w:rPr>
          <w:sz w:val="20"/>
          <w:szCs w:val="20"/>
        </w:rPr>
        <w:t>nonlinear Neumann</w:t>
      </w:r>
      <w:r w:rsidR="00B44553" w:rsidRPr="0070631D">
        <w:rPr>
          <w:sz w:val="20"/>
          <w:szCs w:val="20"/>
        </w:rPr>
        <w:t xml:space="preserve"> condition</w:t>
      </w:r>
      <w:r w:rsidR="00490709" w:rsidRPr="0070631D">
        <w:rPr>
          <w:sz w:val="20"/>
          <w:szCs w:val="20"/>
        </w:rPr>
        <w:t xml:space="preserve"> where the surface flux is a function of electrostatic potential and concentration fields</w:t>
      </w:r>
      <w:r w:rsidR="007B4FA6" w:rsidRPr="0070631D">
        <w:rPr>
          <w:sz w:val="20"/>
          <w:szCs w:val="20"/>
        </w:rPr>
        <w:t>.</w:t>
      </w:r>
      <w:r w:rsidR="00811884" w:rsidRPr="0070631D">
        <w:rPr>
          <w:sz w:val="20"/>
          <w:szCs w:val="20"/>
        </w:rPr>
        <w:t xml:space="preserve"> </w:t>
      </w:r>
      <w:r w:rsidR="007B4FA6" w:rsidRPr="0070631D">
        <w:rPr>
          <w:sz w:val="20"/>
          <w:szCs w:val="20"/>
        </w:rPr>
        <w:t>Recall</w:t>
      </w:r>
      <w:r w:rsidR="00811884" w:rsidRPr="0070631D">
        <w:rPr>
          <w:sz w:val="20"/>
          <w:szCs w:val="20"/>
        </w:rPr>
        <w:t xml:space="preserve"> that this </w:t>
      </w:r>
      <w:r w:rsidR="007B4FA6" w:rsidRPr="0070631D">
        <w:rPr>
          <w:sz w:val="20"/>
          <w:szCs w:val="20"/>
        </w:rPr>
        <w:t xml:space="preserve">boundary type </w:t>
      </w:r>
      <w:r w:rsidR="00811884" w:rsidRPr="0070631D">
        <w:rPr>
          <w:sz w:val="20"/>
          <w:szCs w:val="20"/>
        </w:rPr>
        <w:t xml:space="preserve">is </w:t>
      </w:r>
      <w:r w:rsidR="00AF0B59" w:rsidRPr="0070631D">
        <w:rPr>
          <w:sz w:val="20"/>
          <w:szCs w:val="20"/>
        </w:rPr>
        <w:t>distinct from</w:t>
      </w:r>
      <w:r w:rsidR="00811884" w:rsidRPr="0070631D">
        <w:rPr>
          <w:sz w:val="20"/>
          <w:szCs w:val="20"/>
        </w:rPr>
        <w:t xml:space="preserve"> the </w:t>
      </w:r>
      <w:r w:rsidR="007B4FA6" w:rsidRPr="0070631D">
        <w:rPr>
          <w:sz w:val="20"/>
          <w:szCs w:val="20"/>
        </w:rPr>
        <w:t xml:space="preserve">traditional </w:t>
      </w:r>
      <w:r w:rsidR="00811884" w:rsidRPr="0070631D">
        <w:rPr>
          <w:sz w:val="20"/>
          <w:szCs w:val="20"/>
        </w:rPr>
        <w:t>Robin</w:t>
      </w:r>
      <w:r w:rsidR="007B4FA6" w:rsidRPr="0070631D">
        <w:rPr>
          <w:sz w:val="20"/>
          <w:szCs w:val="20"/>
        </w:rPr>
        <w:t xml:space="preserve"> mixed-type</w:t>
      </w:r>
      <w:r w:rsidR="00811884" w:rsidRPr="0070631D">
        <w:rPr>
          <w:sz w:val="20"/>
          <w:szCs w:val="20"/>
        </w:rPr>
        <w:t xml:space="preserve"> boundary condition which linearly </w:t>
      </w:r>
      <w:r w:rsidR="007B4FA6" w:rsidRPr="0070631D">
        <w:rPr>
          <w:sz w:val="20"/>
          <w:szCs w:val="20"/>
        </w:rPr>
        <w:t>combines Dirichlet and Neumann boundary terms</w:t>
      </w:r>
      <w:r w:rsidR="00B44553" w:rsidRPr="0070631D">
        <w:rPr>
          <w:sz w:val="20"/>
          <w:szCs w:val="20"/>
        </w:rPr>
        <w:t>.</w:t>
      </w:r>
      <w:r w:rsidR="00811884" w:rsidRPr="0070631D">
        <w:rPr>
          <w:sz w:val="20"/>
          <w:szCs w:val="20"/>
        </w:rPr>
        <w:t xml:space="preserve"> </w:t>
      </w:r>
    </w:p>
    <w:p w14:paraId="5BE575EA" w14:textId="7ED61FFA" w:rsidR="005A7447" w:rsidRPr="0070631D" w:rsidRDefault="005A7447" w:rsidP="00E04186">
      <w:pPr>
        <w:pStyle w:val="Heading3"/>
        <w:spacing w:before="360" w:line="360" w:lineRule="auto"/>
        <w:rPr>
          <w:sz w:val="20"/>
          <w:szCs w:val="20"/>
        </w:rPr>
      </w:pPr>
      <w:bookmarkStart w:id="14" w:name="_Ref164947514"/>
      <w:r w:rsidRPr="0070631D">
        <w:rPr>
          <w:sz w:val="20"/>
          <w:szCs w:val="20"/>
        </w:rPr>
        <w:t xml:space="preserve">Uniqueness of the </w:t>
      </w:r>
      <w:r w:rsidR="0085791B" w:rsidRPr="0070631D">
        <w:rPr>
          <w:sz w:val="20"/>
          <w:szCs w:val="20"/>
        </w:rPr>
        <w:t>e</w:t>
      </w:r>
      <w:r w:rsidRPr="0070631D">
        <w:rPr>
          <w:sz w:val="20"/>
          <w:szCs w:val="20"/>
        </w:rPr>
        <w:t>lectrochemical system</w:t>
      </w:r>
      <w:bookmarkEnd w:id="14"/>
    </w:p>
    <w:p w14:paraId="3E9BDD00" w14:textId="0B81DE81" w:rsidR="005A7447" w:rsidRPr="0070631D" w:rsidRDefault="002937B6" w:rsidP="00E04186">
      <w:pPr>
        <w:spacing w:line="360" w:lineRule="auto"/>
        <w:rPr>
          <w:sz w:val="20"/>
          <w:szCs w:val="20"/>
        </w:rPr>
      </w:pPr>
      <w:r w:rsidRPr="0070631D">
        <w:rPr>
          <w:sz w:val="20"/>
          <w:szCs w:val="20"/>
        </w:rPr>
        <w:t>Due to the lack of essential boundary conditions, it is not immediately obvious that the electrochemi</w:t>
      </w:r>
      <w:r w:rsidR="003227BB" w:rsidRPr="0070631D">
        <w:rPr>
          <w:sz w:val="20"/>
          <w:szCs w:val="20"/>
        </w:rPr>
        <w:t>cal</w:t>
      </w:r>
      <w:r w:rsidRPr="0070631D">
        <w:rPr>
          <w:sz w:val="20"/>
          <w:szCs w:val="20"/>
        </w:rPr>
        <w:t xml:space="preserve"> system </w:t>
      </w:r>
      <w:r w:rsidR="00B052FD" w:rsidRPr="0070631D">
        <w:rPr>
          <w:sz w:val="20"/>
          <w:szCs w:val="20"/>
        </w:rPr>
        <w:t xml:space="preserve">given in </w:t>
      </w:r>
      <w:r w:rsidR="00B052FD" w:rsidRPr="0070631D">
        <w:rPr>
          <w:sz w:val="20"/>
          <w:szCs w:val="20"/>
        </w:rPr>
        <w:fldChar w:fldCharType="begin"/>
      </w:r>
      <w:r w:rsidR="00B052FD" w:rsidRPr="0070631D">
        <w:rPr>
          <w:sz w:val="20"/>
          <w:szCs w:val="20"/>
        </w:rPr>
        <w:instrText xml:space="preserve"> REF _Ref139642781 \h </w:instrText>
      </w:r>
      <w:r w:rsidR="00E04186" w:rsidRPr="0070631D">
        <w:rPr>
          <w:sz w:val="20"/>
          <w:szCs w:val="20"/>
        </w:rPr>
        <w:instrText xml:space="preserve"> \* MERGEFORMAT </w:instrText>
      </w:r>
      <w:r w:rsidR="00B052FD" w:rsidRPr="0070631D">
        <w:rPr>
          <w:sz w:val="20"/>
          <w:szCs w:val="20"/>
        </w:rPr>
      </w:r>
      <w:r w:rsidR="00B052FD" w:rsidRPr="0070631D">
        <w:rPr>
          <w:sz w:val="20"/>
          <w:szCs w:val="20"/>
        </w:rPr>
        <w:fldChar w:fldCharType="separate"/>
      </w:r>
      <w:r w:rsidR="00E87973" w:rsidRPr="0070631D">
        <w:rPr>
          <w:sz w:val="20"/>
          <w:szCs w:val="20"/>
        </w:rPr>
        <w:t>(</w:t>
      </w:r>
      <w:r w:rsidR="00E87973" w:rsidRPr="0070631D">
        <w:rPr>
          <w:noProof/>
          <w:sz w:val="20"/>
          <w:szCs w:val="20"/>
        </w:rPr>
        <w:t>1</w:t>
      </w:r>
      <w:r w:rsidR="00E87973" w:rsidRPr="0070631D">
        <w:rPr>
          <w:sz w:val="20"/>
          <w:szCs w:val="20"/>
        </w:rPr>
        <w:t>)</w:t>
      </w:r>
      <w:r w:rsidR="00B052FD" w:rsidRPr="0070631D">
        <w:rPr>
          <w:sz w:val="20"/>
          <w:szCs w:val="20"/>
        </w:rPr>
        <w:fldChar w:fldCharType="end"/>
      </w:r>
      <w:r w:rsidR="00B052FD" w:rsidRPr="0070631D">
        <w:rPr>
          <w:sz w:val="20"/>
          <w:szCs w:val="20"/>
        </w:rPr>
        <w:t>-</w:t>
      </w:r>
      <w:r w:rsidR="00B052FD" w:rsidRPr="0070631D">
        <w:rPr>
          <w:sz w:val="20"/>
          <w:szCs w:val="20"/>
        </w:rPr>
        <w:fldChar w:fldCharType="begin"/>
      </w:r>
      <w:r w:rsidR="00B052FD" w:rsidRPr="0070631D">
        <w:rPr>
          <w:sz w:val="20"/>
          <w:szCs w:val="20"/>
        </w:rPr>
        <w:instrText xml:space="preserve"> REF _Ref148361075 \h </w:instrText>
      </w:r>
      <w:r w:rsidR="00E04186" w:rsidRPr="0070631D">
        <w:rPr>
          <w:sz w:val="20"/>
          <w:szCs w:val="20"/>
        </w:rPr>
        <w:instrText xml:space="preserve"> \* MERGEFORMAT </w:instrText>
      </w:r>
      <w:r w:rsidR="00B052FD" w:rsidRPr="0070631D">
        <w:rPr>
          <w:sz w:val="20"/>
          <w:szCs w:val="20"/>
        </w:rPr>
      </w:r>
      <w:r w:rsidR="00B052FD" w:rsidRPr="0070631D">
        <w:rPr>
          <w:sz w:val="20"/>
          <w:szCs w:val="20"/>
        </w:rPr>
        <w:fldChar w:fldCharType="separate"/>
      </w:r>
      <w:r w:rsidR="00E87973" w:rsidRPr="0070631D">
        <w:rPr>
          <w:sz w:val="20"/>
          <w:szCs w:val="20"/>
        </w:rPr>
        <w:t>(</w:t>
      </w:r>
      <w:r w:rsidR="00E87973" w:rsidRPr="0070631D">
        <w:rPr>
          <w:noProof/>
          <w:sz w:val="20"/>
          <w:szCs w:val="20"/>
        </w:rPr>
        <w:t>10</w:t>
      </w:r>
      <w:r w:rsidR="00E87973" w:rsidRPr="0070631D">
        <w:rPr>
          <w:sz w:val="20"/>
          <w:szCs w:val="20"/>
        </w:rPr>
        <w:t>)</w:t>
      </w:r>
      <w:r w:rsidR="00B052FD" w:rsidRPr="0070631D">
        <w:rPr>
          <w:sz w:val="20"/>
          <w:szCs w:val="20"/>
        </w:rPr>
        <w:fldChar w:fldCharType="end"/>
      </w:r>
      <w:r w:rsidR="00B052FD" w:rsidRPr="0070631D">
        <w:rPr>
          <w:sz w:val="20"/>
          <w:szCs w:val="20"/>
        </w:rPr>
        <w:t xml:space="preserve"> </w:t>
      </w:r>
      <w:r w:rsidRPr="0070631D">
        <w:rPr>
          <w:sz w:val="20"/>
          <w:szCs w:val="20"/>
        </w:rPr>
        <w:t>has a unique solution</w:t>
      </w:r>
      <w:r w:rsidR="003E46C5" w:rsidRPr="0070631D">
        <w:rPr>
          <w:sz w:val="20"/>
          <w:szCs w:val="20"/>
        </w:rPr>
        <w:t>,</w:t>
      </w:r>
      <w:r w:rsidRPr="0070631D">
        <w:rPr>
          <w:sz w:val="20"/>
          <w:szCs w:val="20"/>
        </w:rPr>
        <w:t xml:space="preserve"> and</w:t>
      </w:r>
      <w:r w:rsidR="003E46C5" w:rsidRPr="0070631D">
        <w:rPr>
          <w:sz w:val="20"/>
          <w:szCs w:val="20"/>
        </w:rPr>
        <w:t>,</w:t>
      </w:r>
      <w:r w:rsidRPr="0070631D">
        <w:rPr>
          <w:sz w:val="20"/>
          <w:szCs w:val="20"/>
        </w:rPr>
        <w:t xml:space="preserve"> while a full proof of uniqueness for nonlinear Robin</w:t>
      </w:r>
      <w:r w:rsidR="00124BFA" w:rsidRPr="0070631D">
        <w:rPr>
          <w:sz w:val="20"/>
          <w:szCs w:val="20"/>
        </w:rPr>
        <w:t>-</w:t>
      </w:r>
      <w:r w:rsidRPr="0070631D">
        <w:rPr>
          <w:sz w:val="20"/>
          <w:szCs w:val="20"/>
        </w:rPr>
        <w:t>type boundary conditions for coupled system</w:t>
      </w:r>
      <w:r w:rsidR="00124BFA" w:rsidRPr="0070631D">
        <w:rPr>
          <w:sz w:val="20"/>
          <w:szCs w:val="20"/>
        </w:rPr>
        <w:t>s</w:t>
      </w:r>
      <w:r w:rsidRPr="0070631D">
        <w:rPr>
          <w:sz w:val="20"/>
          <w:szCs w:val="20"/>
        </w:rPr>
        <w:t xml:space="preserve"> is a bit out of scope for this paper</w:t>
      </w:r>
      <w:r w:rsidR="003E46C5" w:rsidRPr="0070631D">
        <w:rPr>
          <w:sz w:val="20"/>
          <w:szCs w:val="20"/>
        </w:rPr>
        <w:t>,</w:t>
      </w:r>
      <w:r w:rsidRPr="0070631D">
        <w:rPr>
          <w:sz w:val="20"/>
          <w:szCs w:val="20"/>
        </w:rPr>
        <w:t xml:space="preserve"> a heuristic argument is provided.</w:t>
      </w:r>
    </w:p>
    <w:p w14:paraId="7649703F" w14:textId="43D5A2D8" w:rsidR="005A7447" w:rsidRPr="0070631D" w:rsidRDefault="003E46C5" w:rsidP="00E04186">
      <w:pPr>
        <w:spacing w:line="360" w:lineRule="auto"/>
        <w:rPr>
          <w:sz w:val="20"/>
          <w:szCs w:val="20"/>
        </w:rPr>
      </w:pPr>
      <w:r w:rsidRPr="0070631D">
        <w:rPr>
          <w:sz w:val="20"/>
          <w:szCs w:val="20"/>
        </w:rPr>
        <w:t>First, recognize that the diffusion equation with pure Neumann boundary conditions is unique given a proper initial condition. Second, the Poisson equation is unique up to a constant with pure Ne</w:t>
      </w:r>
      <w:r w:rsidR="00867108" w:rsidRPr="0070631D">
        <w:rPr>
          <w:sz w:val="20"/>
          <w:szCs w:val="20"/>
        </w:rPr>
        <w:t xml:space="preserve">umann boundary conditions. The diffusion and Poisson equations are analogs to the lithium transport and potential equations if the Butler-Volmer boundary condition is excluded. The coupling between these two systems provided by the Butler-Volmer boundary condition is enough to pin down the constant in the potential equation. </w:t>
      </w:r>
    </w:p>
    <w:p w14:paraId="6D03105C" w14:textId="421D9909" w:rsidR="005A7447" w:rsidRPr="0070631D" w:rsidRDefault="00867108" w:rsidP="00E04186">
      <w:pPr>
        <w:spacing w:line="360" w:lineRule="auto"/>
        <w:rPr>
          <w:sz w:val="20"/>
          <w:szCs w:val="20"/>
        </w:rPr>
      </w:pPr>
      <w:r w:rsidRPr="0070631D">
        <w:rPr>
          <w:sz w:val="20"/>
          <w:szCs w:val="20"/>
        </w:rPr>
        <w:t xml:space="preserve">This is true </w:t>
      </w:r>
      <w:proofErr w:type="gramStart"/>
      <w:r w:rsidRPr="0070631D">
        <w:rPr>
          <w:sz w:val="20"/>
          <w:szCs w:val="20"/>
        </w:rPr>
        <w:t>as long as</w:t>
      </w:r>
      <w:proofErr w:type="gramEnd"/>
      <w:r w:rsidRPr="0070631D">
        <w:rPr>
          <w:sz w:val="20"/>
          <w:szCs w:val="20"/>
        </w:rPr>
        <w:t xml:space="preserve"> the linearized version of the Butler-Volmer equation is included in Newton</w:t>
      </w:r>
      <w:r w:rsidR="006301B3" w:rsidRPr="0070631D">
        <w:rPr>
          <w:sz w:val="20"/>
          <w:szCs w:val="20"/>
        </w:rPr>
        <w:t>’</w:t>
      </w:r>
      <w:r w:rsidRPr="0070631D">
        <w:rPr>
          <w:sz w:val="20"/>
          <w:szCs w:val="20"/>
        </w:rPr>
        <w:t xml:space="preserve">s method. If the previous iteration’s concentration and potential are used to fix the Butler-Volmer to a constant value (reducing it to a Neumann and not a Robin condition), then the system is no longer unique. Likewise, if the time dependent term is removed from the lithium transport equations. </w:t>
      </w:r>
      <w:r w:rsidR="005A7447" w:rsidRPr="0070631D">
        <w:rPr>
          <w:sz w:val="20"/>
          <w:szCs w:val="20"/>
        </w:rPr>
        <w:t xml:space="preserve">This is the reason for the non-uniqueness of the linear patch test in </w:t>
      </w:r>
      <w:r w:rsidR="007269EE" w:rsidRPr="0070631D">
        <w:rPr>
          <w:sz w:val="20"/>
          <w:szCs w:val="20"/>
        </w:rPr>
        <w:t>S</w:t>
      </w:r>
      <w:r w:rsidR="005A7447" w:rsidRPr="0070631D">
        <w:rPr>
          <w:sz w:val="20"/>
          <w:szCs w:val="20"/>
        </w:rPr>
        <w:t>ection</w:t>
      </w:r>
      <w:r w:rsidR="00A81B18" w:rsidRPr="0070631D">
        <w:rPr>
          <w:sz w:val="20"/>
          <w:szCs w:val="20"/>
        </w:rPr>
        <w:t xml:space="preserve"> </w:t>
      </w:r>
      <w:r w:rsidR="00A81B18" w:rsidRPr="0070631D">
        <w:rPr>
          <w:sz w:val="20"/>
          <w:szCs w:val="20"/>
        </w:rPr>
        <w:fldChar w:fldCharType="begin"/>
      </w:r>
      <w:r w:rsidR="00A81B18" w:rsidRPr="0070631D">
        <w:rPr>
          <w:sz w:val="20"/>
          <w:szCs w:val="20"/>
        </w:rPr>
        <w:instrText xml:space="preserve"> REF _Ref162626551 \r \h </w:instrText>
      </w:r>
      <w:r w:rsidR="00E04186" w:rsidRPr="0070631D">
        <w:rPr>
          <w:sz w:val="20"/>
          <w:szCs w:val="20"/>
        </w:rPr>
        <w:instrText xml:space="preserve"> \* MERGEFORMAT </w:instrText>
      </w:r>
      <w:r w:rsidR="00A81B18" w:rsidRPr="0070631D">
        <w:rPr>
          <w:sz w:val="20"/>
          <w:szCs w:val="20"/>
        </w:rPr>
      </w:r>
      <w:r w:rsidR="00A81B18" w:rsidRPr="0070631D">
        <w:rPr>
          <w:sz w:val="20"/>
          <w:szCs w:val="20"/>
        </w:rPr>
        <w:fldChar w:fldCharType="separate"/>
      </w:r>
      <w:r w:rsidR="00E87973" w:rsidRPr="0070631D">
        <w:rPr>
          <w:sz w:val="20"/>
          <w:szCs w:val="20"/>
        </w:rPr>
        <w:t>5.1</w:t>
      </w:r>
      <w:r w:rsidR="00A81B18" w:rsidRPr="0070631D">
        <w:rPr>
          <w:sz w:val="20"/>
          <w:szCs w:val="20"/>
        </w:rPr>
        <w:fldChar w:fldCharType="end"/>
      </w:r>
      <w:r w:rsidR="005A7447" w:rsidRPr="0070631D">
        <w:rPr>
          <w:sz w:val="20"/>
          <w:szCs w:val="20"/>
        </w:rPr>
        <w:t>.</w:t>
      </w:r>
    </w:p>
    <w:p w14:paraId="3CA82F3F" w14:textId="7224EB22" w:rsidR="009B4C27" w:rsidRPr="0070631D" w:rsidRDefault="003E46C5" w:rsidP="00E04186">
      <w:pPr>
        <w:spacing w:line="360" w:lineRule="auto"/>
        <w:rPr>
          <w:sz w:val="20"/>
          <w:szCs w:val="20"/>
        </w:rPr>
      </w:pPr>
      <w:r w:rsidRPr="0070631D">
        <w:rPr>
          <w:sz w:val="20"/>
          <w:szCs w:val="20"/>
        </w:rPr>
        <w:t>In summary</w:t>
      </w:r>
      <w:r w:rsidR="00124BFA" w:rsidRPr="0070631D">
        <w:rPr>
          <w:sz w:val="20"/>
          <w:szCs w:val="20"/>
        </w:rPr>
        <w:t>,</w:t>
      </w:r>
      <w:r w:rsidR="002937B6" w:rsidRPr="0070631D">
        <w:rPr>
          <w:sz w:val="20"/>
          <w:szCs w:val="20"/>
        </w:rPr>
        <w:t xml:space="preserve"> </w:t>
      </w:r>
      <w:r w:rsidR="00CE5ACB" w:rsidRPr="0070631D">
        <w:rPr>
          <w:sz w:val="20"/>
          <w:szCs w:val="20"/>
        </w:rPr>
        <w:t xml:space="preserve"> the combination of time dependence of the conservation of Li-ions and nonlinear boundary coupling ensure solution uniqueness, despite the fully Neumann boundary</w:t>
      </w:r>
      <w:r w:rsidR="00B052FD" w:rsidRPr="0070631D">
        <w:rPr>
          <w:sz w:val="20"/>
          <w:szCs w:val="20"/>
        </w:rPr>
        <w:t>, see</w:t>
      </w:r>
      <w:r w:rsidR="00CE5ACB" w:rsidRPr="0070631D">
        <w:rPr>
          <w:sz w:val="20"/>
          <w:szCs w:val="20"/>
        </w:rPr>
        <w:t xml:space="preserve"> </w:t>
      </w:r>
      <w:r w:rsidR="00E07B83" w:rsidRPr="0070631D">
        <w:rPr>
          <w:sz w:val="20"/>
          <w:szCs w:val="20"/>
        </w:rPr>
        <w:fldChar w:fldCharType="begin"/>
      </w:r>
      <w:r w:rsidR="00854CFC" w:rsidRPr="0070631D">
        <w:rPr>
          <w:sz w:val="20"/>
          <w:szCs w:val="20"/>
        </w:rPr>
        <w:instrText xml:space="preserve"> ADDIN ZOTERO_ITEM CSL_CITATION {"citationID":"g3Zd5yiP","properties":{"formattedCitation":"[41]","plainCitation":"[41]","noteIndex":0},"citationItems":[{"id":39,"uris":["http://zotero.org/users/11073435/items/UYB7XZU4"],"itemData":{"id":39,"type":"article-journal","abstract":"We consider the mathematical treatment of a system of nonlinear partial differential equations based on a model, proposed in 1972 by J. Newman, in which the coupling between the Lithium concentration, the phase potentials and temperature in the electrodes and the electrolyte of a Lithium battery cell is considered. After introducing some functional spaces well-adapted to our framework, we obtain some rigorous results showing the well-posedness of the system, first for some short time and then, by considering some hypothesis on the nonlinearities, globally in time. As far as we know, this is the first result in the literature proving existence in time of the full Newman model, which follows previous results by the third author in 2016 regarding a simplified case.","container-title":"Advances in Nonlinear Analysis","DOI":"10.1515/anona-2018-0041","ISSN":"2191-9496, 2191-950X","issue":"1","language":"en","page":"1132-1157","source":"DOI.org (Crossref)","title":"On the well-posedness of a multiscale mathematical model for Lithium-ion batteries","volume":"8","author":[{"family":"Díaz","given":"J. Ildefonso"},{"family":"Gómez-Castro","given":"David"},{"family":"Ramos","given":"Angel M."}],"issued":{"date-parts":[["2019",1,1]]}}}],"schema":"https://github.com/citation-style-language/schema/raw/master/csl-citation.json"} </w:instrText>
      </w:r>
      <w:r w:rsidR="00E07B83" w:rsidRPr="0070631D">
        <w:rPr>
          <w:sz w:val="20"/>
          <w:szCs w:val="20"/>
        </w:rPr>
        <w:fldChar w:fldCharType="separate"/>
      </w:r>
      <w:r w:rsidR="00854CFC" w:rsidRPr="0070631D">
        <w:rPr>
          <w:rFonts w:ascii="Times New Roman"/>
          <w:sz w:val="20"/>
          <w:szCs w:val="20"/>
        </w:rPr>
        <w:t>[41]</w:t>
      </w:r>
      <w:r w:rsidR="00E07B83" w:rsidRPr="0070631D">
        <w:rPr>
          <w:sz w:val="20"/>
          <w:szCs w:val="20"/>
        </w:rPr>
        <w:fldChar w:fldCharType="end"/>
      </w:r>
      <w:r w:rsidR="00B052FD" w:rsidRPr="0070631D">
        <w:rPr>
          <w:sz w:val="20"/>
          <w:szCs w:val="20"/>
        </w:rPr>
        <w:t xml:space="preserve"> for details</w:t>
      </w:r>
      <w:r w:rsidR="00E07B83" w:rsidRPr="0070631D">
        <w:rPr>
          <w:sz w:val="20"/>
          <w:szCs w:val="20"/>
        </w:rPr>
        <w:t>.</w:t>
      </w:r>
    </w:p>
    <w:p w14:paraId="367F9582" w14:textId="4D55D339" w:rsidR="00C43A06" w:rsidRPr="0070631D" w:rsidRDefault="00C43A06" w:rsidP="00E04186">
      <w:pPr>
        <w:pStyle w:val="Heading3"/>
        <w:spacing w:before="360" w:line="360" w:lineRule="auto"/>
        <w:rPr>
          <w:sz w:val="20"/>
          <w:szCs w:val="20"/>
        </w:rPr>
      </w:pPr>
      <w:r w:rsidRPr="0070631D">
        <w:rPr>
          <w:sz w:val="20"/>
          <w:szCs w:val="20"/>
        </w:rPr>
        <w:t>Nonlinear electrochemical material properties</w:t>
      </w:r>
    </w:p>
    <w:p w14:paraId="321B361B" w14:textId="03B6D330" w:rsidR="0000762A" w:rsidRPr="0070631D" w:rsidRDefault="000E42B8" w:rsidP="00E04186">
      <w:pPr>
        <w:spacing w:line="360" w:lineRule="auto"/>
        <w:rPr>
          <w:noProof/>
          <w:sz w:val="20"/>
          <w:szCs w:val="20"/>
        </w:rPr>
      </w:pPr>
      <w:r w:rsidRPr="0070631D">
        <w:rPr>
          <w:sz w:val="20"/>
          <w:szCs w:val="20"/>
        </w:rPr>
        <w:t>Many of the electrochemical material properties exhibit strong nonlinearity and concentration dependence.</w:t>
      </w:r>
      <w:r w:rsidR="00A82962" w:rsidRPr="0070631D">
        <w:rPr>
          <w:sz w:val="20"/>
          <w:szCs w:val="20"/>
        </w:rPr>
        <w:t xml:space="preserve"> Nonlinear material profiles </w:t>
      </w:r>
      <w:r w:rsidR="00394E0D" w:rsidRPr="0070631D">
        <w:rPr>
          <w:sz w:val="20"/>
          <w:szCs w:val="20"/>
        </w:rPr>
        <w:t xml:space="preserve">with respect to normalized concentration </w:t>
      </w:r>
      <m:oMath>
        <m:r>
          <w:rPr>
            <w:rFonts w:ascii="Cambria Math" w:hAnsi="Cambria Math"/>
            <w:sz w:val="20"/>
            <w:szCs w:val="20"/>
          </w:rPr>
          <m:t>c/</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oMath>
      <w:r w:rsidR="00394E0D" w:rsidRPr="0070631D">
        <w:rPr>
          <w:sz w:val="20"/>
          <w:szCs w:val="20"/>
        </w:rPr>
        <w:t xml:space="preserve"> </w:t>
      </w:r>
      <w:r w:rsidR="00A82962" w:rsidRPr="0070631D">
        <w:rPr>
          <w:sz w:val="20"/>
          <w:szCs w:val="20"/>
        </w:rPr>
        <w:t xml:space="preserve">have been adopted for the lithium diffusivity </w:t>
      </w:r>
      <m:oMath>
        <m:r>
          <m:rPr>
            <m:sty m:val="bi"/>
          </m:rPr>
          <w:rPr>
            <w:rFonts w:ascii="Cambria Math" w:hAnsi="Cambria Math"/>
            <w:sz w:val="20"/>
            <w:szCs w:val="20"/>
          </w:rPr>
          <m:t>D</m:t>
        </m:r>
      </m:oMath>
      <w:r w:rsidR="001B60E7" w:rsidRPr="0070631D">
        <w:rPr>
          <w:b/>
          <w:sz w:val="20"/>
          <w:szCs w:val="20"/>
        </w:rPr>
        <w:t xml:space="preserve"> </w:t>
      </w:r>
      <w:r w:rsidR="001B60E7" w:rsidRPr="0070631D">
        <w:rPr>
          <w:bCs/>
          <w:sz w:val="20"/>
          <w:szCs w:val="20"/>
        </w:rPr>
        <w:fldChar w:fldCharType="begin"/>
      </w:r>
      <w:r w:rsidR="00854CFC" w:rsidRPr="0070631D">
        <w:rPr>
          <w:bCs/>
          <w:sz w:val="20"/>
          <w:szCs w:val="20"/>
        </w:rPr>
        <w:instrText xml:space="preserve"> ADDIN ZOTERO_ITEM CSL_CITATION {"citationID":"Iv1ON3SH","properties":{"formattedCitation":"[42]","plainCitation":"[42]","noteIndex":0},"citationItems":[{"id":231,"uris":["http://zotero.org/users/11073435/items/9U7BMRYA"],"itemData":{"id":231,"type":"article-journal","container-title":"Journal of The Electrochemical Society","DOI":"10.1149/2.1701713jes","ISSN":"0013-4651, 1945-7111","issue":"13","journalAbbreviation":"J. Electrochem. Soc.","language":"en","page":"A3380-A3392","source":"DOI.org (Crossref)","title":"Galvanostatic Intermittent Titration and Performance Based Analysis of LiNi &lt;sub&gt;0.5&lt;/sub&gt; Co &lt;sub&gt;0.2&lt;/sub&gt; Mn &lt;sub&gt;0.3&lt;/sub&gt; O &lt;sub&gt;2&lt;/sub&gt; Cathode","volume":"164","author":[{"family":"Verma","given":"Ankit"},{"family":"Smith","given":"Kandler"},{"family":"Santhanagopalan","given":"Shriram"},{"family":"Abraham","given":"Daniel"},{"family":"Yao","given":"Koffi Pierre"},{"family":"Mukherjee","given":"Partha P."}],"issued":{"date-parts":[["2017"]]}}}],"schema":"https://github.com/citation-style-language/schema/raw/master/csl-citation.json"} </w:instrText>
      </w:r>
      <w:r w:rsidR="001B60E7" w:rsidRPr="0070631D">
        <w:rPr>
          <w:bCs/>
          <w:sz w:val="20"/>
          <w:szCs w:val="20"/>
        </w:rPr>
        <w:fldChar w:fldCharType="separate"/>
      </w:r>
      <w:r w:rsidR="00854CFC" w:rsidRPr="0070631D">
        <w:rPr>
          <w:bCs/>
          <w:noProof/>
          <w:sz w:val="20"/>
          <w:szCs w:val="20"/>
        </w:rPr>
        <w:t>[42]</w:t>
      </w:r>
      <w:r w:rsidR="001B60E7" w:rsidRPr="0070631D">
        <w:rPr>
          <w:bCs/>
          <w:sz w:val="20"/>
          <w:szCs w:val="20"/>
        </w:rPr>
        <w:fldChar w:fldCharType="end"/>
      </w:r>
      <w:r w:rsidR="00A82962" w:rsidRPr="0070631D">
        <w:rPr>
          <w:bCs/>
          <w:sz w:val="20"/>
          <w:szCs w:val="20"/>
        </w:rPr>
        <w:t>,</w:t>
      </w:r>
      <w:r w:rsidR="00A82962" w:rsidRPr="0070631D">
        <w:rPr>
          <w:sz w:val="20"/>
          <w:szCs w:val="20"/>
        </w:rPr>
        <w:t xml:space="preserve">  equilibrium potential </w:t>
      </w:r>
      <m:oMath>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oMath>
      <w:r w:rsidR="001B60E7" w:rsidRPr="0070631D">
        <w:rPr>
          <w:sz w:val="20"/>
          <w:szCs w:val="20"/>
        </w:rPr>
        <w:t xml:space="preserve"> </w:t>
      </w:r>
      <w:r w:rsidR="001B60E7" w:rsidRPr="0070631D">
        <w:rPr>
          <w:sz w:val="20"/>
          <w:szCs w:val="20"/>
        </w:rPr>
        <w:fldChar w:fldCharType="begin"/>
      </w:r>
      <w:r w:rsidR="00854CFC" w:rsidRPr="0070631D">
        <w:rPr>
          <w:sz w:val="20"/>
          <w:szCs w:val="20"/>
        </w:rPr>
        <w:instrText xml:space="preserve"> ADDIN ZOTERO_ITEM CSL_CITATION {"citationID":"K8jdZqFQ","properties":{"formattedCitation":"[43]","plainCitation":"[43]","noteIndex":0},"citationItems":[{"id":233,"uris":["http://zotero.org/users/11073435/items/6P9CZ9AX"],"itemData":{"id":233,"type":"article-journal","container-title":"Journal of The Electrochemical Society","DOI":"10.1149/2.0451908jes","ISSN":"0013-4651, 1945-7111","issue":"8","journalAbbreviation":"J. Electrochem. Soc.","language":"en","page":"A1412-A1424","source":"DOI.org (Crossref)","title":"Requirements for Enabling Extreme Fast Charging of High Energy Density Li-Ion Cells while Avoiding Lithium Plating","volume":"166","author":[{"family":"Colclasure","given":"Andrew M."},{"family":"Dunlop","given":"Alison R."},{"family":"Trask","given":"Stephen E."},{"family":"Polzin","given":"Bryant J."},{"family":"Jansen","given":"Andrew N."},{"family":"Smith","given":"Kandler"}],"issued":{"date-parts":[["2019"]]}}}],"schema":"https://github.com/citation-style-language/schema/raw/master/csl-citation.json"} </w:instrText>
      </w:r>
      <w:r w:rsidR="001B60E7" w:rsidRPr="0070631D">
        <w:rPr>
          <w:sz w:val="20"/>
          <w:szCs w:val="20"/>
        </w:rPr>
        <w:fldChar w:fldCharType="separate"/>
      </w:r>
      <w:r w:rsidR="00854CFC" w:rsidRPr="0070631D">
        <w:rPr>
          <w:noProof/>
          <w:sz w:val="20"/>
          <w:szCs w:val="20"/>
        </w:rPr>
        <w:t>[43]</w:t>
      </w:r>
      <w:r w:rsidR="001B60E7" w:rsidRPr="0070631D">
        <w:rPr>
          <w:sz w:val="20"/>
          <w:szCs w:val="20"/>
        </w:rPr>
        <w:fldChar w:fldCharType="end"/>
      </w:r>
      <w:r w:rsidR="00A82962" w:rsidRPr="0070631D">
        <w:rPr>
          <w:sz w:val="20"/>
          <w:szCs w:val="20"/>
        </w:rPr>
        <w:t xml:space="preserve">, and exchange current density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oMath>
      <w:r w:rsidR="001B60E7" w:rsidRPr="0070631D">
        <w:rPr>
          <w:sz w:val="20"/>
          <w:szCs w:val="20"/>
        </w:rPr>
        <w:t xml:space="preserve"> </w:t>
      </w:r>
      <w:r w:rsidR="001B60E7" w:rsidRPr="0070631D">
        <w:rPr>
          <w:sz w:val="20"/>
          <w:szCs w:val="20"/>
        </w:rPr>
        <w:fldChar w:fldCharType="begin"/>
      </w:r>
      <w:r w:rsidR="00854CFC" w:rsidRPr="0070631D">
        <w:rPr>
          <w:sz w:val="20"/>
          <w:szCs w:val="20"/>
        </w:rPr>
        <w:instrText xml:space="preserve"> ADDIN ZOTERO_ITEM CSL_CITATION {"citationID":"eaBBjhPc","properties":{"formattedCitation":"[43]","plainCitation":"[43]","noteIndex":0},"citationItems":[{"id":233,"uris":["http://zotero.org/users/11073435/items/6P9CZ9AX"],"itemData":{"id":233,"type":"article-journal","container-title":"Journal of The Electrochemical Society","DOI":"10.1149/2.0451908jes","ISSN":"0013-4651, 1945-7111","issue":"8","journalAbbreviation":"J. Electrochem. Soc.","language":"en","page":"A1412-A1424","source":"DOI.org (Crossref)","title":"Requirements for Enabling Extreme Fast Charging of High Energy Density Li-Ion Cells while Avoiding Lithium Plating","volume":"166","author":[{"family":"Colclasure","given":"Andrew M."},{"family":"Dunlop","given":"Alison R."},{"family":"Trask","given":"Stephen E."},{"family":"Polzin","given":"Bryant J."},{"family":"Jansen","given":"Andrew N."},{"family":"Smith","given":"Kandler"}],"issued":{"date-parts":[["2019"]]}}}],"schema":"https://github.com/citation-style-language/schema/raw/master/csl-citation.json"} </w:instrText>
      </w:r>
      <w:r w:rsidR="001B60E7" w:rsidRPr="0070631D">
        <w:rPr>
          <w:sz w:val="20"/>
          <w:szCs w:val="20"/>
        </w:rPr>
        <w:fldChar w:fldCharType="separate"/>
      </w:r>
      <w:r w:rsidR="00854CFC" w:rsidRPr="0070631D">
        <w:rPr>
          <w:noProof/>
          <w:sz w:val="20"/>
          <w:szCs w:val="20"/>
        </w:rPr>
        <w:t>[43]</w:t>
      </w:r>
      <w:r w:rsidR="001B60E7" w:rsidRPr="0070631D">
        <w:rPr>
          <w:sz w:val="20"/>
          <w:szCs w:val="20"/>
        </w:rPr>
        <w:fldChar w:fldCharType="end"/>
      </w:r>
      <w:r w:rsidR="008F09F6" w:rsidRPr="0070631D">
        <w:rPr>
          <w:sz w:val="20"/>
          <w:szCs w:val="20"/>
        </w:rPr>
        <w:t>, as shown in</w:t>
      </w:r>
      <w:r w:rsidR="009E5946" w:rsidRPr="0070631D">
        <w:rPr>
          <w:sz w:val="20"/>
          <w:szCs w:val="20"/>
        </w:rPr>
        <w:t xml:space="preserve"> </w:t>
      </w:r>
      <w:r w:rsidR="009E5946" w:rsidRPr="0070631D">
        <w:rPr>
          <w:b/>
          <w:bCs/>
          <w:sz w:val="20"/>
          <w:szCs w:val="20"/>
        </w:rPr>
        <w:fldChar w:fldCharType="begin"/>
      </w:r>
      <w:r w:rsidR="009E5946" w:rsidRPr="0070631D">
        <w:rPr>
          <w:b/>
          <w:bCs/>
          <w:sz w:val="20"/>
          <w:szCs w:val="20"/>
        </w:rPr>
        <w:instrText xml:space="preserve"> REF _Ref150958628 \h </w:instrText>
      </w:r>
      <w:r w:rsidR="00C43A06" w:rsidRPr="0070631D">
        <w:rPr>
          <w:b/>
          <w:bCs/>
          <w:sz w:val="20"/>
          <w:szCs w:val="20"/>
        </w:rPr>
        <w:instrText xml:space="preserve"> \* MERGEFORMAT </w:instrText>
      </w:r>
      <w:r w:rsidR="009E5946" w:rsidRPr="0070631D">
        <w:rPr>
          <w:b/>
          <w:bCs/>
          <w:sz w:val="20"/>
          <w:szCs w:val="20"/>
        </w:rPr>
      </w:r>
      <w:r w:rsidR="009E5946" w:rsidRPr="0070631D">
        <w:rPr>
          <w:b/>
          <w:bCs/>
          <w:sz w:val="20"/>
          <w:szCs w:val="20"/>
        </w:rPr>
        <w:fldChar w:fldCharType="separate"/>
      </w:r>
      <w:r w:rsidR="00E87973" w:rsidRPr="0070631D">
        <w:rPr>
          <w:b/>
          <w:bCs/>
          <w:sz w:val="20"/>
          <w:szCs w:val="20"/>
        </w:rPr>
        <w:t xml:space="preserve">Fig. </w:t>
      </w:r>
      <w:r w:rsidR="00E87973" w:rsidRPr="0070631D">
        <w:rPr>
          <w:b/>
          <w:bCs/>
          <w:noProof/>
          <w:sz w:val="20"/>
          <w:szCs w:val="20"/>
        </w:rPr>
        <w:t>1</w:t>
      </w:r>
      <w:r w:rsidR="009E5946" w:rsidRPr="0070631D">
        <w:rPr>
          <w:b/>
          <w:bCs/>
          <w:sz w:val="20"/>
          <w:szCs w:val="20"/>
        </w:rPr>
        <w:fldChar w:fldCharType="end"/>
      </w:r>
      <w:r w:rsidR="003467ED" w:rsidRPr="0070631D">
        <w:rPr>
          <w:sz w:val="20"/>
          <w:szCs w:val="20"/>
        </w:rPr>
        <w:t xml:space="preserve"> and expressed in </w:t>
      </w:r>
      <w:r w:rsidR="003467ED" w:rsidRPr="0070631D">
        <w:rPr>
          <w:sz w:val="20"/>
          <w:szCs w:val="20"/>
        </w:rPr>
        <w:fldChar w:fldCharType="begin"/>
      </w:r>
      <w:r w:rsidR="003467ED" w:rsidRPr="0070631D">
        <w:rPr>
          <w:sz w:val="20"/>
          <w:szCs w:val="20"/>
        </w:rPr>
        <w:instrText xml:space="preserve"> REF _Ref163137105 \h </w:instrText>
      </w:r>
      <w:r w:rsidR="00E04186" w:rsidRPr="0070631D">
        <w:rPr>
          <w:sz w:val="20"/>
          <w:szCs w:val="20"/>
        </w:rPr>
        <w:instrText xml:space="preserve"> \* MERGEFORMAT </w:instrText>
      </w:r>
      <w:r w:rsidR="003467ED" w:rsidRPr="0070631D">
        <w:rPr>
          <w:sz w:val="20"/>
          <w:szCs w:val="20"/>
        </w:rPr>
      </w:r>
      <w:r w:rsidR="003467ED" w:rsidRPr="0070631D">
        <w:rPr>
          <w:sz w:val="20"/>
          <w:szCs w:val="20"/>
        </w:rPr>
        <w:fldChar w:fldCharType="separate"/>
      </w:r>
      <w:r w:rsidR="00E87973" w:rsidRPr="0070631D">
        <w:rPr>
          <w:sz w:val="20"/>
          <w:szCs w:val="20"/>
        </w:rPr>
        <w:t>Appendix A</w:t>
      </w:r>
      <w:r w:rsidR="003467ED" w:rsidRPr="0070631D">
        <w:rPr>
          <w:sz w:val="20"/>
          <w:szCs w:val="20"/>
        </w:rPr>
        <w:fldChar w:fldCharType="end"/>
      </w:r>
      <w:r w:rsidR="005A291B" w:rsidRPr="0070631D">
        <w:rPr>
          <w:sz w:val="20"/>
          <w:szCs w:val="20"/>
        </w:rPr>
        <w:t>.</w:t>
      </w:r>
      <w:r w:rsidR="00804B13" w:rsidRPr="0070631D">
        <w:rPr>
          <w:sz w:val="20"/>
          <w:szCs w:val="20"/>
        </w:rPr>
        <w:t xml:space="preserve"> These function</w:t>
      </w:r>
      <w:r w:rsidR="00D57CE9" w:rsidRPr="0070631D">
        <w:rPr>
          <w:sz w:val="20"/>
          <w:szCs w:val="20"/>
        </w:rPr>
        <w:t>s</w:t>
      </w:r>
      <w:r w:rsidR="00804B13" w:rsidRPr="0070631D">
        <w:rPr>
          <w:sz w:val="20"/>
          <w:szCs w:val="20"/>
        </w:rPr>
        <w:t xml:space="preserve"> </w:t>
      </w:r>
      <w:r w:rsidR="00D57CE9" w:rsidRPr="0070631D">
        <w:rPr>
          <w:sz w:val="20"/>
          <w:szCs w:val="20"/>
        </w:rPr>
        <w:t>are</w:t>
      </w:r>
      <w:r w:rsidR="00804B13" w:rsidRPr="0070631D">
        <w:rPr>
          <w:sz w:val="20"/>
          <w:szCs w:val="20"/>
        </w:rPr>
        <w:t xml:space="preserve"> based on experimental data and approximated using a high order interpolating polynomial.</w:t>
      </w:r>
      <w:r w:rsidR="0000762A" w:rsidRPr="0070631D">
        <w:rPr>
          <w:noProof/>
          <w:sz w:val="20"/>
          <w:szCs w:val="20"/>
        </w:rPr>
        <w:t xml:space="preserve"> </w:t>
      </w:r>
    </w:p>
    <w:p w14:paraId="046F846A" w14:textId="77DA77FC" w:rsidR="009E5946" w:rsidRPr="0070631D" w:rsidRDefault="00736CE3" w:rsidP="00E04186">
      <w:pPr>
        <w:spacing w:line="360" w:lineRule="auto"/>
        <w:jc w:val="center"/>
        <w:rPr>
          <w:sz w:val="20"/>
          <w:szCs w:val="20"/>
        </w:rPr>
      </w:pPr>
      <w:r w:rsidRPr="0070631D">
        <w:rPr>
          <w:noProof/>
          <w:sz w:val="20"/>
          <w:szCs w:val="20"/>
        </w:rPr>
        <w:lastRenderedPageBreak/>
        <w:t xml:space="preserve"> </w:t>
      </w:r>
      <w:r w:rsidR="00576B30" w:rsidRPr="0070631D">
        <w:rPr>
          <w:noProof/>
          <w:sz w:val="20"/>
          <w:szCs w:val="20"/>
        </w:rPr>
        <w:drawing>
          <wp:inline distT="0" distB="0" distL="0" distR="0" wp14:anchorId="065E9C48" wp14:editId="7C269890">
            <wp:extent cx="5176503" cy="4153923"/>
            <wp:effectExtent l="0" t="0" r="5715" b="0"/>
            <wp:docPr id="331884139"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84139" name="Picture 1" descr="Chart, line 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58693" cy="4219877"/>
                    </a:xfrm>
                    <a:prstGeom prst="rect">
                      <a:avLst/>
                    </a:prstGeom>
                  </pic:spPr>
                </pic:pic>
              </a:graphicData>
            </a:graphic>
          </wp:inline>
        </w:drawing>
      </w:r>
    </w:p>
    <w:p w14:paraId="1698C76C" w14:textId="5D864FD8" w:rsidR="009E5946" w:rsidRPr="0070631D" w:rsidRDefault="009E5946" w:rsidP="00E04186">
      <w:pPr>
        <w:pStyle w:val="Caption"/>
        <w:spacing w:line="360" w:lineRule="auto"/>
        <w:rPr>
          <w:sz w:val="20"/>
          <w:szCs w:val="20"/>
        </w:rPr>
      </w:pPr>
      <w:bookmarkStart w:id="15" w:name="_Ref150958628"/>
      <w:r w:rsidRPr="0070631D">
        <w:rPr>
          <w:b/>
          <w:bCs/>
          <w:sz w:val="20"/>
          <w:szCs w:val="20"/>
        </w:rPr>
        <w:t>Fig</w:t>
      </w:r>
      <w:r w:rsidR="00A84F85" w:rsidRPr="0070631D">
        <w:rPr>
          <w:b/>
          <w:bCs/>
          <w:sz w:val="20"/>
          <w:szCs w:val="20"/>
        </w:rPr>
        <w:t>.</w:t>
      </w:r>
      <w:r w:rsidRPr="0070631D">
        <w:rPr>
          <w:b/>
          <w:bCs/>
          <w:sz w:val="20"/>
          <w:szCs w:val="20"/>
        </w:rPr>
        <w:t xml:space="preserve"> </w:t>
      </w:r>
      <w:r w:rsidR="00741379" w:rsidRPr="0070631D">
        <w:rPr>
          <w:b/>
          <w:bCs/>
          <w:sz w:val="20"/>
          <w:szCs w:val="20"/>
        </w:rPr>
        <w:fldChar w:fldCharType="begin"/>
      </w:r>
      <w:r w:rsidR="00741379" w:rsidRPr="0070631D">
        <w:rPr>
          <w:b/>
          <w:bCs/>
          <w:sz w:val="20"/>
          <w:szCs w:val="20"/>
        </w:rPr>
        <w:instrText xml:space="preserve"> SEQ Figure \* ARABIC </w:instrText>
      </w:r>
      <w:r w:rsidR="00741379" w:rsidRPr="0070631D">
        <w:rPr>
          <w:b/>
          <w:bCs/>
          <w:sz w:val="20"/>
          <w:szCs w:val="20"/>
        </w:rPr>
        <w:fldChar w:fldCharType="separate"/>
      </w:r>
      <w:r w:rsidR="007A01D2" w:rsidRPr="0070631D">
        <w:rPr>
          <w:b/>
          <w:bCs/>
          <w:noProof/>
          <w:sz w:val="20"/>
          <w:szCs w:val="20"/>
        </w:rPr>
        <w:t>1</w:t>
      </w:r>
      <w:r w:rsidR="00741379" w:rsidRPr="0070631D">
        <w:rPr>
          <w:b/>
          <w:bCs/>
          <w:noProof/>
          <w:sz w:val="20"/>
          <w:szCs w:val="20"/>
        </w:rPr>
        <w:fldChar w:fldCharType="end"/>
      </w:r>
      <w:bookmarkEnd w:id="15"/>
      <w:r w:rsidRPr="0070631D">
        <w:rPr>
          <w:sz w:val="20"/>
          <w:szCs w:val="20"/>
        </w:rPr>
        <w:t xml:space="preserve"> Nonlinear, concentration dependent material property profiles: (a) </w:t>
      </w:r>
      <w:r w:rsidR="00736CE3" w:rsidRPr="0070631D">
        <w:rPr>
          <w:sz w:val="20"/>
          <w:szCs w:val="20"/>
        </w:rPr>
        <w:t>diffusivity</w:t>
      </w:r>
      <w:r w:rsidR="00FB02EE" w:rsidRPr="0070631D">
        <w:rPr>
          <w:sz w:val="20"/>
          <w:szCs w:val="20"/>
        </w:rPr>
        <w:t xml:space="preserve"> </w:t>
      </w:r>
      <m:oMath>
        <m:d>
          <m:dPr>
            <m:begChr m:val="["/>
            <m:endChr m:val="]"/>
            <m:ctrlPr>
              <w:rPr>
                <w:rFonts w:ascii="Cambria Math" w:hAnsi="Cambria Math"/>
                <w:i/>
                <w:sz w:val="20"/>
                <w:szCs w:val="20"/>
              </w:rPr>
            </m:ctrlPr>
          </m:dPr>
          <m:e>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2</m:t>
                    </m:r>
                  </m:sup>
                </m:sSup>
              </m:num>
              <m:den>
                <m:r>
                  <w:rPr>
                    <w:rFonts w:ascii="Cambria Math" w:hAnsi="Cambria Math"/>
                    <w:sz w:val="20"/>
                    <w:szCs w:val="20"/>
                  </w:rPr>
                  <m:t>s</m:t>
                </m:r>
              </m:den>
            </m:f>
          </m:e>
        </m:d>
      </m:oMath>
      <w:r w:rsidR="00736CE3" w:rsidRPr="0070631D">
        <w:rPr>
          <w:sz w:val="20"/>
          <w:szCs w:val="20"/>
        </w:rPr>
        <w:t xml:space="preserve">, (b) </w:t>
      </w:r>
      <w:r w:rsidRPr="0070631D">
        <w:rPr>
          <w:sz w:val="20"/>
          <w:szCs w:val="20"/>
        </w:rPr>
        <w:t>equilibrium potential</w:t>
      </w:r>
      <w:r w:rsidR="00FB02EE" w:rsidRPr="0070631D">
        <w:rPr>
          <w:sz w:val="20"/>
          <w:szCs w:val="20"/>
        </w:rPr>
        <w:t xml:space="preserve"> </w:t>
      </w:r>
      <m:oMath>
        <m:d>
          <m:dPr>
            <m:begChr m:val="["/>
            <m:endChr m:val="]"/>
            <m:ctrlPr>
              <w:rPr>
                <w:rFonts w:ascii="Cambria Math" w:hAnsi="Cambria Math"/>
                <w:i/>
                <w:sz w:val="20"/>
                <w:szCs w:val="20"/>
              </w:rPr>
            </m:ctrlPr>
          </m:dPr>
          <m:e>
            <m:r>
              <w:rPr>
                <w:rFonts w:ascii="Cambria Math" w:hAnsi="Cambria Math"/>
                <w:sz w:val="20"/>
                <w:szCs w:val="20"/>
              </w:rPr>
              <m:t>V</m:t>
            </m:r>
          </m:e>
        </m:d>
      </m:oMath>
      <w:r w:rsidR="00736CE3" w:rsidRPr="0070631D">
        <w:rPr>
          <w:sz w:val="20"/>
          <w:szCs w:val="20"/>
        </w:rPr>
        <w:t>,</w:t>
      </w:r>
      <w:r w:rsidRPr="0070631D">
        <w:rPr>
          <w:sz w:val="20"/>
          <w:szCs w:val="20"/>
        </w:rPr>
        <w:t xml:space="preserve"> and (</w:t>
      </w:r>
      <w:r w:rsidR="00736CE3" w:rsidRPr="0070631D">
        <w:rPr>
          <w:sz w:val="20"/>
          <w:szCs w:val="20"/>
        </w:rPr>
        <w:t>c</w:t>
      </w:r>
      <w:r w:rsidRPr="0070631D">
        <w:rPr>
          <w:sz w:val="20"/>
          <w:szCs w:val="20"/>
        </w:rPr>
        <w:t>) exchange current density</w:t>
      </w:r>
      <w:r w:rsidR="00FB02EE" w:rsidRPr="0070631D">
        <w:rPr>
          <w:sz w:val="20"/>
          <w:szCs w:val="20"/>
        </w:rPr>
        <w:t xml:space="preserve"> </w:t>
      </w:r>
      <m:oMath>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A</m:t>
                </m:r>
              </m:num>
              <m:den>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2</m:t>
                    </m:r>
                  </m:sup>
                </m:sSup>
              </m:den>
            </m:f>
          </m:e>
        </m:d>
      </m:oMath>
    </w:p>
    <w:p w14:paraId="30AD465B" w14:textId="3DE947E5" w:rsidR="00EC4513" w:rsidRPr="0070631D" w:rsidRDefault="00EC4513" w:rsidP="00E04186">
      <w:pPr>
        <w:pStyle w:val="Heading2"/>
        <w:spacing w:line="360" w:lineRule="auto"/>
        <w:rPr>
          <w:sz w:val="20"/>
          <w:szCs w:val="20"/>
        </w:rPr>
      </w:pPr>
      <w:r w:rsidRPr="0070631D">
        <w:rPr>
          <w:sz w:val="20"/>
          <w:szCs w:val="20"/>
        </w:rPr>
        <w:t>Mechanic</w:t>
      </w:r>
      <w:r w:rsidR="00042728" w:rsidRPr="0070631D">
        <w:rPr>
          <w:sz w:val="20"/>
          <w:szCs w:val="20"/>
        </w:rPr>
        <w:t xml:space="preserve">al </w:t>
      </w:r>
      <w:r w:rsidR="00FC03D7" w:rsidRPr="0070631D">
        <w:rPr>
          <w:sz w:val="20"/>
          <w:szCs w:val="20"/>
        </w:rPr>
        <w:t>deformation</w:t>
      </w:r>
    </w:p>
    <w:p w14:paraId="3F8FCD51" w14:textId="4B45D5A5" w:rsidR="009263E0" w:rsidRPr="0070631D" w:rsidRDefault="00FC03D7" w:rsidP="00E04186">
      <w:pPr>
        <w:pStyle w:val="Heading3"/>
        <w:spacing w:before="360" w:line="360" w:lineRule="auto"/>
        <w:rPr>
          <w:sz w:val="20"/>
          <w:szCs w:val="20"/>
        </w:rPr>
      </w:pPr>
      <w:r w:rsidRPr="0070631D">
        <w:rPr>
          <w:sz w:val="20"/>
          <w:szCs w:val="20"/>
        </w:rPr>
        <w:t>Diffusion-induced elastic deformation</w:t>
      </w:r>
    </w:p>
    <w:p w14:paraId="660E8221" w14:textId="6D1F7656" w:rsidR="00B26819" w:rsidRPr="0070631D" w:rsidRDefault="00385F6C" w:rsidP="00E04186">
      <w:pPr>
        <w:spacing w:after="0" w:line="360" w:lineRule="auto"/>
        <w:rPr>
          <w:sz w:val="20"/>
          <w:szCs w:val="20"/>
        </w:rPr>
      </w:pPr>
      <w:r w:rsidRPr="0070631D">
        <w:rPr>
          <w:sz w:val="20"/>
          <w:szCs w:val="20"/>
        </w:rPr>
        <w:t>Consider the following diffusion-induced linear elasticity</w:t>
      </w:r>
      <w:r w:rsidR="00B052FD" w:rsidRPr="0070631D">
        <w:rPr>
          <w:sz w:val="20"/>
          <w:szCs w:val="20"/>
        </w:rPr>
        <w:t xml:space="preserve"> subjected to diffusion-induced strain </w:t>
      </w:r>
      <m:oMath>
        <m:sSup>
          <m:sSupPr>
            <m:ctrlPr>
              <w:rPr>
                <w:rFonts w:ascii="Cambria Math" w:hAnsi="Cambria Math"/>
                <w:i/>
                <w:sz w:val="20"/>
                <w:szCs w:val="20"/>
              </w:rPr>
            </m:ctrlPr>
          </m:sSupPr>
          <m:e>
            <m:r>
              <m:rPr>
                <m:sty m:val="bi"/>
              </m:rPr>
              <w:rPr>
                <w:rFonts w:ascii="Cambria Math" w:hAnsi="Cambria Math"/>
                <w:sz w:val="20"/>
                <w:szCs w:val="20"/>
              </w:rPr>
              <m:t>ϵ</m:t>
            </m:r>
          </m:e>
          <m:sup>
            <m:r>
              <w:rPr>
                <w:rFonts w:ascii="Cambria Math" w:hAnsi="Cambria Math"/>
                <w:sz w:val="20"/>
                <w:szCs w:val="20"/>
              </w:rPr>
              <m:t>e</m:t>
            </m:r>
          </m:sup>
        </m:sSup>
        <m:r>
          <w:rPr>
            <w:rFonts w:ascii="Cambria Math" w:hAnsi="Cambria Math"/>
            <w:sz w:val="20"/>
            <w:szCs w:val="20"/>
          </w:rPr>
          <m:t>=</m:t>
        </m:r>
        <m:r>
          <m:rPr>
            <m:sty m:val="bi"/>
          </m:rPr>
          <w:rPr>
            <w:rFonts w:ascii="Cambria Math" w:hAnsi="Cambria Math"/>
            <w:sz w:val="20"/>
            <w:szCs w:val="20"/>
          </w:rPr>
          <m:t>ϵ</m:t>
        </m:r>
        <m:r>
          <w:rPr>
            <w:rFonts w:ascii="Cambria Math" w:hAnsi="Cambria Math"/>
            <w:sz w:val="20"/>
            <w:szCs w:val="20"/>
          </w:rPr>
          <m:t>-</m:t>
        </m:r>
        <m:sSup>
          <m:sSupPr>
            <m:ctrlPr>
              <w:rPr>
                <w:rFonts w:ascii="Cambria Math" w:hAnsi="Cambria Math"/>
                <w:i/>
                <w:sz w:val="20"/>
                <w:szCs w:val="20"/>
              </w:rPr>
            </m:ctrlPr>
          </m:sSupPr>
          <m:e>
            <m:r>
              <m:rPr>
                <m:sty m:val="bi"/>
              </m:rPr>
              <w:rPr>
                <w:rFonts w:ascii="Cambria Math" w:hAnsi="Cambria Math"/>
                <w:sz w:val="20"/>
                <w:szCs w:val="20"/>
              </w:rPr>
              <m:t>ϵ</m:t>
            </m:r>
          </m:e>
          <m:sup>
            <m:r>
              <w:rPr>
                <w:rFonts w:ascii="Cambria Math" w:hAnsi="Cambria Math"/>
                <w:sz w:val="20"/>
                <w:szCs w:val="20"/>
              </w:rPr>
              <m:t>D</m:t>
            </m:r>
          </m:sup>
        </m:sSup>
      </m:oMath>
      <w:r w:rsidR="00B26819"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7346A3" w:rsidRPr="0070631D" w14:paraId="297C9CB3" w14:textId="77777777" w:rsidTr="00364C5F">
        <w:tc>
          <w:tcPr>
            <w:tcW w:w="715" w:type="dxa"/>
            <w:vAlign w:val="center"/>
          </w:tcPr>
          <w:p w14:paraId="42AEFB8B" w14:textId="35CAF275" w:rsidR="007346A3" w:rsidRPr="0070631D" w:rsidRDefault="007346A3" w:rsidP="00E04186">
            <w:pPr>
              <w:spacing w:after="0" w:line="360" w:lineRule="auto"/>
              <w:rPr>
                <w:sz w:val="20"/>
                <w:szCs w:val="20"/>
              </w:rPr>
            </w:pPr>
          </w:p>
        </w:tc>
        <w:tc>
          <w:tcPr>
            <w:tcW w:w="7650" w:type="dxa"/>
            <w:vAlign w:val="center"/>
          </w:tcPr>
          <w:p w14:paraId="4DF4E08E" w14:textId="052C0DBC" w:rsidR="007346A3" w:rsidRPr="0070631D" w:rsidRDefault="007346A3" w:rsidP="00E04186">
            <w:pPr>
              <w:pStyle w:val="equation"/>
              <w:spacing w:after="0" w:line="360" w:lineRule="auto"/>
              <w:rPr>
                <w:sz w:val="20"/>
                <w:szCs w:val="20"/>
              </w:rPr>
            </w:pPr>
            <m:oMathPara>
              <m:oMath>
                <m:r>
                  <m:rPr>
                    <m:sty m:val="b"/>
                  </m:rPr>
                  <w:rPr>
                    <w:rFonts w:ascii="Cambria Math" w:hAnsi="Cambria Math"/>
                    <w:sz w:val="20"/>
                    <w:szCs w:val="20"/>
                  </w:rPr>
                  <m:t>∇</m:t>
                </m:r>
                <m:r>
                  <w:rPr>
                    <w:rFonts w:ascii="Cambria Math" w:hAnsi="Cambria Math"/>
                    <w:sz w:val="20"/>
                    <w:szCs w:val="20"/>
                  </w:rPr>
                  <m:t>∙</m:t>
                </m:r>
                <m:r>
                  <m:rPr>
                    <m:sty m:val="bi"/>
                  </m:rPr>
                  <w:rPr>
                    <w:rFonts w:ascii="Cambria Math" w:hAnsi="Cambria Math"/>
                    <w:sz w:val="20"/>
                    <w:szCs w:val="20"/>
                  </w:rPr>
                  <m:t>σ=0</m:t>
                </m:r>
                <m:r>
                  <w:rPr>
                    <w:rFonts w:ascii="Cambria Math" w:hAnsi="Cambria Math"/>
                    <w:sz w:val="20"/>
                    <w:szCs w:val="20"/>
                  </w:rPr>
                  <m:t xml:space="preserve">         in </m:t>
                </m:r>
                <m:r>
                  <m:rPr>
                    <m:sty m:val="p"/>
                  </m:rPr>
                  <w:rPr>
                    <w:rFonts w:ascii="Cambria Math" w:hAnsi="Cambria Math"/>
                    <w:sz w:val="20"/>
                    <w:szCs w:val="20"/>
                  </w:rPr>
                  <m:t>Ω,</m:t>
                </m:r>
              </m:oMath>
            </m:oMathPara>
          </w:p>
        </w:tc>
        <w:tc>
          <w:tcPr>
            <w:tcW w:w="726" w:type="dxa"/>
            <w:vAlign w:val="center"/>
          </w:tcPr>
          <w:p w14:paraId="4657985A" w14:textId="7AA41C38" w:rsidR="007346A3" w:rsidRPr="0070631D" w:rsidRDefault="007346A3" w:rsidP="00E04186">
            <w:pPr>
              <w:pStyle w:val="equation"/>
              <w:spacing w:after="0" w:line="360" w:lineRule="auto"/>
              <w:jc w:val="right"/>
              <w:rPr>
                <w:sz w:val="20"/>
                <w:szCs w:val="20"/>
              </w:rPr>
            </w:pPr>
            <w:bookmarkStart w:id="16" w:name="_Ref151044275"/>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13</w:t>
            </w:r>
            <w:r w:rsidR="00741379" w:rsidRPr="0070631D">
              <w:rPr>
                <w:noProof/>
                <w:sz w:val="20"/>
                <w:szCs w:val="20"/>
              </w:rPr>
              <w:fldChar w:fldCharType="end"/>
            </w:r>
            <w:r w:rsidRPr="0070631D">
              <w:rPr>
                <w:sz w:val="20"/>
                <w:szCs w:val="20"/>
              </w:rPr>
              <w:t>)</w:t>
            </w:r>
            <w:bookmarkEnd w:id="16"/>
          </w:p>
        </w:tc>
      </w:tr>
      <w:tr w:rsidR="00FE2BB4" w:rsidRPr="0070631D" w14:paraId="2BDAB28F" w14:textId="77777777" w:rsidTr="00364C5F">
        <w:tc>
          <w:tcPr>
            <w:tcW w:w="715" w:type="dxa"/>
            <w:vAlign w:val="center"/>
          </w:tcPr>
          <w:p w14:paraId="291EF714" w14:textId="77777777" w:rsidR="00FE2BB4" w:rsidRPr="0070631D" w:rsidRDefault="00FE2BB4" w:rsidP="00E04186">
            <w:pPr>
              <w:spacing w:after="0" w:line="360" w:lineRule="auto"/>
              <w:rPr>
                <w:sz w:val="20"/>
                <w:szCs w:val="20"/>
              </w:rPr>
            </w:pPr>
          </w:p>
        </w:tc>
        <w:tc>
          <w:tcPr>
            <w:tcW w:w="7650" w:type="dxa"/>
            <w:vAlign w:val="center"/>
          </w:tcPr>
          <w:p w14:paraId="23F974F0" w14:textId="16388A87" w:rsidR="00FE2BB4" w:rsidRPr="0070631D" w:rsidRDefault="003B097F" w:rsidP="00E04186">
            <w:pPr>
              <w:pStyle w:val="equation"/>
              <w:spacing w:after="0" w:line="360" w:lineRule="auto"/>
              <w:rPr>
                <w:rFonts w:ascii="Times New Roman" w:eastAsia="Batang"/>
                <w:sz w:val="20"/>
                <w:szCs w:val="20"/>
              </w:rPr>
            </w:pPr>
            <m:oMathPara>
              <m:oMath>
                <m:r>
                  <m:rPr>
                    <m:sty m:val="bi"/>
                  </m:rPr>
                  <w:rPr>
                    <w:rFonts w:ascii="Cambria Math" w:hAnsi="Cambria Math"/>
                    <w:sz w:val="20"/>
                    <w:szCs w:val="20"/>
                  </w:rPr>
                  <m:t>σ=C:</m:t>
                </m:r>
                <m:sSup>
                  <m:sSupPr>
                    <m:ctrlPr>
                      <w:rPr>
                        <w:rFonts w:ascii="Cambria Math" w:hAnsi="Cambria Math"/>
                        <w:b/>
                        <w:bCs/>
                        <w:i/>
                        <w:sz w:val="20"/>
                        <w:szCs w:val="20"/>
                      </w:rPr>
                    </m:ctrlPr>
                  </m:sSupPr>
                  <m:e>
                    <m:r>
                      <m:rPr>
                        <m:sty m:val="bi"/>
                      </m:rPr>
                      <w:rPr>
                        <w:rFonts w:ascii="Cambria Math" w:hAnsi="Cambria Math"/>
                        <w:sz w:val="20"/>
                        <w:szCs w:val="20"/>
                      </w:rPr>
                      <m:t>ϵ</m:t>
                    </m:r>
                  </m:e>
                  <m:sup>
                    <m:r>
                      <w:rPr>
                        <w:rFonts w:ascii="Cambria Math" w:hAnsi="Cambria Math"/>
                        <w:sz w:val="20"/>
                        <w:szCs w:val="20"/>
                      </w:rPr>
                      <m:t>e</m:t>
                    </m:r>
                  </m:sup>
                </m:sSup>
                <m:r>
                  <m:rPr>
                    <m:sty m:val="bi"/>
                  </m:rPr>
                  <w:rPr>
                    <w:rFonts w:ascii="Cambria Math" w:eastAsia="Batang" w:hAnsi="Cambria Math"/>
                    <w:sz w:val="20"/>
                    <w:szCs w:val="20"/>
                  </w:rPr>
                  <m:t xml:space="preserve"> </m:t>
                </m:r>
                <m:r>
                  <w:rPr>
                    <w:rFonts w:ascii="Cambria Math" w:eastAsia="Batang" w:hAnsi="Cambria Math"/>
                    <w:sz w:val="20"/>
                    <w:szCs w:val="20"/>
                  </w:rPr>
                  <m:t xml:space="preserve">in </m:t>
                </m:r>
                <m:r>
                  <m:rPr>
                    <m:sty m:val="p"/>
                  </m:rPr>
                  <w:rPr>
                    <w:rFonts w:ascii="Cambria Math" w:eastAsia="Batang" w:hAnsi="Cambria Math"/>
                    <w:sz w:val="20"/>
                    <w:szCs w:val="20"/>
                  </w:rPr>
                  <m:t>Ω,</m:t>
                </m:r>
              </m:oMath>
            </m:oMathPara>
          </w:p>
        </w:tc>
        <w:tc>
          <w:tcPr>
            <w:tcW w:w="726" w:type="dxa"/>
            <w:vAlign w:val="center"/>
          </w:tcPr>
          <w:p w14:paraId="3407D748" w14:textId="7B859CC6" w:rsidR="00FE2BB4" w:rsidRPr="0070631D" w:rsidRDefault="00FE2BB4" w:rsidP="00E04186">
            <w:pPr>
              <w:pStyle w:val="equation"/>
              <w:spacing w:after="0"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14</w:t>
            </w:r>
            <w:r w:rsidR="00741379" w:rsidRPr="0070631D">
              <w:rPr>
                <w:noProof/>
                <w:sz w:val="20"/>
                <w:szCs w:val="20"/>
              </w:rPr>
              <w:fldChar w:fldCharType="end"/>
            </w:r>
            <w:r w:rsidRPr="0070631D">
              <w:rPr>
                <w:sz w:val="20"/>
                <w:szCs w:val="20"/>
              </w:rPr>
              <w:t>)</w:t>
            </w:r>
          </w:p>
        </w:tc>
      </w:tr>
      <w:tr w:rsidR="007346A3" w:rsidRPr="0070631D" w14:paraId="7DC60476" w14:textId="77777777" w:rsidTr="00364C5F">
        <w:tc>
          <w:tcPr>
            <w:tcW w:w="715" w:type="dxa"/>
            <w:vAlign w:val="center"/>
          </w:tcPr>
          <w:p w14:paraId="6A53DCA3" w14:textId="77777777" w:rsidR="007346A3" w:rsidRPr="0070631D" w:rsidRDefault="007346A3" w:rsidP="00E04186">
            <w:pPr>
              <w:pStyle w:val="equation"/>
              <w:spacing w:line="360" w:lineRule="auto"/>
              <w:rPr>
                <w:sz w:val="20"/>
                <w:szCs w:val="20"/>
              </w:rPr>
            </w:pPr>
          </w:p>
        </w:tc>
        <w:tc>
          <w:tcPr>
            <w:tcW w:w="7650" w:type="dxa"/>
            <w:vAlign w:val="center"/>
          </w:tcPr>
          <w:p w14:paraId="2E443E4B" w14:textId="449E67C5" w:rsidR="007346A3" w:rsidRPr="0070631D" w:rsidRDefault="003B097F" w:rsidP="00E04186">
            <w:pPr>
              <w:pStyle w:val="equation"/>
              <w:spacing w:line="360" w:lineRule="auto"/>
              <w:rPr>
                <w:rFonts w:ascii="Times New Roman" w:eastAsia="Batang"/>
                <w:b/>
                <w:sz w:val="20"/>
                <w:szCs w:val="20"/>
              </w:rPr>
            </w:pPr>
            <m:oMathPara>
              <m:oMath>
                <m:r>
                  <m:rPr>
                    <m:sty m:val="bi"/>
                  </m:rPr>
                  <w:rPr>
                    <w:rFonts w:ascii="Cambria Math" w:eastAsia="Batang" w:hAnsi="Cambria Math"/>
                    <w:sz w:val="20"/>
                    <w:szCs w:val="20"/>
                  </w:rPr>
                  <m:t>σ</m:t>
                </m:r>
                <m:r>
                  <w:rPr>
                    <w:rFonts w:ascii="Cambria Math" w:eastAsia="Batang" w:hAnsi="Cambria Math"/>
                    <w:sz w:val="20"/>
                    <w:szCs w:val="20"/>
                  </w:rPr>
                  <m:t>∙</m:t>
                </m:r>
                <m:r>
                  <m:rPr>
                    <m:sty m:val="bi"/>
                  </m:rPr>
                  <w:rPr>
                    <w:rFonts w:ascii="Cambria Math" w:eastAsia="Batang" w:hAnsi="Cambria Math"/>
                    <w:sz w:val="20"/>
                    <w:szCs w:val="20"/>
                  </w:rPr>
                  <m:t xml:space="preserve">n=0      </m:t>
                </m:r>
                <m:r>
                  <w:rPr>
                    <w:rFonts w:ascii="Cambria Math" w:eastAsia="Batang" w:hAnsi="Cambria Math"/>
                    <w:sz w:val="20"/>
                    <w:szCs w:val="20"/>
                  </w:rPr>
                  <m:t xml:space="preserve">on </m:t>
                </m:r>
                <m:sSub>
                  <m:sSubPr>
                    <m:ctrlPr>
                      <w:rPr>
                        <w:rFonts w:ascii="Cambria Math" w:eastAsia="Batang" w:hAnsi="Cambria Math"/>
                        <w:bCs/>
                        <w:i/>
                        <w:sz w:val="20"/>
                        <w:szCs w:val="20"/>
                      </w:rPr>
                    </m:ctrlPr>
                  </m:sSubPr>
                  <m:e>
                    <m:r>
                      <m:rPr>
                        <m:sty m:val="p"/>
                      </m:rPr>
                      <w:rPr>
                        <w:rFonts w:ascii="Cambria Math" w:eastAsia="Batang" w:hAnsi="Cambria Math"/>
                        <w:sz w:val="20"/>
                        <w:szCs w:val="20"/>
                      </w:rPr>
                      <m:t>Γ</m:t>
                    </m:r>
                  </m:e>
                  <m:sub>
                    <m:sSub>
                      <m:sSubPr>
                        <m:ctrlPr>
                          <w:rPr>
                            <w:rFonts w:ascii="Cambria Math" w:eastAsia="Batang" w:hAnsi="Cambria Math"/>
                            <w:bCs/>
                            <w:i/>
                            <w:sz w:val="20"/>
                            <w:szCs w:val="20"/>
                          </w:rPr>
                        </m:ctrlPr>
                      </m:sSubPr>
                      <m:e>
                        <m:r>
                          <w:rPr>
                            <w:rFonts w:ascii="Cambria Math" w:eastAsia="Batang" w:hAnsi="Cambria Math"/>
                            <w:sz w:val="20"/>
                            <w:szCs w:val="20"/>
                          </w:rPr>
                          <m:t>h</m:t>
                        </m:r>
                      </m:e>
                      <m:sub>
                        <m:r>
                          <w:rPr>
                            <w:rFonts w:ascii="Cambria Math" w:eastAsia="Batang" w:hAnsi="Cambria Math"/>
                            <w:sz w:val="20"/>
                            <w:szCs w:val="20"/>
                          </w:rPr>
                          <m:t>u</m:t>
                        </m:r>
                      </m:sub>
                    </m:sSub>
                  </m:sub>
                </m:sSub>
                <m:r>
                  <w:rPr>
                    <w:rFonts w:ascii="Cambria Math" w:eastAsia="Batang" w:hAnsi="Cambria Math"/>
                    <w:sz w:val="20"/>
                    <w:szCs w:val="20"/>
                  </w:rPr>
                  <m:t>=</m:t>
                </m:r>
                <m:r>
                  <m:rPr>
                    <m:sty m:val="p"/>
                  </m:rPr>
                  <w:rPr>
                    <w:rFonts w:ascii="Cambria Math" w:eastAsia="Batang" w:hAnsi="Cambria Math"/>
                    <w:sz w:val="20"/>
                    <w:szCs w:val="20"/>
                  </w:rPr>
                  <m:t>Γ,</m:t>
                </m:r>
              </m:oMath>
            </m:oMathPara>
          </w:p>
        </w:tc>
        <w:tc>
          <w:tcPr>
            <w:tcW w:w="726" w:type="dxa"/>
            <w:vAlign w:val="center"/>
          </w:tcPr>
          <w:p w14:paraId="0B169E5D" w14:textId="4C839025" w:rsidR="007346A3" w:rsidRPr="0070631D" w:rsidRDefault="007346A3" w:rsidP="00E04186">
            <w:pPr>
              <w:pStyle w:val="equation"/>
              <w:spacing w:line="360" w:lineRule="auto"/>
              <w:jc w:val="right"/>
              <w:rPr>
                <w:sz w:val="20"/>
                <w:szCs w:val="20"/>
              </w:rPr>
            </w:pPr>
            <w:bookmarkStart w:id="17" w:name="_Ref151044296"/>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15</w:t>
            </w:r>
            <w:r w:rsidR="00741379" w:rsidRPr="0070631D">
              <w:rPr>
                <w:noProof/>
                <w:sz w:val="20"/>
                <w:szCs w:val="20"/>
              </w:rPr>
              <w:fldChar w:fldCharType="end"/>
            </w:r>
            <w:r w:rsidRPr="0070631D">
              <w:rPr>
                <w:sz w:val="20"/>
                <w:szCs w:val="20"/>
              </w:rPr>
              <w:t>)</w:t>
            </w:r>
            <w:bookmarkEnd w:id="17"/>
          </w:p>
        </w:tc>
      </w:tr>
    </w:tbl>
    <w:p w14:paraId="3E05365B" w14:textId="7EBC59CB" w:rsidR="00A82962" w:rsidRPr="0070631D" w:rsidRDefault="00A56B50" w:rsidP="00E04186">
      <w:pPr>
        <w:spacing w:line="360" w:lineRule="auto"/>
        <w:rPr>
          <w:sz w:val="20"/>
          <w:szCs w:val="20"/>
        </w:rPr>
      </w:pPr>
      <w:r w:rsidRPr="0070631D">
        <w:rPr>
          <w:sz w:val="20"/>
          <w:szCs w:val="20"/>
        </w:rPr>
        <w:lastRenderedPageBreak/>
        <w:t xml:space="preserve">where </w:t>
      </w:r>
      <m:oMath>
        <m:r>
          <m:rPr>
            <m:sty m:val="bi"/>
          </m:rPr>
          <w:rPr>
            <w:rFonts w:ascii="Cambria Math" w:hAnsi="Cambria Math"/>
            <w:sz w:val="20"/>
            <w:szCs w:val="20"/>
          </w:rPr>
          <m:t>σ</m:t>
        </m:r>
      </m:oMath>
      <w:r w:rsidRPr="0070631D">
        <w:rPr>
          <w:sz w:val="20"/>
          <w:szCs w:val="20"/>
        </w:rPr>
        <w:t xml:space="preserve"> is the stress tensor, </w:t>
      </w:r>
      <m:oMath>
        <m:r>
          <m:rPr>
            <m:sty m:val="bi"/>
          </m:rPr>
          <w:rPr>
            <w:rFonts w:ascii="Cambria Math" w:hAnsi="Cambria Math"/>
            <w:sz w:val="20"/>
            <w:szCs w:val="20"/>
          </w:rPr>
          <m:t>C</m:t>
        </m:r>
      </m:oMath>
      <w:r w:rsidRPr="0070631D">
        <w:rPr>
          <w:sz w:val="20"/>
          <w:szCs w:val="20"/>
        </w:rPr>
        <w:t xml:space="preserve"> is the material </w:t>
      </w:r>
      <w:r w:rsidR="00E80B14" w:rsidRPr="0070631D">
        <w:rPr>
          <w:sz w:val="20"/>
          <w:szCs w:val="20"/>
        </w:rPr>
        <w:t>constitutive</w:t>
      </w:r>
      <w:r w:rsidRPr="0070631D">
        <w:rPr>
          <w:sz w:val="20"/>
          <w:szCs w:val="20"/>
        </w:rPr>
        <w:t xml:space="preserve"> tensor, and </w:t>
      </w:r>
      <m:oMath>
        <m:sSup>
          <m:sSupPr>
            <m:ctrlPr>
              <w:rPr>
                <w:rFonts w:ascii="Cambria Math" w:hAnsi="Cambria Math"/>
                <w:b/>
                <w:bCs/>
                <w:i/>
                <w:sz w:val="20"/>
                <w:szCs w:val="20"/>
              </w:rPr>
            </m:ctrlPr>
          </m:sSupPr>
          <m:e>
            <m:r>
              <m:rPr>
                <m:sty m:val="bi"/>
              </m:rPr>
              <w:rPr>
                <w:rFonts w:ascii="Cambria Math" w:hAnsi="Cambria Math"/>
                <w:sz w:val="20"/>
                <w:szCs w:val="20"/>
              </w:rPr>
              <m:t>ϵ</m:t>
            </m:r>
          </m:e>
          <m:sup>
            <m:r>
              <w:rPr>
                <w:rFonts w:ascii="Cambria Math" w:hAnsi="Cambria Math"/>
                <w:sz w:val="20"/>
                <w:szCs w:val="20"/>
              </w:rPr>
              <m:t>e</m:t>
            </m:r>
          </m:sup>
        </m:sSup>
      </m:oMath>
      <w:r w:rsidRPr="0070631D">
        <w:rPr>
          <w:sz w:val="20"/>
          <w:szCs w:val="20"/>
        </w:rPr>
        <w:t xml:space="preserve"> is elastic strain</w:t>
      </w:r>
      <w:r w:rsidR="000C5298" w:rsidRPr="0070631D">
        <w:rPr>
          <w:sz w:val="20"/>
          <w:szCs w:val="20"/>
        </w:rPr>
        <w:t xml:space="preserve"> defined as</w:t>
      </w:r>
      <w:r w:rsidR="004E5FB7" w:rsidRPr="0070631D">
        <w:rPr>
          <w:sz w:val="20"/>
          <w:szCs w:val="20"/>
        </w:rPr>
        <w:t>:</w:t>
      </w:r>
    </w:p>
    <w:tbl>
      <w:tblPr>
        <w:tblStyle w:val="TableGrid"/>
        <w:tblW w:w="0" w:type="auto"/>
        <w:tblInd w:w="-5" w:type="dxa"/>
        <w:tblLook w:val="04A0" w:firstRow="1" w:lastRow="0" w:firstColumn="1" w:lastColumn="0" w:noHBand="0" w:noVBand="1"/>
      </w:tblPr>
      <w:tblGrid>
        <w:gridCol w:w="715"/>
        <w:gridCol w:w="7650"/>
        <w:gridCol w:w="726"/>
      </w:tblGrid>
      <w:tr w:rsidR="00CD134E" w:rsidRPr="0070631D" w14:paraId="27D2E08A" w14:textId="77777777" w:rsidTr="00846AFB">
        <w:tc>
          <w:tcPr>
            <w:tcW w:w="715" w:type="dxa"/>
            <w:tcBorders>
              <w:top w:val="nil"/>
              <w:left w:val="nil"/>
              <w:bottom w:val="nil"/>
              <w:right w:val="nil"/>
            </w:tcBorders>
          </w:tcPr>
          <w:p w14:paraId="051FF230" w14:textId="77777777" w:rsidR="00CD134E" w:rsidRPr="0070631D" w:rsidRDefault="00CD134E" w:rsidP="00E04186">
            <w:pPr>
              <w:spacing w:after="0" w:line="360" w:lineRule="auto"/>
              <w:rPr>
                <w:sz w:val="20"/>
                <w:szCs w:val="20"/>
              </w:rPr>
            </w:pPr>
          </w:p>
        </w:tc>
        <w:tc>
          <w:tcPr>
            <w:tcW w:w="7650" w:type="dxa"/>
            <w:tcBorders>
              <w:top w:val="nil"/>
              <w:left w:val="nil"/>
              <w:bottom w:val="nil"/>
              <w:right w:val="nil"/>
            </w:tcBorders>
            <w:vAlign w:val="center"/>
          </w:tcPr>
          <w:p w14:paraId="359ACC37" w14:textId="065C04E5" w:rsidR="00CD134E" w:rsidRPr="0070631D" w:rsidRDefault="00A9399D" w:rsidP="00E04186">
            <w:pPr>
              <w:pStyle w:val="equation"/>
              <w:spacing w:before="240" w:after="0" w:line="360" w:lineRule="auto"/>
              <w:rPr>
                <w:sz w:val="20"/>
                <w:szCs w:val="20"/>
              </w:rPr>
            </w:pPr>
            <m:oMathPara>
              <m:oMath>
                <m:sSup>
                  <m:sSupPr>
                    <m:ctrlPr>
                      <w:rPr>
                        <w:rFonts w:ascii="Cambria Math" w:hAnsi="Cambria Math"/>
                        <w:b/>
                        <w:bCs/>
                        <w:i/>
                        <w:sz w:val="20"/>
                        <w:szCs w:val="20"/>
                      </w:rPr>
                    </m:ctrlPr>
                  </m:sSupPr>
                  <m:e>
                    <m:r>
                      <m:rPr>
                        <m:sty m:val="bi"/>
                      </m:rPr>
                      <w:rPr>
                        <w:rFonts w:ascii="Cambria Math" w:hAnsi="Cambria Math"/>
                        <w:sz w:val="20"/>
                        <w:szCs w:val="20"/>
                      </w:rPr>
                      <m:t>ϵ</m:t>
                    </m:r>
                  </m:e>
                  <m:sup>
                    <m:r>
                      <w:rPr>
                        <w:rFonts w:ascii="Cambria Math" w:hAnsi="Cambria Math"/>
                        <w:sz w:val="20"/>
                        <w:szCs w:val="20"/>
                      </w:rPr>
                      <m:t>e</m:t>
                    </m:r>
                  </m:sup>
                </m:sSup>
                <m:r>
                  <m:rPr>
                    <m:sty m:val="bi"/>
                  </m:rPr>
                  <w:rPr>
                    <w:rFonts w:ascii="Cambria Math" w:hAnsi="Cambria Math"/>
                    <w:sz w:val="20"/>
                    <w:szCs w:val="20"/>
                  </w:rPr>
                  <m:t>=ϵ</m:t>
                </m:r>
                <m:r>
                  <w:rPr>
                    <w:rFonts w:ascii="Cambria Math" w:hAnsi="Cambria Math"/>
                    <w:sz w:val="20"/>
                    <w:szCs w:val="20"/>
                  </w:rPr>
                  <m:t>-</m:t>
                </m:r>
                <m:sSup>
                  <m:sSupPr>
                    <m:ctrlPr>
                      <w:rPr>
                        <w:rFonts w:ascii="Cambria Math" w:hAnsi="Cambria Math"/>
                        <w:b/>
                        <w:bCs/>
                        <w:i/>
                        <w:sz w:val="20"/>
                        <w:szCs w:val="20"/>
                      </w:rPr>
                    </m:ctrlPr>
                  </m:sSupPr>
                  <m:e>
                    <m:r>
                      <m:rPr>
                        <m:sty m:val="bi"/>
                      </m:rPr>
                      <w:rPr>
                        <w:rFonts w:ascii="Cambria Math" w:hAnsi="Cambria Math"/>
                        <w:sz w:val="20"/>
                        <w:szCs w:val="20"/>
                      </w:rPr>
                      <m:t>ϵ</m:t>
                    </m:r>
                  </m:e>
                  <m:sup>
                    <m:r>
                      <w:rPr>
                        <w:rFonts w:ascii="Cambria Math" w:hAnsi="Cambria Math"/>
                        <w:sz w:val="20"/>
                        <w:szCs w:val="20"/>
                      </w:rPr>
                      <m:t>D</m:t>
                    </m:r>
                  </m:sup>
                </m:sSup>
                <m:r>
                  <w:rPr>
                    <w:rFonts w:ascii="Cambria Math" w:hAnsi="Cambria Math"/>
                    <w:sz w:val="20"/>
                    <w:szCs w:val="20"/>
                  </w:rPr>
                  <m:t>,</m:t>
                </m:r>
              </m:oMath>
            </m:oMathPara>
          </w:p>
        </w:tc>
        <w:tc>
          <w:tcPr>
            <w:tcW w:w="726" w:type="dxa"/>
            <w:tcBorders>
              <w:top w:val="nil"/>
              <w:left w:val="nil"/>
              <w:bottom w:val="nil"/>
              <w:right w:val="nil"/>
            </w:tcBorders>
            <w:vAlign w:val="center"/>
          </w:tcPr>
          <w:p w14:paraId="0E993D57" w14:textId="6C1B5E16" w:rsidR="00CD134E" w:rsidRPr="0070631D" w:rsidRDefault="00CD134E" w:rsidP="00E04186">
            <w:pPr>
              <w:pStyle w:val="equation"/>
              <w:spacing w:before="240" w:after="0"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16</w:t>
            </w:r>
            <w:r w:rsidR="00741379" w:rsidRPr="0070631D">
              <w:rPr>
                <w:noProof/>
                <w:sz w:val="20"/>
                <w:szCs w:val="20"/>
              </w:rPr>
              <w:fldChar w:fldCharType="end"/>
            </w:r>
            <w:r w:rsidRPr="0070631D">
              <w:rPr>
                <w:sz w:val="20"/>
                <w:szCs w:val="20"/>
              </w:rPr>
              <w:t>)</w:t>
            </w:r>
          </w:p>
        </w:tc>
      </w:tr>
      <w:tr w:rsidR="00CD134E" w:rsidRPr="0070631D" w14:paraId="58B65789" w14:textId="77777777" w:rsidTr="00846AFB">
        <w:tc>
          <w:tcPr>
            <w:tcW w:w="715" w:type="dxa"/>
            <w:tcBorders>
              <w:top w:val="nil"/>
              <w:left w:val="nil"/>
              <w:bottom w:val="nil"/>
              <w:right w:val="nil"/>
            </w:tcBorders>
          </w:tcPr>
          <w:p w14:paraId="5FFCCEDF" w14:textId="77777777" w:rsidR="00CD134E" w:rsidRPr="0070631D" w:rsidRDefault="00CD134E" w:rsidP="00E04186">
            <w:pPr>
              <w:pStyle w:val="equation"/>
              <w:spacing w:before="240" w:after="0" w:line="360" w:lineRule="auto"/>
              <w:rPr>
                <w:sz w:val="20"/>
                <w:szCs w:val="20"/>
              </w:rPr>
            </w:pPr>
          </w:p>
        </w:tc>
        <w:tc>
          <w:tcPr>
            <w:tcW w:w="7650" w:type="dxa"/>
            <w:tcBorders>
              <w:top w:val="nil"/>
              <w:left w:val="nil"/>
              <w:bottom w:val="nil"/>
              <w:right w:val="nil"/>
            </w:tcBorders>
          </w:tcPr>
          <w:p w14:paraId="00991875" w14:textId="5BEE969D" w:rsidR="00CD134E" w:rsidRPr="0070631D" w:rsidRDefault="00A9399D" w:rsidP="00E04186">
            <w:pPr>
              <w:pStyle w:val="equation"/>
              <w:spacing w:before="240" w:after="0" w:line="360" w:lineRule="auto"/>
              <w:rPr>
                <w:rFonts w:ascii="Times New Roman" w:eastAsia="Batang"/>
                <w:b/>
                <w:sz w:val="20"/>
                <w:szCs w:val="20"/>
              </w:rPr>
            </w:pPr>
            <m:oMathPara>
              <m:oMath>
                <m:sSup>
                  <m:sSupPr>
                    <m:ctrlPr>
                      <w:rPr>
                        <w:rFonts w:ascii="Cambria Math" w:hAnsi="Cambria Math"/>
                        <w:b/>
                        <w:bCs/>
                        <w:i/>
                        <w:sz w:val="20"/>
                        <w:szCs w:val="20"/>
                      </w:rPr>
                    </m:ctrlPr>
                  </m:sSupPr>
                  <m:e>
                    <m:r>
                      <m:rPr>
                        <m:sty m:val="bi"/>
                      </m:rPr>
                      <w:rPr>
                        <w:rFonts w:ascii="Cambria Math" w:hAnsi="Cambria Math"/>
                        <w:sz w:val="20"/>
                        <w:szCs w:val="20"/>
                      </w:rPr>
                      <m:t>ϵ</m:t>
                    </m:r>
                  </m:e>
                  <m:sup>
                    <m:r>
                      <w:rPr>
                        <w:rFonts w:ascii="Cambria Math" w:hAnsi="Cambria Math"/>
                        <w:sz w:val="20"/>
                        <w:szCs w:val="20"/>
                      </w:rPr>
                      <m:t>D</m:t>
                    </m:r>
                  </m:sup>
                </m:sSup>
                <m:r>
                  <m:rPr>
                    <m:sty m:val="bi"/>
                  </m:rPr>
                  <w:rPr>
                    <w:rFonts w:ascii="Cambria Math" w:hAnsi="Cambria Math"/>
                    <w:sz w:val="20"/>
                    <w:szCs w:val="20"/>
                  </w:rPr>
                  <m:t>=β</m:t>
                </m:r>
                <m:r>
                  <m:rPr>
                    <m:sty m:val="p"/>
                  </m:rPr>
                  <w:rPr>
                    <w:rFonts w:ascii="Cambria Math" w:hAnsi="Cambria Math"/>
                    <w:sz w:val="20"/>
                    <w:szCs w:val="20"/>
                  </w:rPr>
                  <m:t>Δ</m:t>
                </m:r>
                <m:r>
                  <w:rPr>
                    <w:rFonts w:ascii="Cambria Math" w:hAnsi="Cambria Math"/>
                    <w:sz w:val="20"/>
                    <w:szCs w:val="20"/>
                  </w:rPr>
                  <m:t>c,</m:t>
                </m:r>
              </m:oMath>
            </m:oMathPara>
          </w:p>
        </w:tc>
        <w:tc>
          <w:tcPr>
            <w:tcW w:w="726" w:type="dxa"/>
            <w:tcBorders>
              <w:top w:val="nil"/>
              <w:left w:val="nil"/>
              <w:bottom w:val="nil"/>
              <w:right w:val="nil"/>
            </w:tcBorders>
          </w:tcPr>
          <w:p w14:paraId="0C4BF302" w14:textId="1DE08467" w:rsidR="00CD134E" w:rsidRPr="0070631D" w:rsidRDefault="00CD134E" w:rsidP="00E04186">
            <w:pPr>
              <w:pStyle w:val="equation"/>
              <w:spacing w:before="240" w:after="0"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17</w:t>
            </w:r>
            <w:r w:rsidR="00741379" w:rsidRPr="0070631D">
              <w:rPr>
                <w:noProof/>
                <w:sz w:val="20"/>
                <w:szCs w:val="20"/>
              </w:rPr>
              <w:fldChar w:fldCharType="end"/>
            </w:r>
            <w:r w:rsidRPr="0070631D">
              <w:rPr>
                <w:sz w:val="20"/>
                <w:szCs w:val="20"/>
              </w:rPr>
              <w:t>)</w:t>
            </w:r>
          </w:p>
        </w:tc>
      </w:tr>
      <w:tr w:rsidR="00CD134E" w:rsidRPr="0070631D" w14:paraId="447AFC88" w14:textId="77777777" w:rsidTr="00CD134E">
        <w:tc>
          <w:tcPr>
            <w:tcW w:w="715" w:type="dxa"/>
            <w:tcBorders>
              <w:top w:val="nil"/>
              <w:left w:val="nil"/>
              <w:bottom w:val="nil"/>
              <w:right w:val="nil"/>
            </w:tcBorders>
          </w:tcPr>
          <w:p w14:paraId="6D468295" w14:textId="77777777" w:rsidR="00CD134E" w:rsidRPr="0070631D" w:rsidRDefault="00CD134E" w:rsidP="00E04186">
            <w:pPr>
              <w:pStyle w:val="equation"/>
              <w:spacing w:before="240" w:after="0" w:line="360" w:lineRule="auto"/>
              <w:rPr>
                <w:sz w:val="20"/>
                <w:szCs w:val="20"/>
              </w:rPr>
            </w:pPr>
          </w:p>
        </w:tc>
        <w:tc>
          <w:tcPr>
            <w:tcW w:w="7650" w:type="dxa"/>
            <w:tcBorders>
              <w:top w:val="nil"/>
              <w:left w:val="nil"/>
              <w:bottom w:val="nil"/>
              <w:right w:val="nil"/>
            </w:tcBorders>
          </w:tcPr>
          <w:p w14:paraId="450C7442" w14:textId="50AD947A" w:rsidR="00CD134E" w:rsidRPr="0070631D" w:rsidRDefault="00CD134E" w:rsidP="00E04186">
            <w:pPr>
              <w:pStyle w:val="equation"/>
              <w:spacing w:before="240" w:after="0" w:line="360" w:lineRule="auto"/>
              <w:rPr>
                <w:rFonts w:ascii="Times New Roman" w:eastAsia="Batang"/>
                <w:b/>
                <w:bCs/>
                <w:sz w:val="20"/>
                <w:szCs w:val="20"/>
              </w:rPr>
            </w:pPr>
            <m:oMathPara>
              <m:oMath>
                <m:r>
                  <m:rPr>
                    <m:sty m:val="p"/>
                  </m:rPr>
                  <w:rPr>
                    <w:rFonts w:ascii="Cambria Math" w:hAnsi="Cambria Math"/>
                    <w:sz w:val="20"/>
                    <w:szCs w:val="20"/>
                  </w:rPr>
                  <m:t>Δ</m:t>
                </m:r>
                <m:r>
                  <w:rPr>
                    <w:rFonts w:ascii="Cambria Math" w:hAnsi="Cambria Math"/>
                    <w:sz w:val="20"/>
                    <w:szCs w:val="20"/>
                  </w:rPr>
                  <m:t>c=c-</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0</m:t>
                    </m:r>
                  </m:sub>
                </m:sSub>
                <m:r>
                  <w:rPr>
                    <w:rFonts w:ascii="Cambria Math" w:eastAsia="Batang" w:hAnsi="Cambria Math"/>
                    <w:sz w:val="20"/>
                    <w:szCs w:val="20"/>
                  </w:rPr>
                  <m:t>,</m:t>
                </m:r>
              </m:oMath>
            </m:oMathPara>
          </w:p>
        </w:tc>
        <w:tc>
          <w:tcPr>
            <w:tcW w:w="726" w:type="dxa"/>
            <w:tcBorders>
              <w:top w:val="nil"/>
              <w:left w:val="nil"/>
              <w:bottom w:val="nil"/>
              <w:right w:val="nil"/>
            </w:tcBorders>
          </w:tcPr>
          <w:p w14:paraId="09D4D1A2" w14:textId="27431E42" w:rsidR="00CD134E" w:rsidRPr="0070631D" w:rsidRDefault="00CD134E" w:rsidP="00E04186">
            <w:pPr>
              <w:pStyle w:val="equation"/>
              <w:spacing w:before="240" w:after="0"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18</w:t>
            </w:r>
            <w:r w:rsidR="00741379" w:rsidRPr="0070631D">
              <w:rPr>
                <w:noProof/>
                <w:sz w:val="20"/>
                <w:szCs w:val="20"/>
              </w:rPr>
              <w:fldChar w:fldCharType="end"/>
            </w:r>
            <w:r w:rsidRPr="0070631D">
              <w:rPr>
                <w:sz w:val="20"/>
                <w:szCs w:val="20"/>
              </w:rPr>
              <w:t>)</w:t>
            </w:r>
          </w:p>
        </w:tc>
      </w:tr>
    </w:tbl>
    <w:p w14:paraId="177E3CDA" w14:textId="595D2BBA" w:rsidR="00E41A3F" w:rsidRPr="0070631D" w:rsidRDefault="000C5298" w:rsidP="00E04186">
      <w:pPr>
        <w:pStyle w:val="equation"/>
        <w:spacing w:before="240" w:after="0" w:line="360" w:lineRule="auto"/>
        <w:jc w:val="both"/>
        <w:rPr>
          <w:b/>
          <w:bCs/>
          <w:sz w:val="20"/>
          <w:szCs w:val="20"/>
        </w:rPr>
      </w:pPr>
      <w:r w:rsidRPr="0070631D">
        <w:rPr>
          <w:sz w:val="20"/>
          <w:szCs w:val="20"/>
        </w:rPr>
        <w:t xml:space="preserve">where </w:t>
      </w:r>
      <m:oMath>
        <m:sSup>
          <m:sSupPr>
            <m:ctrlPr>
              <w:rPr>
                <w:rFonts w:ascii="Cambria Math" w:hAnsi="Cambria Math"/>
                <w:b/>
                <w:bCs/>
                <w:i/>
                <w:sz w:val="20"/>
                <w:szCs w:val="20"/>
              </w:rPr>
            </m:ctrlPr>
          </m:sSupPr>
          <m:e>
            <m:r>
              <m:rPr>
                <m:sty m:val="bi"/>
              </m:rPr>
              <w:rPr>
                <w:rFonts w:ascii="Cambria Math" w:hAnsi="Cambria Math"/>
                <w:sz w:val="20"/>
                <w:szCs w:val="20"/>
              </w:rPr>
              <m:t>ϵ</m:t>
            </m:r>
          </m:e>
          <m:sup>
            <m:r>
              <w:rPr>
                <w:rFonts w:ascii="Cambria Math" w:hAnsi="Cambria Math"/>
                <w:sz w:val="20"/>
                <w:szCs w:val="20"/>
              </w:rPr>
              <m:t>D</m:t>
            </m:r>
          </m:sup>
        </m:sSup>
      </m:oMath>
      <w:r w:rsidRPr="0070631D">
        <w:rPr>
          <w:b/>
          <w:bCs/>
          <w:sz w:val="20"/>
          <w:szCs w:val="20"/>
        </w:rPr>
        <w:t xml:space="preserve"> </w:t>
      </w:r>
      <w:r w:rsidRPr="0070631D">
        <w:rPr>
          <w:sz w:val="20"/>
          <w:szCs w:val="20"/>
        </w:rPr>
        <w:t>is the diffusion-induced strain</w:t>
      </w:r>
      <w:r w:rsidR="003B097F" w:rsidRPr="0070631D">
        <w:rPr>
          <w:sz w:val="20"/>
          <w:szCs w:val="20"/>
        </w:rPr>
        <w:t xml:space="preserve"> tensor</w:t>
      </w:r>
      <w:r w:rsidRPr="0070631D">
        <w:rPr>
          <w:sz w:val="20"/>
          <w:szCs w:val="20"/>
        </w:rPr>
        <w:t>,</w:t>
      </w:r>
      <w:r w:rsidR="00D57CE9" w:rsidRPr="0070631D">
        <w:rPr>
          <w:b/>
          <w:bCs/>
          <w:sz w:val="20"/>
          <w:szCs w:val="20"/>
        </w:rPr>
        <w:t xml:space="preserve">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0</m:t>
            </m:r>
          </m:sub>
        </m:sSub>
      </m:oMath>
      <w:r w:rsidR="00D57CE9" w:rsidRPr="0070631D">
        <w:rPr>
          <w:sz w:val="20"/>
          <w:szCs w:val="20"/>
        </w:rPr>
        <w:t xml:space="preserve"> is the lithium concentration at the stress-free state, which for this paper is taken as the initial lithium concentration</w:t>
      </w:r>
      <w:r w:rsidR="00CC7B7C" w:rsidRPr="0070631D">
        <w:rPr>
          <w:sz w:val="20"/>
          <w:szCs w:val="20"/>
        </w:rPr>
        <w:t xml:space="preserve">, and </w:t>
      </w:r>
      <m:oMath>
        <m:sSub>
          <m:sSubPr>
            <m:ctrlPr>
              <w:rPr>
                <w:rFonts w:ascii="Cambria Math" w:hAnsi="Cambria Math"/>
                <w:bCs/>
                <w:i/>
                <w:sz w:val="20"/>
                <w:szCs w:val="20"/>
              </w:rPr>
            </m:ctrlPr>
          </m:sSubPr>
          <m:e>
            <m:r>
              <w:rPr>
                <w:rFonts w:ascii="Cambria Math" w:hAnsi="Cambria Math"/>
                <w:sz w:val="20"/>
                <w:szCs w:val="20"/>
              </w:rPr>
              <m:t>ϵ</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u</m:t>
            </m:r>
          </m:e>
          <m:sub>
            <m:d>
              <m:dPr>
                <m:ctrlPr>
                  <w:rPr>
                    <w:rFonts w:ascii="Cambria Math" w:hAnsi="Cambria Math"/>
                    <w:bCs/>
                    <w:i/>
                    <w:sz w:val="20"/>
                    <w:szCs w:val="20"/>
                  </w:rPr>
                </m:ctrlPr>
              </m:dPr>
              <m:e>
                <m:r>
                  <w:rPr>
                    <w:rFonts w:ascii="Cambria Math" w:hAnsi="Cambria Math"/>
                    <w:sz w:val="20"/>
                    <w:szCs w:val="20"/>
                  </w:rPr>
                  <m:t>i,j</m:t>
                </m:r>
              </m:e>
            </m:d>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d>
          <m:dPr>
            <m:ctrlPr>
              <w:rPr>
                <w:rFonts w:ascii="Cambria Math" w:hAnsi="Cambria Math"/>
                <w:bCs/>
                <w:i/>
                <w:sz w:val="20"/>
                <w:szCs w:val="20"/>
              </w:rPr>
            </m:ctrlPr>
          </m:dPr>
          <m:e>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u</m:t>
                </m:r>
              </m:e>
              <m:sub>
                <m:r>
                  <w:rPr>
                    <w:rFonts w:ascii="Cambria Math" w:hAnsi="Cambria Math"/>
                    <w:sz w:val="20"/>
                    <w:szCs w:val="20"/>
                  </w:rPr>
                  <m:t>j,i</m:t>
                </m:r>
              </m:sub>
            </m:sSub>
          </m:e>
        </m:d>
      </m:oMath>
      <w:r w:rsidR="00D57CE9" w:rsidRPr="0070631D">
        <w:rPr>
          <w:sz w:val="20"/>
          <w:szCs w:val="20"/>
        </w:rPr>
        <w:t xml:space="preserve">. </w:t>
      </w:r>
      <w:r w:rsidR="00EB29C6" w:rsidRPr="0070631D">
        <w:rPr>
          <w:sz w:val="20"/>
          <w:szCs w:val="20"/>
        </w:rPr>
        <w:t>Traction-free boundary conditions are employed over the full boundary to allow free expansion in the domain</w:t>
      </w:r>
      <w:r w:rsidR="00B052FD" w:rsidRPr="0070631D">
        <w:rPr>
          <w:sz w:val="20"/>
          <w:szCs w:val="20"/>
        </w:rPr>
        <w:t>, and eigenvalue shifting method is employed to suppress rigid bod</w:t>
      </w:r>
      <w:r w:rsidR="00B32500" w:rsidRPr="0070631D">
        <w:rPr>
          <w:sz w:val="20"/>
          <w:szCs w:val="20"/>
        </w:rPr>
        <w:t>y</w:t>
      </w:r>
      <w:r w:rsidR="00B052FD" w:rsidRPr="0070631D">
        <w:rPr>
          <w:sz w:val="20"/>
          <w:szCs w:val="20"/>
        </w:rPr>
        <w:t xml:space="preserve"> modes</w:t>
      </w:r>
      <w:r w:rsidR="00EB29C6" w:rsidRPr="0070631D">
        <w:rPr>
          <w:sz w:val="20"/>
          <w:szCs w:val="20"/>
        </w:rPr>
        <w:t xml:space="preserve">. </w:t>
      </w:r>
      <w:r w:rsidR="00E41A3F" w:rsidRPr="0070631D">
        <w:rPr>
          <w:sz w:val="20"/>
          <w:szCs w:val="20"/>
        </w:rPr>
        <w:t xml:space="preserve">In 2D, the anisotropic </w:t>
      </w:r>
      <m:oMath>
        <m:r>
          <m:rPr>
            <m:sty m:val="bi"/>
          </m:rPr>
          <w:rPr>
            <w:rFonts w:ascii="Cambria Math" w:hAnsi="Cambria Math"/>
            <w:sz w:val="20"/>
            <w:szCs w:val="20"/>
          </w:rPr>
          <m:t>β</m:t>
        </m:r>
      </m:oMath>
      <w:r w:rsidR="00E41A3F" w:rsidRPr="0070631D">
        <w:rPr>
          <w:sz w:val="20"/>
          <w:szCs w:val="20"/>
        </w:rPr>
        <w:t xml:space="preserve"> </w:t>
      </w:r>
      <w:r w:rsidRPr="0070631D">
        <w:rPr>
          <w:sz w:val="20"/>
          <w:szCs w:val="20"/>
        </w:rPr>
        <w:t xml:space="preserve">tensor </w:t>
      </w:r>
      <w:r w:rsidR="00E41A3F" w:rsidRPr="0070631D">
        <w:rPr>
          <w:sz w:val="20"/>
          <w:szCs w:val="20"/>
        </w:rPr>
        <w:t xml:space="preserve">is taken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E41A3F" w:rsidRPr="0070631D" w14:paraId="68F6F3EC" w14:textId="77777777" w:rsidTr="00B813F5">
        <w:tc>
          <w:tcPr>
            <w:tcW w:w="715" w:type="dxa"/>
            <w:vAlign w:val="center"/>
          </w:tcPr>
          <w:p w14:paraId="51CDF986" w14:textId="77777777" w:rsidR="00E41A3F" w:rsidRPr="0070631D" w:rsidRDefault="00E41A3F" w:rsidP="00E04186">
            <w:pPr>
              <w:pStyle w:val="equation"/>
              <w:spacing w:line="360" w:lineRule="auto"/>
              <w:rPr>
                <w:sz w:val="20"/>
                <w:szCs w:val="20"/>
              </w:rPr>
            </w:pPr>
          </w:p>
        </w:tc>
        <w:tc>
          <w:tcPr>
            <w:tcW w:w="7650" w:type="dxa"/>
            <w:vAlign w:val="center"/>
          </w:tcPr>
          <w:p w14:paraId="65EA61B8" w14:textId="3648868A" w:rsidR="00E41A3F" w:rsidRPr="0070631D" w:rsidRDefault="00A9399D" w:rsidP="00E04186">
            <w:pPr>
              <w:pStyle w:val="equation"/>
              <w:spacing w:before="240" w:line="360" w:lineRule="auto"/>
              <w:rPr>
                <w:bCs/>
                <w:sz w:val="20"/>
                <w:szCs w:val="20"/>
              </w:rPr>
            </w:pPr>
            <m:oMath>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ij</m:t>
                  </m:r>
                </m:sub>
              </m:sSub>
              <m:r>
                <w:rPr>
                  <w:rFonts w:ascii="Cambria Math" w:hAnsi="Cambria Math"/>
                  <w:sz w:val="20"/>
                  <w:szCs w:val="20"/>
                </w:rPr>
                <m:t>=</m:t>
              </m:r>
              <m:sSub>
                <m:sSubPr>
                  <m:ctrlPr>
                    <w:rPr>
                      <w:rFonts w:ascii="Cambria Math" w:hAnsi="Cambria Math"/>
                      <w:bCs/>
                      <w:i/>
                      <w:sz w:val="20"/>
                      <w:szCs w:val="20"/>
                    </w:rPr>
                  </m:ctrlPr>
                </m:sSubPr>
                <m:e>
                  <m:r>
                    <w:rPr>
                      <w:rFonts w:ascii="Cambria Math" w:hAnsi="Cambria Math"/>
                      <w:sz w:val="20"/>
                      <w:szCs w:val="20"/>
                    </w:rPr>
                    <m:t>β</m:t>
                  </m:r>
                </m:e>
                <m:sub>
                  <m:r>
                    <w:rPr>
                      <w:rFonts w:ascii="Cambria Math" w:hAnsi="Cambria Math"/>
                      <w:sz w:val="20"/>
                      <w:szCs w:val="20"/>
                    </w:rPr>
                    <m:t>i</m:t>
                  </m:r>
                </m:sub>
              </m:sSub>
              <m:sSub>
                <m:sSubPr>
                  <m:ctrlPr>
                    <w:rPr>
                      <w:rFonts w:ascii="Cambria Math" w:hAnsi="Cambria Math"/>
                      <w:bCs/>
                      <w:i/>
                      <w:sz w:val="20"/>
                      <w:szCs w:val="20"/>
                    </w:rPr>
                  </m:ctrlPr>
                </m:sSubPr>
                <m:e>
                  <m:r>
                    <w:rPr>
                      <w:rFonts w:ascii="Cambria Math" w:hAnsi="Cambria Math"/>
                      <w:sz w:val="20"/>
                      <w:szCs w:val="20"/>
                    </w:rPr>
                    <m:t>δ</m:t>
                  </m:r>
                </m:e>
                <m:sub>
                  <m:r>
                    <w:rPr>
                      <w:rFonts w:ascii="Cambria Math" w:hAnsi="Cambria Math"/>
                      <w:sz w:val="20"/>
                      <w:szCs w:val="20"/>
                    </w:rPr>
                    <m:t>ij</m:t>
                  </m:r>
                </m:sub>
              </m:sSub>
            </m:oMath>
            <w:r w:rsidR="000C5298" w:rsidRPr="0070631D">
              <w:rPr>
                <w:bCs/>
                <w:sz w:val="20"/>
                <w:szCs w:val="20"/>
              </w:rPr>
              <w:t xml:space="preserve">  (no sum on </w:t>
            </w:r>
            <m:oMath>
              <m:r>
                <w:rPr>
                  <w:rFonts w:ascii="Cambria Math" w:hAnsi="Cambria Math"/>
                  <w:sz w:val="20"/>
                  <w:szCs w:val="20"/>
                </w:rPr>
                <m:t>i</m:t>
              </m:r>
            </m:oMath>
            <w:r w:rsidR="000C5298" w:rsidRPr="0070631D">
              <w:rPr>
                <w:bCs/>
                <w:sz w:val="20"/>
                <w:szCs w:val="20"/>
              </w:rPr>
              <w:t>)</w:t>
            </w:r>
            <w:r w:rsidR="00B052FD" w:rsidRPr="0070631D">
              <w:rPr>
                <w:bCs/>
                <w:sz w:val="20"/>
                <w:szCs w:val="20"/>
              </w:rPr>
              <w:t>.</w:t>
            </w:r>
          </w:p>
        </w:tc>
        <w:tc>
          <w:tcPr>
            <w:tcW w:w="726" w:type="dxa"/>
            <w:vAlign w:val="center"/>
          </w:tcPr>
          <w:p w14:paraId="6BB3BA17" w14:textId="60E331D0" w:rsidR="00E41A3F" w:rsidRPr="0070631D" w:rsidRDefault="00E41A3F"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19</w:t>
            </w:r>
            <w:r w:rsidR="00741379" w:rsidRPr="0070631D">
              <w:rPr>
                <w:noProof/>
                <w:sz w:val="20"/>
                <w:szCs w:val="20"/>
              </w:rPr>
              <w:fldChar w:fldCharType="end"/>
            </w:r>
            <w:r w:rsidRPr="0070631D">
              <w:rPr>
                <w:sz w:val="20"/>
                <w:szCs w:val="20"/>
              </w:rPr>
              <w:t>)</w:t>
            </w:r>
          </w:p>
        </w:tc>
      </w:tr>
    </w:tbl>
    <w:p w14:paraId="7A7EA27D" w14:textId="669D295B" w:rsidR="004E5FB7" w:rsidRPr="0070631D" w:rsidRDefault="002F6BDB" w:rsidP="00E04186">
      <w:pPr>
        <w:spacing w:line="360" w:lineRule="auto"/>
        <w:rPr>
          <w:sz w:val="20"/>
          <w:szCs w:val="20"/>
        </w:rPr>
      </w:pPr>
      <w:r w:rsidRPr="0070631D">
        <w:rPr>
          <w:sz w:val="20"/>
          <w:szCs w:val="20"/>
        </w:rPr>
        <w:t>S</w:t>
      </w:r>
      <w:r w:rsidR="008F09F6" w:rsidRPr="0070631D">
        <w:rPr>
          <w:sz w:val="20"/>
          <w:szCs w:val="20"/>
        </w:rPr>
        <w:t>tresses are induced purely due to the grain misalignment and anisotropic expansion and contraction.</w:t>
      </w:r>
    </w:p>
    <w:p w14:paraId="7B30BC6F" w14:textId="5D70202E" w:rsidR="00826E55" w:rsidRPr="0070631D" w:rsidRDefault="00826E55" w:rsidP="00E04186">
      <w:pPr>
        <w:tabs>
          <w:tab w:val="left" w:pos="7172"/>
        </w:tabs>
        <w:spacing w:line="360" w:lineRule="auto"/>
        <w:rPr>
          <w:bCs/>
          <w:sz w:val="20"/>
          <w:szCs w:val="20"/>
        </w:rPr>
      </w:pPr>
      <w:r w:rsidRPr="0070631D">
        <w:rPr>
          <w:sz w:val="20"/>
          <w:szCs w:val="20"/>
        </w:rPr>
        <w:t xml:space="preserve">The weak form of the </w:t>
      </w:r>
      <w:proofErr w:type="spellStart"/>
      <w:r w:rsidRPr="0070631D">
        <w:rPr>
          <w:sz w:val="20"/>
          <w:szCs w:val="20"/>
        </w:rPr>
        <w:t>elastostatic</w:t>
      </w:r>
      <w:proofErr w:type="spellEnd"/>
      <w:r w:rsidRPr="0070631D">
        <w:rPr>
          <w:sz w:val="20"/>
          <w:szCs w:val="20"/>
        </w:rPr>
        <w:t xml:space="preserve"> balance equation is </w:t>
      </w:r>
      <w:r w:rsidR="00B052FD" w:rsidRPr="0070631D">
        <w:rPr>
          <w:sz w:val="20"/>
          <w:szCs w:val="20"/>
        </w:rPr>
        <w:t>given</w:t>
      </w:r>
      <w:r w:rsidR="002F6BDB" w:rsidRPr="0070631D">
        <w:rPr>
          <w:sz w:val="20"/>
          <w:szCs w:val="20"/>
        </w:rPr>
        <w:t xml:space="preserve"> below</w:t>
      </w:r>
      <w:r w:rsidR="004E1E8A" w:rsidRPr="0070631D">
        <w:rPr>
          <w:sz w:val="20"/>
          <w:szCs w:val="20"/>
        </w:rPr>
        <w:t xml:space="preserve">: Given </w:t>
      </w:r>
      <m:oMath>
        <m:r>
          <m:rPr>
            <m:sty m:val="bi"/>
          </m:rPr>
          <w:rPr>
            <w:rFonts w:ascii="Cambria Math" w:eastAsia="Times New Roman" w:hAnsi="Cambria Math"/>
            <w:sz w:val="20"/>
            <w:szCs w:val="20"/>
          </w:rPr>
          <m:t>C</m:t>
        </m:r>
        <m:r>
          <m:rPr>
            <m:sty m:val="bi"/>
          </m:rPr>
          <w:rPr>
            <w:rFonts w:ascii="Cambria Math" w:hAnsi="Cambria Math"/>
            <w:sz w:val="20"/>
            <w:szCs w:val="20"/>
          </w:rPr>
          <m:t xml:space="preserve">, </m:t>
        </m:r>
        <m:sSup>
          <m:sSupPr>
            <m:ctrlPr>
              <w:rPr>
                <w:rFonts w:ascii="Cambria Math" w:hAnsi="Cambria Math"/>
                <w:b/>
                <w:i/>
                <w:sz w:val="20"/>
                <w:szCs w:val="20"/>
              </w:rPr>
            </m:ctrlPr>
          </m:sSupPr>
          <m:e>
            <m:r>
              <m:rPr>
                <m:sty m:val="bi"/>
              </m:rPr>
              <w:rPr>
                <w:rFonts w:ascii="Cambria Math" w:hAnsi="Cambria Math"/>
                <w:sz w:val="20"/>
                <w:szCs w:val="20"/>
              </w:rPr>
              <m:t>ϵ</m:t>
            </m:r>
          </m:e>
          <m:sup>
            <m:r>
              <w:rPr>
                <w:rFonts w:ascii="Cambria Math" w:hAnsi="Cambria Math"/>
                <w:sz w:val="20"/>
                <w:szCs w:val="20"/>
              </w:rPr>
              <m:t>D</m:t>
            </m:r>
          </m:sup>
        </m:sSup>
      </m:oMath>
      <w:r w:rsidR="004E1E8A" w:rsidRPr="0070631D">
        <w:rPr>
          <w:bCs/>
          <w:sz w:val="20"/>
          <w:szCs w:val="20"/>
        </w:rPr>
        <w:t xml:space="preserve">, find </w:t>
      </w:r>
      <m:oMath>
        <m:r>
          <m:rPr>
            <m:sty m:val="bi"/>
          </m:rPr>
          <w:rPr>
            <w:rFonts w:ascii="Cambria Math" w:hAnsi="Cambria Math"/>
            <w:sz w:val="20"/>
            <w:szCs w:val="20"/>
          </w:rPr>
          <m:t>u</m:t>
        </m:r>
        <m:r>
          <w:rPr>
            <w:rFonts w:ascii="Cambria Math"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H</m:t>
            </m:r>
            <m:ctrlPr>
              <w:rPr>
                <w:rFonts w:ascii="Cambria Math" w:hAnsi="Cambria Math"/>
                <w:i/>
                <w:sz w:val="20"/>
                <w:szCs w:val="20"/>
              </w:rPr>
            </m:ctrlPr>
          </m:e>
          <m:sup>
            <m:r>
              <w:rPr>
                <w:rFonts w:ascii="Cambria Math" w:hAnsi="Cambria Math"/>
                <w:sz w:val="20"/>
                <w:szCs w:val="20"/>
              </w:rPr>
              <m:t>1</m:t>
            </m:r>
          </m:sup>
        </m:sSup>
        <m:r>
          <m:rPr>
            <m:sty m:val="p"/>
          </m:rPr>
          <w:rPr>
            <w:rFonts w:ascii="Cambria Math" w:eastAsia="Times New Roman" w:hAnsi="Cambria Math"/>
            <w:sz w:val="20"/>
            <w:szCs w:val="20"/>
          </w:rPr>
          <m:t xml:space="preserve"> </m:t>
        </m:r>
        <m:r>
          <w:rPr>
            <w:rFonts w:ascii="Cambria Math" w:hAnsi="Cambria Math"/>
            <w:sz w:val="20"/>
            <w:szCs w:val="20"/>
          </w:rPr>
          <m:t xml:space="preserve">s.t. ∀ </m:t>
        </m:r>
        <m:sSup>
          <m:sSupPr>
            <m:ctrlPr>
              <w:rPr>
                <w:rFonts w:ascii="Cambria Math" w:hAnsi="Cambria Math"/>
                <w:i/>
                <w:sz w:val="20"/>
                <w:szCs w:val="20"/>
              </w:rPr>
            </m:ctrlPr>
          </m:sSupPr>
          <m:e>
            <m:r>
              <m:rPr>
                <m:sty m:val="bi"/>
              </m:rPr>
              <w:rPr>
                <w:rFonts w:ascii="Cambria Math" w:hAnsi="Cambria Math"/>
                <w:sz w:val="20"/>
                <w:szCs w:val="20"/>
              </w:rPr>
              <m:t>w</m:t>
            </m:r>
          </m:e>
          <m:sup>
            <m:r>
              <w:rPr>
                <w:rFonts w:ascii="Cambria Math" w:hAnsi="Cambria Math"/>
                <w:sz w:val="20"/>
                <w:szCs w:val="20"/>
              </w:rPr>
              <m:t>u</m:t>
            </m:r>
          </m:sup>
        </m:sSup>
        <m:r>
          <w:rPr>
            <w:rFonts w:ascii="Cambria Math"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H</m:t>
            </m:r>
            <m:ctrlPr>
              <w:rPr>
                <w:rFonts w:ascii="Cambria Math" w:hAnsi="Cambria Math"/>
                <w:i/>
                <w:sz w:val="20"/>
                <w:szCs w:val="20"/>
              </w:rPr>
            </m:ctrlPr>
          </m:e>
          <m:sup>
            <m:r>
              <w:rPr>
                <w:rFonts w:ascii="Cambria Math" w:eastAsia="Times New Roman" w:hAnsi="Cambria Math"/>
                <w:sz w:val="20"/>
                <w:szCs w:val="20"/>
              </w:rPr>
              <m:t>1</m:t>
            </m:r>
          </m:sup>
        </m:sSup>
      </m:oMath>
      <w:r w:rsidR="00110D0C"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095"/>
        <w:gridCol w:w="726"/>
      </w:tblGrid>
      <w:tr w:rsidR="00826E55" w:rsidRPr="0070631D" w14:paraId="5F310CDE" w14:textId="77777777" w:rsidTr="00D71E38">
        <w:tc>
          <w:tcPr>
            <w:tcW w:w="270" w:type="dxa"/>
            <w:vAlign w:val="center"/>
          </w:tcPr>
          <w:p w14:paraId="68701A72" w14:textId="77777777" w:rsidR="00826E55" w:rsidRPr="0070631D" w:rsidRDefault="00826E55" w:rsidP="00E04186">
            <w:pPr>
              <w:pStyle w:val="equation"/>
              <w:spacing w:after="0" w:line="360" w:lineRule="auto"/>
              <w:rPr>
                <w:sz w:val="20"/>
                <w:szCs w:val="20"/>
              </w:rPr>
            </w:pPr>
          </w:p>
        </w:tc>
        <w:tc>
          <w:tcPr>
            <w:tcW w:w="8095" w:type="dxa"/>
            <w:vAlign w:val="center"/>
          </w:tcPr>
          <w:p w14:paraId="06E5E267" w14:textId="06EA48BB" w:rsidR="00826E55" w:rsidRPr="0070631D" w:rsidRDefault="00A9399D" w:rsidP="00E04186">
            <w:pPr>
              <w:pStyle w:val="equation"/>
              <w:spacing w:after="0" w:line="360" w:lineRule="auto"/>
              <w:rPr>
                <w:sz w:val="20"/>
                <w:szCs w:val="20"/>
              </w:rPr>
            </w:pPr>
            <m:oMathPara>
              <m:oMath>
                <m:nary>
                  <m:naryPr>
                    <m:supHide m:val="1"/>
                    <m:ctrlPr>
                      <w:rPr>
                        <w:rFonts w:ascii="Cambria Math" w:hAnsi="Cambria Math"/>
                        <w:i/>
                        <w:sz w:val="20"/>
                        <w:szCs w:val="20"/>
                      </w:rPr>
                    </m:ctrlPr>
                  </m:naryPr>
                  <m:sub>
                    <m:r>
                      <m:rPr>
                        <m:sty m:val="p"/>
                      </m:rPr>
                      <w:rPr>
                        <w:rFonts w:ascii="Cambria Math" w:hAnsi="Cambria Math"/>
                        <w:sz w:val="20"/>
                        <w:szCs w:val="20"/>
                      </w:rPr>
                      <m:t>Ω</m:t>
                    </m:r>
                  </m:sub>
                  <m:sup/>
                  <m:e>
                    <m:r>
                      <m:rPr>
                        <m:sty m:val="bi"/>
                      </m:rPr>
                      <w:rPr>
                        <w:rFonts w:ascii="Cambria Math" w:eastAsia="Times New Roman" w:hAnsi="Cambria Math"/>
                        <w:sz w:val="20"/>
                        <w:szCs w:val="20"/>
                      </w:rPr>
                      <m:t>ϵ</m:t>
                    </m:r>
                    <m:d>
                      <m:dPr>
                        <m:ctrlPr>
                          <w:rPr>
                            <w:rFonts w:ascii="Cambria Math" w:eastAsia="Times New Roman" w:hAnsi="Cambria Math"/>
                            <w:i/>
                            <w:sz w:val="20"/>
                            <w:szCs w:val="20"/>
                          </w:rPr>
                        </m:ctrlPr>
                      </m:dPr>
                      <m:e>
                        <m:sSup>
                          <m:sSupPr>
                            <m:ctrlPr>
                              <w:rPr>
                                <w:rFonts w:ascii="Cambria Math" w:eastAsia="Times New Roman" w:hAnsi="Cambria Math"/>
                                <w:i/>
                                <w:sz w:val="20"/>
                                <w:szCs w:val="20"/>
                              </w:rPr>
                            </m:ctrlPr>
                          </m:sSupPr>
                          <m:e>
                            <m:r>
                              <m:rPr>
                                <m:sty m:val="bi"/>
                              </m:rPr>
                              <w:rPr>
                                <w:rFonts w:ascii="Cambria Math" w:eastAsia="Times New Roman" w:hAnsi="Cambria Math"/>
                                <w:sz w:val="20"/>
                                <w:szCs w:val="20"/>
                              </w:rPr>
                              <m:t>w</m:t>
                            </m:r>
                          </m:e>
                          <m:sup>
                            <m:r>
                              <w:rPr>
                                <w:rFonts w:ascii="Cambria Math" w:eastAsia="Times New Roman" w:hAnsi="Cambria Math"/>
                                <w:sz w:val="20"/>
                                <w:szCs w:val="20"/>
                              </w:rPr>
                              <m:t>u</m:t>
                            </m:r>
                          </m:sup>
                        </m:sSup>
                      </m:e>
                    </m:d>
                    <m:r>
                      <m:rPr>
                        <m:sty m:val="bi"/>
                      </m:rPr>
                      <w:rPr>
                        <w:rFonts w:ascii="Cambria Math" w:eastAsia="Times New Roman" w:hAnsi="Cambria Math"/>
                        <w:sz w:val="20"/>
                        <w:szCs w:val="20"/>
                      </w:rPr>
                      <m:t>:C:ϵ</m:t>
                    </m:r>
                    <m:d>
                      <m:dPr>
                        <m:ctrlPr>
                          <w:rPr>
                            <w:rFonts w:ascii="Cambria Math" w:eastAsia="Times New Roman" w:hAnsi="Cambria Math"/>
                            <w:i/>
                            <w:iCs/>
                            <w:sz w:val="20"/>
                            <w:szCs w:val="20"/>
                          </w:rPr>
                        </m:ctrlPr>
                      </m:dPr>
                      <m:e>
                        <m:r>
                          <m:rPr>
                            <m:sty m:val="bi"/>
                          </m:rPr>
                          <w:rPr>
                            <w:rFonts w:ascii="Cambria Math" w:eastAsia="Times New Roman" w:hAnsi="Cambria Math"/>
                            <w:sz w:val="20"/>
                            <w:szCs w:val="20"/>
                          </w:rPr>
                          <m:t>u</m:t>
                        </m:r>
                        <m:ctrlPr>
                          <w:rPr>
                            <w:rFonts w:ascii="Cambria Math" w:eastAsia="Times New Roman" w:hAnsi="Cambria Math"/>
                            <w:b/>
                            <w:bCs/>
                            <w:i/>
                            <w:sz w:val="20"/>
                            <w:szCs w:val="20"/>
                          </w:rPr>
                        </m:ctrlPr>
                      </m:e>
                    </m:d>
                    <m:r>
                      <w:rPr>
                        <w:rFonts w:ascii="Cambria Math" w:hAnsi="Cambria Math"/>
                        <w:sz w:val="20"/>
                        <w:szCs w:val="20"/>
                      </w:rPr>
                      <m:t>d</m:t>
                    </m:r>
                    <m:r>
                      <m:rPr>
                        <m:sty m:val="p"/>
                      </m:rPr>
                      <w:rPr>
                        <w:rFonts w:ascii="Cambria Math" w:hAnsi="Cambria Math"/>
                        <w:sz w:val="20"/>
                        <w:szCs w:val="20"/>
                      </w:rPr>
                      <m:t>Ω</m:t>
                    </m:r>
                  </m:e>
                </m:nary>
                <m:r>
                  <w:rPr>
                    <w:rFonts w:ascii="Cambria Math" w:hAnsi="Cambria Math"/>
                    <w:sz w:val="20"/>
                    <w:szCs w:val="20"/>
                  </w:rPr>
                  <m:t>=</m:t>
                </m:r>
                <m:nary>
                  <m:naryPr>
                    <m:supHide m:val="1"/>
                    <m:ctrlPr>
                      <w:rPr>
                        <w:rFonts w:ascii="Cambria Math" w:hAnsi="Cambria Math"/>
                        <w:i/>
                        <w:sz w:val="20"/>
                        <w:szCs w:val="20"/>
                      </w:rPr>
                    </m:ctrlPr>
                  </m:naryPr>
                  <m:sub>
                    <m:r>
                      <m:rPr>
                        <m:sty m:val="p"/>
                      </m:rPr>
                      <w:rPr>
                        <w:rFonts w:ascii="Cambria Math" w:hAnsi="Cambria Math"/>
                        <w:sz w:val="20"/>
                        <w:szCs w:val="20"/>
                      </w:rPr>
                      <m:t>Ω</m:t>
                    </m:r>
                  </m:sub>
                  <m:sup/>
                  <m:e>
                    <m:sSup>
                      <m:sSupPr>
                        <m:ctrlPr>
                          <w:rPr>
                            <w:rFonts w:ascii="Cambria Math" w:eastAsia="Times New Roman" w:hAnsi="Cambria Math"/>
                            <w:i/>
                            <w:sz w:val="20"/>
                            <w:szCs w:val="20"/>
                          </w:rPr>
                        </m:ctrlPr>
                      </m:sSupPr>
                      <m:e>
                        <m:r>
                          <m:rPr>
                            <m:sty m:val="bi"/>
                          </m:rPr>
                          <w:rPr>
                            <w:rFonts w:ascii="Cambria Math" w:eastAsia="Times New Roman" w:hAnsi="Cambria Math"/>
                            <w:sz w:val="20"/>
                            <w:szCs w:val="20"/>
                          </w:rPr>
                          <m:t>ϵ</m:t>
                        </m:r>
                        <m:r>
                          <w:rPr>
                            <w:rFonts w:ascii="Cambria Math" w:eastAsia="Times New Roman" w:hAnsi="Cambria Math"/>
                            <w:sz w:val="20"/>
                            <w:szCs w:val="20"/>
                          </w:rPr>
                          <m:t>(</m:t>
                        </m:r>
                        <m:r>
                          <m:rPr>
                            <m:sty m:val="bi"/>
                          </m:rPr>
                          <w:rPr>
                            <w:rFonts w:ascii="Cambria Math" w:eastAsia="Times New Roman" w:hAnsi="Cambria Math"/>
                            <w:sz w:val="20"/>
                            <w:szCs w:val="20"/>
                          </w:rPr>
                          <m:t>w</m:t>
                        </m:r>
                      </m:e>
                      <m:sup>
                        <m:r>
                          <w:rPr>
                            <w:rFonts w:ascii="Cambria Math" w:eastAsia="Times New Roman" w:hAnsi="Cambria Math"/>
                            <w:sz w:val="20"/>
                            <w:szCs w:val="20"/>
                          </w:rPr>
                          <m:t>u</m:t>
                        </m:r>
                      </m:sup>
                    </m:sSup>
                    <m:r>
                      <w:rPr>
                        <w:rFonts w:ascii="Cambria Math" w:eastAsia="Times New Roman" w:hAnsi="Cambria Math"/>
                        <w:sz w:val="20"/>
                        <w:szCs w:val="20"/>
                      </w:rPr>
                      <m:t>):</m:t>
                    </m:r>
                    <m:r>
                      <m:rPr>
                        <m:sty m:val="bi"/>
                      </m:rPr>
                      <w:rPr>
                        <w:rFonts w:ascii="Cambria Math" w:eastAsia="Times New Roman" w:hAnsi="Cambria Math"/>
                        <w:sz w:val="20"/>
                        <w:szCs w:val="20"/>
                      </w:rPr>
                      <m:t>C:</m:t>
                    </m:r>
                    <m:sSup>
                      <m:sSupPr>
                        <m:ctrlPr>
                          <w:rPr>
                            <w:rFonts w:ascii="Cambria Math" w:eastAsia="Times New Roman" w:hAnsi="Cambria Math"/>
                            <w:i/>
                            <w:sz w:val="20"/>
                            <w:szCs w:val="20"/>
                          </w:rPr>
                        </m:ctrlPr>
                      </m:sSupPr>
                      <m:e>
                        <m:r>
                          <m:rPr>
                            <m:sty m:val="bi"/>
                          </m:rPr>
                          <w:rPr>
                            <w:rFonts w:ascii="Cambria Math" w:eastAsia="Times New Roman" w:hAnsi="Cambria Math"/>
                            <w:sz w:val="20"/>
                            <w:szCs w:val="20"/>
                          </w:rPr>
                          <m:t>ϵ</m:t>
                        </m:r>
                        <m:ctrlPr>
                          <w:rPr>
                            <w:rFonts w:ascii="Cambria Math" w:eastAsia="Times New Roman" w:hAnsi="Cambria Math"/>
                            <w:i/>
                            <w:iCs/>
                            <w:sz w:val="20"/>
                            <w:szCs w:val="20"/>
                          </w:rPr>
                        </m:ctrlPr>
                      </m:e>
                      <m:sup>
                        <m:r>
                          <w:rPr>
                            <w:rFonts w:ascii="Cambria Math" w:eastAsia="Times New Roman" w:hAnsi="Cambria Math"/>
                            <w:sz w:val="20"/>
                            <w:szCs w:val="20"/>
                          </w:rPr>
                          <m:t>D</m:t>
                        </m:r>
                        <m:ctrlPr>
                          <w:rPr>
                            <w:rFonts w:ascii="Cambria Math" w:eastAsia="Times New Roman" w:hAnsi="Cambria Math"/>
                            <w:i/>
                            <w:iCs/>
                            <w:sz w:val="20"/>
                            <w:szCs w:val="20"/>
                          </w:rPr>
                        </m:ctrlPr>
                      </m:sup>
                    </m:sSup>
                    <m:r>
                      <w:rPr>
                        <w:rFonts w:ascii="Cambria Math" w:eastAsia="Times New Roman" w:hAnsi="Cambria Math"/>
                        <w:sz w:val="20"/>
                        <w:szCs w:val="20"/>
                      </w:rPr>
                      <m:t xml:space="preserve"> </m:t>
                    </m:r>
                    <m:r>
                      <w:rPr>
                        <w:rFonts w:ascii="Cambria Math" w:hAnsi="Cambria Math"/>
                        <w:sz w:val="20"/>
                        <w:szCs w:val="20"/>
                      </w:rPr>
                      <m:t>d</m:t>
                    </m:r>
                    <m:r>
                      <m:rPr>
                        <m:sty m:val="p"/>
                      </m:rPr>
                      <w:rPr>
                        <w:rFonts w:ascii="Cambria Math" w:hAnsi="Cambria Math"/>
                        <w:sz w:val="20"/>
                        <w:szCs w:val="20"/>
                      </w:rPr>
                      <m:t>Ω</m:t>
                    </m:r>
                  </m:e>
                </m:nary>
                <m:r>
                  <w:rPr>
                    <w:rFonts w:ascii="Cambria Math" w:hAnsi="Cambria Math"/>
                    <w:sz w:val="20"/>
                    <w:szCs w:val="20"/>
                  </w:rPr>
                  <m:t>.</m:t>
                </m:r>
              </m:oMath>
            </m:oMathPara>
          </w:p>
        </w:tc>
        <w:tc>
          <w:tcPr>
            <w:tcW w:w="726" w:type="dxa"/>
            <w:vAlign w:val="center"/>
          </w:tcPr>
          <w:p w14:paraId="3C2B2B83" w14:textId="2FEEE666" w:rsidR="00826E55" w:rsidRPr="0070631D" w:rsidRDefault="00826E55"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20</w:t>
            </w:r>
            <w:r w:rsidRPr="0070631D">
              <w:rPr>
                <w:noProof/>
                <w:sz w:val="20"/>
                <w:szCs w:val="20"/>
              </w:rPr>
              <w:fldChar w:fldCharType="end"/>
            </w:r>
            <w:r w:rsidRPr="0070631D">
              <w:rPr>
                <w:sz w:val="20"/>
                <w:szCs w:val="20"/>
              </w:rPr>
              <w:t>)</w:t>
            </w:r>
          </w:p>
        </w:tc>
      </w:tr>
    </w:tbl>
    <w:p w14:paraId="4621F3E6" w14:textId="2F8A3461" w:rsidR="009263E0" w:rsidRPr="0070631D" w:rsidRDefault="009263E0" w:rsidP="00E04186">
      <w:pPr>
        <w:pStyle w:val="Heading3"/>
        <w:spacing w:before="360" w:line="360" w:lineRule="auto"/>
        <w:rPr>
          <w:sz w:val="20"/>
          <w:szCs w:val="20"/>
        </w:rPr>
      </w:pPr>
      <w:r w:rsidRPr="0070631D">
        <w:rPr>
          <w:sz w:val="20"/>
          <w:szCs w:val="20"/>
        </w:rPr>
        <w:t xml:space="preserve">Nonlinear </w:t>
      </w:r>
      <w:r w:rsidR="001D2C86" w:rsidRPr="0070631D">
        <w:rPr>
          <w:sz w:val="20"/>
          <w:szCs w:val="20"/>
        </w:rPr>
        <w:t>mechanical material properties</w:t>
      </w:r>
    </w:p>
    <w:p w14:paraId="31E8D57D" w14:textId="5A49D854" w:rsidR="00EA61D0" w:rsidRPr="0070631D" w:rsidRDefault="00EA61D0" w:rsidP="00E04186">
      <w:pPr>
        <w:spacing w:line="360" w:lineRule="auto"/>
        <w:rPr>
          <w:sz w:val="20"/>
          <w:szCs w:val="20"/>
        </w:rPr>
      </w:pPr>
      <w:r w:rsidRPr="0070631D">
        <w:rPr>
          <w:sz w:val="20"/>
          <w:szCs w:val="20"/>
        </w:rPr>
        <w:t xml:space="preserve">The expansion of Li-ion cathode materials </w:t>
      </w:r>
      <w:r w:rsidR="00B6075C" w:rsidRPr="0070631D">
        <w:rPr>
          <w:sz w:val="20"/>
          <w:szCs w:val="20"/>
        </w:rPr>
        <w:t xml:space="preserve">on the continuum scale is correlated to the measured expansion of unit cell lattice parameters. </w:t>
      </w:r>
      <w:r w:rsidR="001414D8" w:rsidRPr="0070631D">
        <w:rPr>
          <w:sz w:val="20"/>
          <w:szCs w:val="20"/>
        </w:rPr>
        <w:t xml:space="preserve">The expansion coefficients </w:t>
      </w:r>
      <m:oMath>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1</m:t>
            </m:r>
          </m:sub>
        </m:sSub>
      </m:oMath>
      <w:r w:rsidR="001414D8"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oMath>
      <w:r w:rsidR="001414D8" w:rsidRPr="0070631D">
        <w:rPr>
          <w:sz w:val="20"/>
          <w:szCs w:val="20"/>
        </w:rPr>
        <w:t xml:space="preserve"> are computed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B6075C" w:rsidRPr="0070631D" w14:paraId="27BB53EB" w14:textId="77777777" w:rsidTr="00B813F5">
        <w:tc>
          <w:tcPr>
            <w:tcW w:w="715" w:type="dxa"/>
            <w:vAlign w:val="center"/>
          </w:tcPr>
          <w:p w14:paraId="7627E078" w14:textId="77777777" w:rsidR="00B6075C" w:rsidRPr="0070631D" w:rsidRDefault="00B6075C" w:rsidP="00E04186">
            <w:pPr>
              <w:pStyle w:val="equation"/>
              <w:spacing w:after="0" w:line="360" w:lineRule="auto"/>
              <w:rPr>
                <w:sz w:val="20"/>
                <w:szCs w:val="20"/>
              </w:rPr>
            </w:pPr>
          </w:p>
        </w:tc>
        <w:tc>
          <w:tcPr>
            <w:tcW w:w="7650" w:type="dxa"/>
            <w:vAlign w:val="center"/>
          </w:tcPr>
          <w:p w14:paraId="72DB45EA" w14:textId="5DFCEC79" w:rsidR="00B6075C" w:rsidRPr="0070631D" w:rsidRDefault="00A9399D" w:rsidP="00E04186">
            <w:pPr>
              <w:spacing w:before="0" w:after="0" w:line="360" w:lineRule="auto"/>
              <w:jc w:val="center"/>
              <w:rPr>
                <w:sz w:val="20"/>
                <w:szCs w:val="20"/>
              </w:rPr>
            </w:pPr>
            <m:oMathPara>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m:t>
                </m:r>
                <m:f>
                  <m:fPr>
                    <m:ctrlPr>
                      <w:rPr>
                        <w:rFonts w:ascii="Cambria Math" w:hAnsi="Cambria Math"/>
                        <w:i/>
                        <w:iCs/>
                        <w:sz w:val="20"/>
                        <w:szCs w:val="20"/>
                      </w:rPr>
                    </m:ctrlPr>
                  </m:fPr>
                  <m:num>
                    <m: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lattice</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a</m:t>
                        </m:r>
                      </m:e>
                      <m:sub>
                        <m:r>
                          <w:rPr>
                            <w:rFonts w:ascii="Cambria Math" w:hAnsi="Cambria Math"/>
                            <w:sz w:val="20"/>
                            <w:szCs w:val="20"/>
                          </w:rPr>
                          <m:t>0</m:t>
                        </m:r>
                      </m:sub>
                      <m:sup>
                        <m:r>
                          <w:rPr>
                            <w:rFonts w:ascii="Cambria Math" w:hAnsi="Cambria Math"/>
                            <w:sz w:val="20"/>
                            <w:szCs w:val="20"/>
                          </w:rPr>
                          <m:t>lattice</m:t>
                        </m:r>
                      </m:sup>
                    </m:sSubSup>
                    <m:ctrlPr>
                      <w:rPr>
                        <w:rFonts w:ascii="Cambria Math" w:hAnsi="Cambria Math"/>
                        <w:iCs/>
                        <w:sz w:val="20"/>
                        <w:szCs w:val="20"/>
                      </w:rPr>
                    </m:ctrlPr>
                  </m:num>
                  <m:den>
                    <m:r>
                      <m:rPr>
                        <m:sty m:val="p"/>
                      </m:rPr>
                      <w:rPr>
                        <w:rFonts w:ascii="Cambria Math" w:hAnsi="Cambria Math"/>
                        <w:sz w:val="20"/>
                        <w:szCs w:val="20"/>
                      </w:rPr>
                      <m:t>Δ</m:t>
                    </m:r>
                    <m:r>
                      <w:rPr>
                        <w:rFonts w:ascii="Cambria Math" w:hAnsi="Cambria Math"/>
                        <w:sz w:val="20"/>
                        <w:szCs w:val="20"/>
                      </w:rPr>
                      <m:t>c</m:t>
                    </m:r>
                  </m:den>
                </m:f>
                <m:r>
                  <w:rPr>
                    <w:rFonts w:ascii="Cambria Math" w:hAnsi="Cambria Math"/>
                    <w:sz w:val="20"/>
                    <w:szCs w:val="20"/>
                  </w:rPr>
                  <m:t xml:space="preserve"> ,</m:t>
                </m:r>
              </m:oMath>
            </m:oMathPara>
          </w:p>
        </w:tc>
        <w:tc>
          <w:tcPr>
            <w:tcW w:w="726" w:type="dxa"/>
            <w:vAlign w:val="center"/>
          </w:tcPr>
          <w:p w14:paraId="6116189E" w14:textId="042653F2" w:rsidR="00B6075C" w:rsidRPr="0070631D" w:rsidRDefault="00B6075C" w:rsidP="00E04186">
            <w:pPr>
              <w:pStyle w:val="equation"/>
              <w:spacing w:after="0" w:line="360" w:lineRule="auto"/>
              <w:jc w:val="right"/>
              <w:rPr>
                <w:sz w:val="20"/>
                <w:szCs w:val="20"/>
              </w:rPr>
            </w:pPr>
            <w:bookmarkStart w:id="18" w:name="_Ref152663471"/>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21</w:t>
            </w:r>
            <w:r w:rsidR="00741379" w:rsidRPr="0070631D">
              <w:rPr>
                <w:noProof/>
                <w:sz w:val="20"/>
                <w:szCs w:val="20"/>
              </w:rPr>
              <w:fldChar w:fldCharType="end"/>
            </w:r>
            <w:r w:rsidRPr="0070631D">
              <w:rPr>
                <w:sz w:val="20"/>
                <w:szCs w:val="20"/>
              </w:rPr>
              <w:t>)</w:t>
            </w:r>
            <w:bookmarkEnd w:id="18"/>
          </w:p>
        </w:tc>
      </w:tr>
      <w:tr w:rsidR="00CD134E" w:rsidRPr="0070631D" w14:paraId="1D9F2C38" w14:textId="77777777" w:rsidTr="00B813F5">
        <w:tc>
          <w:tcPr>
            <w:tcW w:w="715" w:type="dxa"/>
            <w:vAlign w:val="center"/>
          </w:tcPr>
          <w:p w14:paraId="321EC703" w14:textId="77777777" w:rsidR="00CD134E" w:rsidRPr="0070631D" w:rsidRDefault="00CD134E" w:rsidP="00E04186">
            <w:pPr>
              <w:pStyle w:val="equation"/>
              <w:spacing w:after="0" w:line="360" w:lineRule="auto"/>
              <w:rPr>
                <w:sz w:val="20"/>
                <w:szCs w:val="20"/>
              </w:rPr>
            </w:pPr>
          </w:p>
        </w:tc>
        <w:tc>
          <w:tcPr>
            <w:tcW w:w="7650" w:type="dxa"/>
            <w:vAlign w:val="center"/>
          </w:tcPr>
          <w:p w14:paraId="61C58678" w14:textId="2CF7EB50" w:rsidR="00CD134E" w:rsidRPr="0070631D" w:rsidRDefault="00A9399D" w:rsidP="00E04186">
            <w:pPr>
              <w:spacing w:before="0" w:after="0" w:line="360" w:lineRule="auto"/>
              <w:jc w:val="center"/>
              <w:rPr>
                <w:rFonts w:ascii="Times New Roman" w:eastAsia="Batang"/>
                <w:iCs/>
                <w:sz w:val="20"/>
                <w:szCs w:val="20"/>
              </w:rPr>
            </w:pPr>
            <m:oMathPara>
              <m:oMath>
                <m:sSub>
                  <m:sSubPr>
                    <m:ctrlPr>
                      <w:rPr>
                        <w:rFonts w:ascii="Cambria Math" w:hAnsi="Cambria Math"/>
                        <w:i/>
                        <w:iCs/>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m:t>
                </m:r>
                <m:f>
                  <m:fPr>
                    <m:ctrlPr>
                      <w:rPr>
                        <w:rFonts w:ascii="Cambria Math" w:hAnsi="Cambria Math"/>
                        <w:i/>
                        <w:iCs/>
                        <w:sz w:val="20"/>
                        <w:szCs w:val="20"/>
                      </w:rPr>
                    </m:ctrlPr>
                  </m:fPr>
                  <m:num>
                    <m: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lattice</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0</m:t>
                        </m:r>
                      </m:sub>
                      <m:sup>
                        <m:r>
                          <w:rPr>
                            <w:rFonts w:ascii="Cambria Math" w:hAnsi="Cambria Math"/>
                            <w:sz w:val="20"/>
                            <w:szCs w:val="20"/>
                          </w:rPr>
                          <m:t>lattice</m:t>
                        </m:r>
                      </m:sup>
                    </m:sSubSup>
                    <m:ctrlPr>
                      <w:rPr>
                        <w:rFonts w:ascii="Cambria Math" w:hAnsi="Cambria Math"/>
                        <w:iCs/>
                        <w:sz w:val="20"/>
                        <w:szCs w:val="20"/>
                      </w:rPr>
                    </m:ctrlPr>
                  </m:num>
                  <m:den>
                    <m:r>
                      <m:rPr>
                        <m:sty m:val="p"/>
                      </m:rPr>
                      <w:rPr>
                        <w:rFonts w:ascii="Cambria Math" w:hAnsi="Cambria Math"/>
                        <w:sz w:val="20"/>
                        <w:szCs w:val="20"/>
                      </w:rPr>
                      <m:t>Δ</m:t>
                    </m:r>
                    <m:r>
                      <w:rPr>
                        <w:rFonts w:ascii="Cambria Math" w:hAnsi="Cambria Math"/>
                        <w:sz w:val="20"/>
                        <w:szCs w:val="20"/>
                      </w:rPr>
                      <m:t>c</m:t>
                    </m:r>
                  </m:den>
                </m:f>
                <m:r>
                  <w:rPr>
                    <w:rFonts w:ascii="Cambria Math" w:eastAsia="Batang" w:hAnsi="Cambria Math"/>
                    <w:sz w:val="20"/>
                    <w:szCs w:val="20"/>
                  </w:rPr>
                  <m:t>,</m:t>
                </m:r>
              </m:oMath>
            </m:oMathPara>
          </w:p>
        </w:tc>
        <w:tc>
          <w:tcPr>
            <w:tcW w:w="726" w:type="dxa"/>
            <w:vAlign w:val="center"/>
          </w:tcPr>
          <w:p w14:paraId="71C49543" w14:textId="4E1965B3" w:rsidR="00CD134E" w:rsidRPr="0070631D" w:rsidRDefault="00CD134E" w:rsidP="00E04186">
            <w:pPr>
              <w:pStyle w:val="equation"/>
              <w:spacing w:after="0" w:line="360" w:lineRule="auto"/>
              <w:jc w:val="right"/>
              <w:rPr>
                <w:sz w:val="20"/>
                <w:szCs w:val="20"/>
              </w:rPr>
            </w:pPr>
            <w:bookmarkStart w:id="19" w:name="_Ref152663473"/>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22</w:t>
            </w:r>
            <w:r w:rsidR="00741379" w:rsidRPr="0070631D">
              <w:rPr>
                <w:noProof/>
                <w:sz w:val="20"/>
                <w:szCs w:val="20"/>
              </w:rPr>
              <w:fldChar w:fldCharType="end"/>
            </w:r>
            <w:r w:rsidRPr="0070631D">
              <w:rPr>
                <w:sz w:val="20"/>
                <w:szCs w:val="20"/>
              </w:rPr>
              <w:t>)</w:t>
            </w:r>
            <w:bookmarkEnd w:id="19"/>
          </w:p>
        </w:tc>
      </w:tr>
    </w:tbl>
    <w:p w14:paraId="49977AAF" w14:textId="03668B8E" w:rsidR="001414D8" w:rsidRPr="0070631D" w:rsidRDefault="001414D8" w:rsidP="00B23B97">
      <w:pPr>
        <w:keepNext/>
        <w:spacing w:line="360" w:lineRule="auto"/>
        <w:rPr>
          <w:sz w:val="20"/>
          <w:szCs w:val="20"/>
        </w:rPr>
      </w:pPr>
      <w:r w:rsidRPr="0070631D">
        <w:rPr>
          <w:sz w:val="20"/>
          <w:szCs w:val="20"/>
        </w:rPr>
        <w:t xml:space="preserve">where </w:t>
      </w:r>
      <m:oMath>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1</m:t>
            </m:r>
          </m:sub>
        </m:sSub>
      </m:oMath>
      <w:r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oMath>
      <w:r w:rsidRPr="0070631D">
        <w:rPr>
          <w:sz w:val="20"/>
          <w:szCs w:val="20"/>
        </w:rPr>
        <w:t xml:space="preserve"> act along the principal and secondary grain orientations, respectively. </w:t>
      </w:r>
      <w:r w:rsidR="00A47AB3" w:rsidRPr="0070631D">
        <w:rPr>
          <w:sz w:val="20"/>
          <w:szCs w:val="20"/>
        </w:rPr>
        <w:t xml:space="preserve">The expansion coefficients are computed based on the normalized change in lattice parameters </w:t>
      </w: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lattice</m:t>
            </m:r>
          </m:sup>
        </m:sSup>
      </m:oMath>
      <w:r w:rsidR="00A47AB3" w:rsidRPr="0070631D">
        <w:rPr>
          <w:sz w:val="20"/>
          <w:szCs w:val="20"/>
        </w:rPr>
        <w:t xml:space="preserve"> and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lattice</m:t>
            </m:r>
          </m:sup>
        </m:sSup>
      </m:oMath>
      <w:r w:rsidR="00A47AB3" w:rsidRPr="0070631D">
        <w:rPr>
          <w:sz w:val="20"/>
          <w:szCs w:val="20"/>
        </w:rPr>
        <w:t xml:space="preserve">, whose nonlinear concentration-dependent curves are visualized in </w:t>
      </w:r>
      <w:r w:rsidR="00A47AB3" w:rsidRPr="0070631D">
        <w:rPr>
          <w:sz w:val="20"/>
          <w:szCs w:val="20"/>
        </w:rPr>
        <w:fldChar w:fldCharType="begin"/>
      </w:r>
      <w:r w:rsidR="00A47AB3" w:rsidRPr="0070631D">
        <w:rPr>
          <w:sz w:val="20"/>
          <w:szCs w:val="20"/>
        </w:rPr>
        <w:instrText xml:space="preserve"> REF _Ref151982843 \h </w:instrText>
      </w:r>
      <w:r w:rsidR="00E04186" w:rsidRPr="0070631D">
        <w:rPr>
          <w:sz w:val="20"/>
          <w:szCs w:val="20"/>
        </w:rPr>
        <w:instrText xml:space="preserve"> \* MERGEFORMAT </w:instrText>
      </w:r>
      <w:r w:rsidR="00A47AB3" w:rsidRPr="0070631D">
        <w:rPr>
          <w:sz w:val="20"/>
          <w:szCs w:val="20"/>
        </w:rPr>
      </w:r>
      <w:r w:rsidR="00A47AB3" w:rsidRPr="0070631D">
        <w:rPr>
          <w:sz w:val="20"/>
          <w:szCs w:val="20"/>
        </w:rPr>
        <w:fldChar w:fldCharType="separate"/>
      </w:r>
      <w:r w:rsidR="00E87973" w:rsidRPr="0070631D">
        <w:rPr>
          <w:b/>
          <w:bCs/>
          <w:sz w:val="20"/>
          <w:szCs w:val="20"/>
        </w:rPr>
        <w:t xml:space="preserve">Fig. </w:t>
      </w:r>
      <w:r w:rsidR="00E87973" w:rsidRPr="0070631D">
        <w:rPr>
          <w:b/>
          <w:bCs/>
          <w:noProof/>
          <w:sz w:val="20"/>
          <w:szCs w:val="20"/>
        </w:rPr>
        <w:t>2</w:t>
      </w:r>
      <w:r w:rsidR="00A47AB3" w:rsidRPr="0070631D">
        <w:rPr>
          <w:sz w:val="20"/>
          <w:szCs w:val="20"/>
        </w:rPr>
        <w:fldChar w:fldCharType="end"/>
      </w:r>
      <w:r w:rsidR="00A47AB3" w:rsidRPr="0070631D">
        <w:rPr>
          <w:sz w:val="20"/>
          <w:szCs w:val="20"/>
        </w:rPr>
        <w:t xml:space="preserve"> and detailed further in </w:t>
      </w:r>
      <w:r w:rsidR="00A47AB3" w:rsidRPr="0070631D">
        <w:rPr>
          <w:sz w:val="20"/>
          <w:szCs w:val="20"/>
        </w:rPr>
        <w:fldChar w:fldCharType="begin"/>
      </w:r>
      <w:r w:rsidR="00A47AB3" w:rsidRPr="0070631D">
        <w:rPr>
          <w:sz w:val="20"/>
          <w:szCs w:val="20"/>
        </w:rPr>
        <w:instrText xml:space="preserve"> REF _Ref163137105 \h </w:instrText>
      </w:r>
      <w:r w:rsidR="00E04186" w:rsidRPr="0070631D">
        <w:rPr>
          <w:sz w:val="20"/>
          <w:szCs w:val="20"/>
        </w:rPr>
        <w:instrText xml:space="preserve"> \* MERGEFORMAT </w:instrText>
      </w:r>
      <w:r w:rsidR="00A47AB3" w:rsidRPr="0070631D">
        <w:rPr>
          <w:sz w:val="20"/>
          <w:szCs w:val="20"/>
        </w:rPr>
      </w:r>
      <w:r w:rsidR="00A47AB3" w:rsidRPr="0070631D">
        <w:rPr>
          <w:sz w:val="20"/>
          <w:szCs w:val="20"/>
        </w:rPr>
        <w:fldChar w:fldCharType="separate"/>
      </w:r>
      <w:r w:rsidR="00E87973" w:rsidRPr="0070631D">
        <w:rPr>
          <w:sz w:val="20"/>
          <w:szCs w:val="20"/>
        </w:rPr>
        <w:t>Appendix A</w:t>
      </w:r>
      <w:r w:rsidR="00A47AB3" w:rsidRPr="0070631D">
        <w:rPr>
          <w:sz w:val="20"/>
          <w:szCs w:val="20"/>
        </w:rPr>
        <w:fldChar w:fldCharType="end"/>
      </w:r>
      <w:r w:rsidR="0027635A" w:rsidRPr="0070631D">
        <w:rPr>
          <w:sz w:val="20"/>
          <w:szCs w:val="20"/>
        </w:rPr>
        <w:t xml:space="preserve"> </w:t>
      </w:r>
      <w:r w:rsidR="0027635A" w:rsidRPr="0070631D">
        <w:rPr>
          <w:sz w:val="20"/>
          <w:szCs w:val="20"/>
        </w:rPr>
        <w:fldChar w:fldCharType="begin"/>
      </w:r>
      <w:r w:rsidR="00854CFC" w:rsidRPr="0070631D">
        <w:rPr>
          <w:sz w:val="20"/>
          <w:szCs w:val="20"/>
        </w:rPr>
        <w:instrText xml:space="preserve"> ADDIN ZOTERO_ITEM CSL_CITATION {"citationID":"Y5qr2ZjN","properties":{"formattedCitation":"[44]","plainCitation":"[44]","noteIndex":0},"citationItems":[{"id":235,"uris":["http://zotero.org/users/11073435/items/DR88CC2J"],"itemData":{"id":235,"type":"article-journal","abstract":"Commercial NMC cells of 18650-type based on a Lix(Ni0.5Mn0.3Co0.2)O2 cathode and a graphitic anode were studied in situ using a combination of high-resolution monochromatic neutron powder diffraction and electrochemical analysis. The structural changes of the electrode materials during cell charge/ discharge have been determined using Rietveld reﬁnement and single proﬁle decomposition techniques. A transformation of the graphitic anode to LiC12 and LiC6 through the formation of higher ordered lithium intercalated carbons was observed. A different behavior of electrochemically-driven lattice distortion was observed for NMC material in comparison to LixCoO2 and its inﬂuence on the overall cell performance has been discussed in brief. Detailed analysis of the structural changes in the Lix(Ni0.5Mn0.3Co0.2)O2 cathode material revealed reversible Li/Ni cation mixing (5.6(8)%), which is state-ofcharge independent below 1600 mAh and vanishing above 1800 mAh (w0.8Qmax).","container-title":"Journal of Power Sources","DOI":"https://doi.org/10.1016/j.jpowsour.2014.01.010","ISSN":"03787753","journalAbbreviation":"J. Power Sources","language":"en","page":"197-203","source":"DOI.org (Crossref)","title":"Understanding structural changes in NMC Li-ion cells by in situ neutron diffraction","volume":"255","author":[{"family":"Dolotko","given":"O."},{"family":"Senyshyn","given":"A."},{"family":"Mühlbauer","given":"M.J."},{"family":"Nikolowski","given":"K."},{"family":"Ehrenberg","given":"H."}],"issued":{"date-parts":[["2014",6]]}}}],"schema":"https://github.com/citation-style-language/schema/raw/master/csl-citation.json"} </w:instrText>
      </w:r>
      <w:r w:rsidR="0027635A" w:rsidRPr="0070631D">
        <w:rPr>
          <w:sz w:val="20"/>
          <w:szCs w:val="20"/>
        </w:rPr>
        <w:fldChar w:fldCharType="separate"/>
      </w:r>
      <w:r w:rsidR="00854CFC" w:rsidRPr="0070631D">
        <w:rPr>
          <w:noProof/>
          <w:sz w:val="20"/>
          <w:szCs w:val="20"/>
        </w:rPr>
        <w:t>[44]</w:t>
      </w:r>
      <w:r w:rsidR="0027635A" w:rsidRPr="0070631D">
        <w:rPr>
          <w:sz w:val="20"/>
          <w:szCs w:val="20"/>
        </w:rPr>
        <w:fldChar w:fldCharType="end"/>
      </w:r>
      <w:r w:rsidR="00A47AB3" w:rsidRPr="0070631D">
        <w:rPr>
          <w:sz w:val="20"/>
          <w:szCs w:val="20"/>
        </w:rPr>
        <w:t>. These function</w:t>
      </w:r>
      <w:r w:rsidR="003B6257" w:rsidRPr="0070631D">
        <w:rPr>
          <w:sz w:val="20"/>
          <w:szCs w:val="20"/>
        </w:rPr>
        <w:t>s</w:t>
      </w:r>
      <w:r w:rsidR="00A47AB3" w:rsidRPr="0070631D">
        <w:rPr>
          <w:sz w:val="20"/>
          <w:szCs w:val="20"/>
        </w:rPr>
        <w:t xml:space="preserve"> are based on experimental data and approximated using a high order interpolating polynomial. The change in lattice parameters </w:t>
      </w:r>
      <m:oMath>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lattice</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lattice</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a</m:t>
            </m:r>
          </m:e>
          <m:sub>
            <m:r>
              <w:rPr>
                <w:rFonts w:ascii="Cambria Math" w:hAnsi="Cambria Math"/>
                <w:sz w:val="20"/>
                <w:szCs w:val="20"/>
              </w:rPr>
              <m:t>0</m:t>
            </m:r>
          </m:sub>
          <m:sup>
            <m:r>
              <w:rPr>
                <w:rFonts w:ascii="Cambria Math" w:hAnsi="Cambria Math"/>
                <w:sz w:val="20"/>
                <w:szCs w:val="20"/>
              </w:rPr>
              <m:t>lattice</m:t>
            </m:r>
          </m:sup>
        </m:sSubSup>
      </m:oMath>
      <w:r w:rsidR="00A47AB3" w:rsidRPr="0070631D">
        <w:rPr>
          <w:sz w:val="20"/>
          <w:szCs w:val="20"/>
        </w:rPr>
        <w:t xml:space="preserve"> and </w:t>
      </w:r>
      <m:oMath>
        <m:r>
          <m:rPr>
            <m:sty m:val="p"/>
          </m:rPr>
          <w:rPr>
            <w:rFonts w:ascii="Cambria Math" w:hAnsi="Cambria Math"/>
            <w:sz w:val="20"/>
            <w:szCs w:val="20"/>
          </w:rPr>
          <m:t>Δ</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lattice</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lattice</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0</m:t>
            </m:r>
          </m:sub>
          <m:sup>
            <m:r>
              <w:rPr>
                <w:rFonts w:ascii="Cambria Math" w:hAnsi="Cambria Math"/>
                <w:sz w:val="20"/>
                <w:szCs w:val="20"/>
              </w:rPr>
              <m:t>lattice</m:t>
            </m:r>
          </m:sup>
        </m:sSubSup>
      </m:oMath>
      <w:r w:rsidR="00A47AB3" w:rsidRPr="0070631D">
        <w:rPr>
          <w:sz w:val="20"/>
          <w:szCs w:val="20"/>
        </w:rPr>
        <w:t xml:space="preserve">are taken with respect to the initial lattice parameters </w:t>
      </w:r>
      <m:oMath>
        <m:sSubSup>
          <m:sSubSupPr>
            <m:ctrlPr>
              <w:rPr>
                <w:rFonts w:ascii="Cambria Math" w:hAnsi="Cambria Math"/>
                <w:i/>
                <w:sz w:val="20"/>
                <w:szCs w:val="20"/>
              </w:rPr>
            </m:ctrlPr>
          </m:sSubSupPr>
          <m:e>
            <m:r>
              <w:rPr>
                <w:rFonts w:ascii="Cambria Math" w:hAnsi="Cambria Math"/>
                <w:sz w:val="20"/>
                <w:szCs w:val="20"/>
              </w:rPr>
              <m:t>a</m:t>
            </m:r>
          </m:e>
          <m:sub>
            <m:r>
              <w:rPr>
                <w:rFonts w:ascii="Cambria Math" w:hAnsi="Cambria Math"/>
                <w:sz w:val="20"/>
                <w:szCs w:val="20"/>
              </w:rPr>
              <m:t>0</m:t>
            </m:r>
          </m:sub>
          <m:sup>
            <m:r>
              <w:rPr>
                <w:rFonts w:ascii="Cambria Math" w:hAnsi="Cambria Math"/>
                <w:sz w:val="20"/>
                <w:szCs w:val="20"/>
              </w:rPr>
              <m:t>lattice</m:t>
            </m:r>
          </m:sup>
        </m:sSubSup>
      </m:oMath>
      <w:r w:rsidR="00A47AB3" w:rsidRPr="0070631D">
        <w:rPr>
          <w:sz w:val="20"/>
          <w:szCs w:val="20"/>
        </w:rPr>
        <w:t xml:space="preserve"> and </w:t>
      </w:r>
      <m:oMath>
        <m:sSubSup>
          <m:sSubSupPr>
            <m:ctrlPr>
              <w:rPr>
                <w:rFonts w:ascii="Cambria Math" w:hAnsi="Cambria Math"/>
                <w:i/>
                <w:sz w:val="20"/>
                <w:szCs w:val="20"/>
              </w:rPr>
            </m:ctrlPr>
          </m:sSubSupPr>
          <m:e>
            <m:r>
              <w:rPr>
                <w:rFonts w:ascii="Cambria Math" w:hAnsi="Cambria Math"/>
                <w:sz w:val="20"/>
                <w:szCs w:val="20"/>
              </w:rPr>
              <m:t>c</m:t>
            </m:r>
          </m:e>
          <m:sub>
            <m:r>
              <w:rPr>
                <w:rFonts w:ascii="Cambria Math" w:hAnsi="Cambria Math"/>
                <w:sz w:val="20"/>
                <w:szCs w:val="20"/>
              </w:rPr>
              <m:t>0</m:t>
            </m:r>
          </m:sub>
          <m:sup>
            <m:r>
              <w:rPr>
                <w:rFonts w:ascii="Cambria Math" w:hAnsi="Cambria Math"/>
                <w:sz w:val="20"/>
                <w:szCs w:val="20"/>
              </w:rPr>
              <m:t>lattice</m:t>
            </m:r>
          </m:sup>
        </m:sSubSup>
      </m:oMath>
      <w:r w:rsidR="00A47AB3" w:rsidRPr="0070631D">
        <w:rPr>
          <w:sz w:val="20"/>
          <w:szCs w:val="20"/>
        </w:rPr>
        <w:t xml:space="preserve"> measured at the initial stress-free Li-ion concentration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0</m:t>
            </m:r>
          </m:sub>
        </m:sSub>
      </m:oMath>
      <w:r w:rsidR="00A47AB3" w:rsidRPr="0070631D">
        <w:rPr>
          <w:sz w:val="20"/>
          <w:szCs w:val="20"/>
        </w:rPr>
        <w:t xml:space="preserve">, found in </w:t>
      </w:r>
      <w:r w:rsidR="00A47AB3" w:rsidRPr="0070631D">
        <w:rPr>
          <w:sz w:val="20"/>
          <w:szCs w:val="20"/>
        </w:rPr>
        <w:fldChar w:fldCharType="begin"/>
      </w:r>
      <w:r w:rsidR="00A47AB3" w:rsidRPr="0070631D">
        <w:rPr>
          <w:sz w:val="20"/>
          <w:szCs w:val="20"/>
        </w:rPr>
        <w:instrText xml:space="preserve"> REF _Ref139645038 \h </w:instrText>
      </w:r>
      <w:r w:rsidR="00E04186" w:rsidRPr="0070631D">
        <w:rPr>
          <w:sz w:val="20"/>
          <w:szCs w:val="20"/>
        </w:rPr>
        <w:instrText xml:space="preserve"> \* MERGEFORMAT </w:instrText>
      </w:r>
      <w:r w:rsidR="00A47AB3" w:rsidRPr="0070631D">
        <w:rPr>
          <w:sz w:val="20"/>
          <w:szCs w:val="20"/>
        </w:rPr>
      </w:r>
      <w:r w:rsidR="00A47AB3" w:rsidRPr="0070631D">
        <w:rPr>
          <w:sz w:val="20"/>
          <w:szCs w:val="20"/>
        </w:rPr>
        <w:fldChar w:fldCharType="separate"/>
      </w:r>
      <w:r w:rsidR="00E87973" w:rsidRPr="0070631D">
        <w:rPr>
          <w:sz w:val="20"/>
          <w:szCs w:val="20"/>
        </w:rPr>
        <w:t xml:space="preserve">Table </w:t>
      </w:r>
      <w:r w:rsidR="00E87973" w:rsidRPr="0070631D">
        <w:rPr>
          <w:noProof/>
          <w:sz w:val="20"/>
          <w:szCs w:val="20"/>
        </w:rPr>
        <w:t>2</w:t>
      </w:r>
      <w:r w:rsidR="00A47AB3" w:rsidRPr="0070631D">
        <w:rPr>
          <w:sz w:val="20"/>
          <w:szCs w:val="20"/>
        </w:rPr>
        <w:fldChar w:fldCharType="end"/>
      </w:r>
      <w:r w:rsidR="00A47AB3" w:rsidRPr="0070631D">
        <w:rPr>
          <w:sz w:val="20"/>
          <w:szCs w:val="20"/>
        </w:rPr>
        <w:t>. For all cases, plane strain is assumed.</w:t>
      </w:r>
    </w:p>
    <w:p w14:paraId="076381C3" w14:textId="35D449F5" w:rsidR="00172D0E" w:rsidRPr="0070631D" w:rsidRDefault="00576B30" w:rsidP="00E04186">
      <w:pPr>
        <w:keepNext/>
        <w:spacing w:line="360" w:lineRule="auto"/>
        <w:jc w:val="center"/>
        <w:rPr>
          <w:sz w:val="20"/>
          <w:szCs w:val="20"/>
        </w:rPr>
      </w:pPr>
      <w:r w:rsidRPr="0070631D">
        <w:rPr>
          <w:noProof/>
          <w:sz w:val="20"/>
          <w:szCs w:val="20"/>
        </w:rPr>
        <w:drawing>
          <wp:inline distT="0" distB="0" distL="0" distR="0" wp14:anchorId="057CEA1D" wp14:editId="2D2EEC28">
            <wp:extent cx="5204517" cy="2586133"/>
            <wp:effectExtent l="0" t="0" r="2540" b="5080"/>
            <wp:docPr id="505858830"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58830" name="Picture 2"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2972" cy="2620148"/>
                    </a:xfrm>
                    <a:prstGeom prst="rect">
                      <a:avLst/>
                    </a:prstGeom>
                  </pic:spPr>
                </pic:pic>
              </a:graphicData>
            </a:graphic>
          </wp:inline>
        </w:drawing>
      </w:r>
    </w:p>
    <w:p w14:paraId="6A2F7766" w14:textId="3A36A558" w:rsidR="003F6FB4" w:rsidRPr="0070631D" w:rsidRDefault="00172D0E" w:rsidP="00E04186">
      <w:pPr>
        <w:pStyle w:val="Caption"/>
        <w:spacing w:line="360" w:lineRule="auto"/>
        <w:rPr>
          <w:sz w:val="20"/>
          <w:szCs w:val="20"/>
        </w:rPr>
      </w:pPr>
      <w:bookmarkStart w:id="20" w:name="_Ref151982843"/>
      <w:r w:rsidRPr="0070631D">
        <w:rPr>
          <w:b/>
          <w:bCs/>
          <w:sz w:val="20"/>
          <w:szCs w:val="20"/>
        </w:rPr>
        <w:t>Fig</w:t>
      </w:r>
      <w:r w:rsidR="00A84F85" w:rsidRPr="0070631D">
        <w:rPr>
          <w:b/>
          <w:bCs/>
          <w:sz w:val="20"/>
          <w:szCs w:val="20"/>
        </w:rPr>
        <w:t>.</w:t>
      </w:r>
      <w:r w:rsidRPr="0070631D">
        <w:rPr>
          <w:b/>
          <w:bCs/>
          <w:sz w:val="20"/>
          <w:szCs w:val="20"/>
        </w:rPr>
        <w:t xml:space="preserve"> </w:t>
      </w:r>
      <w:r w:rsidR="00741379" w:rsidRPr="0070631D">
        <w:rPr>
          <w:b/>
          <w:bCs/>
          <w:sz w:val="20"/>
          <w:szCs w:val="20"/>
        </w:rPr>
        <w:fldChar w:fldCharType="begin"/>
      </w:r>
      <w:r w:rsidR="00741379" w:rsidRPr="0070631D">
        <w:rPr>
          <w:b/>
          <w:bCs/>
          <w:sz w:val="20"/>
          <w:szCs w:val="20"/>
        </w:rPr>
        <w:instrText xml:space="preserve"> SEQ Figure \* ARABIC </w:instrText>
      </w:r>
      <w:r w:rsidR="00741379" w:rsidRPr="0070631D">
        <w:rPr>
          <w:b/>
          <w:bCs/>
          <w:sz w:val="20"/>
          <w:szCs w:val="20"/>
        </w:rPr>
        <w:fldChar w:fldCharType="separate"/>
      </w:r>
      <w:r w:rsidR="007A01D2" w:rsidRPr="0070631D">
        <w:rPr>
          <w:b/>
          <w:bCs/>
          <w:noProof/>
          <w:sz w:val="20"/>
          <w:szCs w:val="20"/>
        </w:rPr>
        <w:t>2</w:t>
      </w:r>
      <w:r w:rsidR="00741379" w:rsidRPr="0070631D">
        <w:rPr>
          <w:b/>
          <w:bCs/>
          <w:noProof/>
          <w:sz w:val="20"/>
          <w:szCs w:val="20"/>
        </w:rPr>
        <w:fldChar w:fldCharType="end"/>
      </w:r>
      <w:bookmarkEnd w:id="20"/>
      <w:r w:rsidRPr="0070631D">
        <w:rPr>
          <w:sz w:val="20"/>
          <w:szCs w:val="20"/>
        </w:rPr>
        <w:t xml:space="preserve"> Nonlinear, concentration dependent lattice parameters </w:t>
      </w:r>
      <w:r w:rsidR="00E86616" w:rsidRPr="0070631D">
        <w:rPr>
          <w:sz w:val="20"/>
          <w:szCs w:val="20"/>
        </w:rPr>
        <w:t xml:space="preserve">in </w:t>
      </w:r>
      <m:oMath>
        <m:d>
          <m:dPr>
            <m:begChr m:val="["/>
            <m:endChr m:val="]"/>
            <m:ctrlPr>
              <w:rPr>
                <w:rFonts w:ascii="Cambria Math" w:hAnsi="Cambria Math"/>
                <w:i/>
                <w:sz w:val="20"/>
                <w:szCs w:val="20"/>
              </w:rPr>
            </m:ctrlPr>
          </m:dPr>
          <m:e>
            <m:r>
              <w:rPr>
                <w:rFonts w:ascii="Cambria Math" w:hAnsi="Cambria Math"/>
                <w:sz w:val="20"/>
                <w:szCs w:val="20"/>
              </w:rPr>
              <m:t>m</m:t>
            </m:r>
          </m:e>
        </m:d>
      </m:oMath>
      <w:r w:rsidR="00E86616" w:rsidRPr="0070631D">
        <w:rPr>
          <w:sz w:val="20"/>
          <w:szCs w:val="20"/>
        </w:rPr>
        <w:t xml:space="preserve"> </w:t>
      </w:r>
      <w:r w:rsidRPr="0070631D">
        <w:rPr>
          <w:sz w:val="20"/>
          <w:szCs w:val="20"/>
        </w:rPr>
        <w:t>are used to determine expansion in the (a) primary and (b) secondary lattice directions</w:t>
      </w:r>
    </w:p>
    <w:p w14:paraId="30E76D62" w14:textId="2FBAE21F" w:rsidR="002E08B4" w:rsidRPr="0070631D" w:rsidRDefault="00F969AA" w:rsidP="00E04186">
      <w:pPr>
        <w:pStyle w:val="Heading2"/>
        <w:spacing w:before="480" w:line="360" w:lineRule="auto"/>
        <w:rPr>
          <w:sz w:val="20"/>
          <w:szCs w:val="20"/>
        </w:rPr>
      </w:pPr>
      <w:bookmarkStart w:id="21" w:name="_Ref166077528"/>
      <w:r w:rsidRPr="0070631D">
        <w:rPr>
          <w:sz w:val="20"/>
          <w:szCs w:val="20"/>
        </w:rPr>
        <w:t xml:space="preserve">Incremental </w:t>
      </w:r>
      <w:r w:rsidR="008B378C" w:rsidRPr="0070631D">
        <w:rPr>
          <w:sz w:val="20"/>
          <w:szCs w:val="20"/>
        </w:rPr>
        <w:t>e</w:t>
      </w:r>
      <w:r w:rsidRPr="0070631D">
        <w:rPr>
          <w:sz w:val="20"/>
          <w:szCs w:val="20"/>
        </w:rPr>
        <w:t>quations</w:t>
      </w:r>
      <w:bookmarkEnd w:id="21"/>
    </w:p>
    <w:p w14:paraId="0D682432" w14:textId="2B68458D" w:rsidR="0020521D" w:rsidRPr="0070631D" w:rsidRDefault="00D33193" w:rsidP="00E04186">
      <w:pPr>
        <w:spacing w:line="360" w:lineRule="auto"/>
        <w:rPr>
          <w:sz w:val="20"/>
          <w:szCs w:val="20"/>
        </w:rPr>
      </w:pPr>
      <w:r w:rsidRPr="0070631D">
        <w:rPr>
          <w:sz w:val="20"/>
          <w:szCs w:val="20"/>
        </w:rPr>
        <w:t xml:space="preserve">The </w:t>
      </w:r>
      <w:r w:rsidR="00F969AA" w:rsidRPr="0070631D">
        <w:rPr>
          <w:sz w:val="20"/>
          <w:szCs w:val="20"/>
        </w:rPr>
        <w:t xml:space="preserve">nonlinearities in the </w:t>
      </w:r>
      <w:proofErr w:type="gramStart"/>
      <w:r w:rsidR="00F969AA" w:rsidRPr="0070631D">
        <w:rPr>
          <w:sz w:val="20"/>
          <w:szCs w:val="20"/>
        </w:rPr>
        <w:t>aforementioned conservation</w:t>
      </w:r>
      <w:proofErr w:type="gramEnd"/>
      <w:r w:rsidR="00F969AA" w:rsidRPr="0070631D">
        <w:rPr>
          <w:sz w:val="20"/>
          <w:szCs w:val="20"/>
        </w:rPr>
        <w:t xml:space="preserve"> equations are solved by Newton’s method, where the</w:t>
      </w:r>
      <w:r w:rsidRPr="0070631D">
        <w:rPr>
          <w:sz w:val="20"/>
          <w:szCs w:val="20"/>
        </w:rPr>
        <w:t xml:space="preserve"> incremental weak forms are </w:t>
      </w:r>
      <w:r w:rsidR="00007E6E" w:rsidRPr="0070631D">
        <w:rPr>
          <w:sz w:val="20"/>
          <w:szCs w:val="20"/>
        </w:rPr>
        <w:t>discussed</w:t>
      </w:r>
      <w:r w:rsidRPr="0070631D">
        <w:rPr>
          <w:sz w:val="20"/>
          <w:szCs w:val="20"/>
        </w:rPr>
        <w:t xml:space="preserve"> below. </w:t>
      </w:r>
      <w:r w:rsidR="00C27810" w:rsidRPr="0070631D">
        <w:rPr>
          <w:sz w:val="20"/>
          <w:szCs w:val="20"/>
        </w:rPr>
        <w:t xml:space="preserve">Recall </w:t>
      </w:r>
      <w:r w:rsidR="00094BEC" w:rsidRPr="0070631D">
        <w:rPr>
          <w:sz w:val="20"/>
          <w:szCs w:val="20"/>
        </w:rPr>
        <w:t>the lithium diffusion and electrostatic potential weak forms</w:t>
      </w:r>
      <w:r w:rsidR="00B052FD" w:rsidRPr="0070631D">
        <w:rPr>
          <w:sz w:val="20"/>
          <w:szCs w:val="20"/>
        </w:rPr>
        <w:t>; they are</w:t>
      </w:r>
      <w:r w:rsidR="00094BEC" w:rsidRPr="0070631D">
        <w:rPr>
          <w:sz w:val="20"/>
          <w:szCs w:val="20"/>
        </w:rPr>
        <w:t xml:space="preserve"> </w:t>
      </w:r>
      <w:r w:rsidR="00DD41A1" w:rsidRPr="0070631D">
        <w:rPr>
          <w:sz w:val="20"/>
          <w:szCs w:val="20"/>
        </w:rPr>
        <w:t>restated</w:t>
      </w:r>
      <w:r w:rsidR="00316E42" w:rsidRPr="0070631D">
        <w:rPr>
          <w:sz w:val="20"/>
          <w:szCs w:val="20"/>
        </w:rPr>
        <w:t xml:space="preserve"> below for convenience: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546C3B" w:rsidRPr="0070631D" w14:paraId="36C5675B" w14:textId="77777777" w:rsidTr="000F5C7B">
        <w:tc>
          <w:tcPr>
            <w:tcW w:w="715" w:type="dxa"/>
            <w:vAlign w:val="center"/>
          </w:tcPr>
          <w:p w14:paraId="768CE801" w14:textId="77777777" w:rsidR="00546C3B" w:rsidRPr="0070631D" w:rsidRDefault="00546C3B" w:rsidP="00E04186">
            <w:pPr>
              <w:pStyle w:val="equation"/>
              <w:spacing w:line="360" w:lineRule="auto"/>
              <w:rPr>
                <w:sz w:val="20"/>
                <w:szCs w:val="20"/>
              </w:rPr>
            </w:pPr>
          </w:p>
        </w:tc>
        <w:tc>
          <w:tcPr>
            <w:tcW w:w="7650" w:type="dxa"/>
            <w:vAlign w:val="center"/>
          </w:tcPr>
          <w:p w14:paraId="1768F790" w14:textId="399415EF" w:rsidR="00546C3B" w:rsidRPr="0070631D" w:rsidRDefault="0003394F" w:rsidP="00E04186">
            <w:pPr>
              <w:spacing w:before="0" w:after="240" w:line="360" w:lineRule="auto"/>
              <w:rPr>
                <w:sz w:val="20"/>
                <w:szCs w:val="20"/>
              </w:rPr>
            </w:pPr>
            <m:oMathPara>
              <m:oMath>
                <m:r>
                  <w:rPr>
                    <w:rFonts w:ascii="Cambria Math" w:eastAsia="Times New Roman" w:hAnsi="Cambria Math"/>
                    <w:sz w:val="20"/>
                    <w:szCs w:val="20"/>
                  </w:rPr>
                  <m:t> </m:t>
                </m:r>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acc>
                      <m:accPr>
                        <m:chr m:val="̇"/>
                        <m:ctrlPr>
                          <w:rPr>
                            <w:rFonts w:ascii="Cambria Math" w:eastAsia="Times New Roman" w:hAnsi="Cambria Math"/>
                            <w:i/>
                            <w:iCs/>
                            <w:sz w:val="20"/>
                            <w:szCs w:val="20"/>
                          </w:rPr>
                        </m:ctrlPr>
                      </m:accPr>
                      <m:e>
                        <m:r>
                          <w:rPr>
                            <w:rFonts w:ascii="Cambria Math" w:eastAsia="Times New Roman" w:hAnsi="Cambria Math"/>
                            <w:sz w:val="20"/>
                            <w:szCs w:val="20"/>
                          </w:rPr>
                          <m:t>c</m:t>
                        </m:r>
                      </m:e>
                    </m:acc>
                    <m:r>
                      <w:rPr>
                        <w:rFonts w:ascii="Cambria Math" w:eastAsia="Times New Roman" w:hAnsi="Cambria Math"/>
                        <w:sz w:val="20"/>
                        <w:szCs w:val="20"/>
                      </w:rPr>
                      <m:t>dΩ</m:t>
                    </m:r>
                  </m:e>
                </m:nary>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r>
                      <m:rPr>
                        <m:sty m:val="b"/>
                      </m:rP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r>
                      <w:rPr>
                        <w:rFonts w:ascii="Cambria Math" w:eastAsia="Times New Roman" w:hAnsi="Cambria Math"/>
                        <w:sz w:val="20"/>
                        <w:szCs w:val="20"/>
                      </w:rPr>
                      <m:t>∙</m:t>
                    </m:r>
                    <m:r>
                      <m:rPr>
                        <m:sty m:val="bi"/>
                      </m:rPr>
                      <w:rPr>
                        <w:rFonts w:ascii="Cambria Math" w:eastAsia="Times New Roman" w:hAnsi="Cambria Math"/>
                        <w:sz w:val="20"/>
                        <w:szCs w:val="20"/>
                      </w:rPr>
                      <m:t>D</m:t>
                    </m:r>
                    <m:r>
                      <w:rPr>
                        <w:rFonts w:ascii="Cambria Math" w:eastAsia="Times New Roman" w:hAnsi="Cambria Math"/>
                        <w:sz w:val="20"/>
                        <w:szCs w:val="20"/>
                      </w:rPr>
                      <m:t>∙</m:t>
                    </m:r>
                    <m:r>
                      <m:rPr>
                        <m:sty m:val="b"/>
                      </m:rPr>
                      <w:rPr>
                        <w:rFonts w:ascii="Cambria Math" w:eastAsia="Times New Roman" w:hAnsi="Cambria Math"/>
                        <w:sz w:val="20"/>
                        <w:szCs w:val="20"/>
                      </w:rPr>
                      <m:t>∇</m:t>
                    </m:r>
                    <m:r>
                      <w:rPr>
                        <w:rFonts w:ascii="Cambria Math" w:eastAsia="Times New Roman" w:hAnsi="Cambria Math"/>
                        <w:sz w:val="20"/>
                        <w:szCs w:val="20"/>
                      </w:rPr>
                      <m:t>cdΩ</m:t>
                    </m:r>
                  </m:e>
                </m:nary>
                <m:r>
                  <w:rPr>
                    <w:rFonts w:ascii="Cambria Math" w:eastAsia="Times New Roman" w:hAnsi="Cambria Math"/>
                    <w:sz w:val="20"/>
                    <w:szCs w:val="20"/>
                  </w:rPr>
                  <m:t>=</m:t>
                </m:r>
                <m:r>
                  <m:rPr>
                    <m:nor/>
                  </m:rPr>
                  <w:rPr>
                    <w:rFonts w:ascii="Cambria Math" w:eastAsia="Times New Roman" w:hAnsi="Cambria Math"/>
                    <w:i/>
                    <w:iCs/>
                    <w:sz w:val="20"/>
                    <w:szCs w:val="20"/>
                  </w:rPr>
                  <m:t> </m:t>
                </m:r>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sSub>
                      <m:sSubPr>
                        <m:ctrlPr>
                          <w:rPr>
                            <w:rFonts w:ascii="Cambria Math" w:eastAsia="Times New Roman" w:hAnsi="Cambria Math"/>
                            <w:i/>
                            <w:iCs/>
                            <w:sz w:val="20"/>
                            <w:szCs w:val="20"/>
                          </w:rPr>
                        </m:ctrlPr>
                      </m:sSubPr>
                      <m:e>
                        <m:r>
                          <w:rPr>
                            <w:rFonts w:ascii="Cambria Math" w:eastAsia="Times New Roman" w:hAnsi="Cambria Math"/>
                            <w:sz w:val="20"/>
                            <w:szCs w:val="20"/>
                          </w:rPr>
                          <m:t>Γ</m:t>
                        </m:r>
                      </m:e>
                      <m:sub>
                        <m:r>
                          <w:rPr>
                            <w:rFonts w:ascii="Cambria Math" w:eastAsia="Times New Roman" w:hAnsi="Cambria Math"/>
                            <w:sz w:val="20"/>
                            <w:szCs w:val="20"/>
                          </w:rPr>
                          <m:t>h</m:t>
                        </m:r>
                      </m:sub>
                    </m:sSub>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f>
                      <m:fPr>
                        <m:ctrlPr>
                          <w:rPr>
                            <w:rFonts w:ascii="Cambria Math" w:eastAsia="Times New Roman" w:hAnsi="Cambria Math"/>
                            <w:i/>
                            <w:iCs/>
                            <w:sz w:val="20"/>
                            <w:szCs w:val="20"/>
                          </w:rPr>
                        </m:ctrlPr>
                      </m:fPr>
                      <m:num>
                        <m:acc>
                          <m:accPr>
                            <m:chr m:val="̅"/>
                            <m:ctrlPr>
                              <w:rPr>
                                <w:rFonts w:ascii="Cambria Math" w:hAnsi="Cambria Math"/>
                                <w:i/>
                                <w:sz w:val="20"/>
                                <w:szCs w:val="20"/>
                              </w:rPr>
                            </m:ctrlPr>
                          </m:accPr>
                          <m:e>
                            <m:r>
                              <w:rPr>
                                <w:rFonts w:ascii="Cambria Math" w:hAnsi="Cambria Math"/>
                                <w:sz w:val="20"/>
                                <w:szCs w:val="20"/>
                              </w:rPr>
                              <m:t>J</m:t>
                            </m:r>
                          </m:e>
                        </m:acc>
                      </m:num>
                      <m:den>
                        <m:r>
                          <w:rPr>
                            <w:rFonts w:ascii="Cambria Math" w:eastAsia="Times New Roman" w:hAnsi="Cambria Math"/>
                            <w:sz w:val="20"/>
                            <w:szCs w:val="20"/>
                          </w:rPr>
                          <m:t>F</m:t>
                        </m:r>
                      </m:den>
                    </m:f>
                    <m:r>
                      <w:rPr>
                        <w:rFonts w:ascii="Cambria Math" w:eastAsia="Times New Roman" w:hAnsi="Cambria Math"/>
                        <w:sz w:val="20"/>
                        <w:szCs w:val="20"/>
                      </w:rPr>
                      <m:t>dΓ,</m:t>
                    </m:r>
                  </m:e>
                </m:nary>
              </m:oMath>
            </m:oMathPara>
          </w:p>
        </w:tc>
        <w:tc>
          <w:tcPr>
            <w:tcW w:w="726" w:type="dxa"/>
            <w:vAlign w:val="center"/>
          </w:tcPr>
          <w:p w14:paraId="30EE0869" w14:textId="1D0D1DCA" w:rsidR="00546C3B" w:rsidRPr="0070631D" w:rsidRDefault="00546C3B" w:rsidP="00E04186">
            <w:pPr>
              <w:pStyle w:val="equation"/>
              <w:spacing w:line="360" w:lineRule="auto"/>
              <w:jc w:val="right"/>
              <w:rPr>
                <w:sz w:val="20"/>
                <w:szCs w:val="20"/>
              </w:rPr>
            </w:pPr>
            <w:bookmarkStart w:id="22" w:name="_Ref163646293"/>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23</w:t>
            </w:r>
            <w:r w:rsidR="00741379" w:rsidRPr="0070631D">
              <w:rPr>
                <w:noProof/>
                <w:sz w:val="20"/>
                <w:szCs w:val="20"/>
              </w:rPr>
              <w:fldChar w:fldCharType="end"/>
            </w:r>
            <w:r w:rsidRPr="0070631D">
              <w:rPr>
                <w:sz w:val="20"/>
                <w:szCs w:val="20"/>
              </w:rPr>
              <w:t>)</w:t>
            </w:r>
            <w:bookmarkEnd w:id="22"/>
          </w:p>
        </w:tc>
      </w:tr>
      <w:tr w:rsidR="00CD134E" w:rsidRPr="0070631D" w14:paraId="68FD1D3D" w14:textId="77777777" w:rsidTr="000F5C7B">
        <w:tc>
          <w:tcPr>
            <w:tcW w:w="715" w:type="dxa"/>
            <w:vAlign w:val="center"/>
          </w:tcPr>
          <w:p w14:paraId="18CAE73E" w14:textId="77777777" w:rsidR="00CD134E" w:rsidRPr="0070631D" w:rsidRDefault="00CD134E" w:rsidP="00E04186">
            <w:pPr>
              <w:pStyle w:val="equation"/>
              <w:spacing w:line="360" w:lineRule="auto"/>
              <w:rPr>
                <w:sz w:val="20"/>
                <w:szCs w:val="20"/>
              </w:rPr>
            </w:pPr>
          </w:p>
        </w:tc>
        <w:tc>
          <w:tcPr>
            <w:tcW w:w="7650" w:type="dxa"/>
            <w:vAlign w:val="center"/>
          </w:tcPr>
          <w:p w14:paraId="3B15F883" w14:textId="1D807B63" w:rsidR="00CD134E" w:rsidRPr="0070631D" w:rsidRDefault="00A9399D" w:rsidP="00E04186">
            <w:pPr>
              <w:spacing w:before="0" w:after="240" w:line="360" w:lineRule="auto"/>
              <w:rPr>
                <w:rFonts w:ascii="Times New Roman" w:eastAsia="Batang"/>
                <w:sz w:val="20"/>
                <w:szCs w:val="20"/>
              </w:rPr>
            </w:pPr>
            <m:oMathPara>
              <m:oMath>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r>
                      <m:rPr>
                        <m:sty m:val="b"/>
                      </m:rP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Φ</m:t>
                        </m:r>
                        <m:ctrlPr>
                          <w:rPr>
                            <w:rFonts w:ascii="Cambria Math" w:eastAsia="Times New Roman" w:hAnsi="Cambria Math"/>
                            <w:sz w:val="20"/>
                            <w:szCs w:val="20"/>
                          </w:rPr>
                        </m:ctrlPr>
                      </m:sup>
                    </m:sSup>
                    <m:r>
                      <w:rPr>
                        <w:rFonts w:ascii="Cambria Math" w:eastAsia="Times New Roman" w:hAnsi="Cambria Math"/>
                        <w:sz w:val="20"/>
                        <w:szCs w:val="20"/>
                      </w:rPr>
                      <m:t>∙κ</m:t>
                    </m:r>
                    <m:r>
                      <m:rPr>
                        <m:sty m:val="b"/>
                      </m:rPr>
                      <w:rPr>
                        <w:rFonts w:ascii="Cambria Math" w:eastAsia="Times New Roman" w:hAnsi="Cambria Math"/>
                        <w:sz w:val="20"/>
                        <w:szCs w:val="20"/>
                      </w:rPr>
                      <m:t>∇</m:t>
                    </m:r>
                    <m:r>
                      <w:rPr>
                        <w:rFonts w:ascii="Cambria Math" w:eastAsia="Times New Roman" w:hAnsi="Cambria Math"/>
                        <w:sz w:val="20"/>
                        <w:szCs w:val="20"/>
                      </w:rPr>
                      <m:t>ΦdΩ</m:t>
                    </m:r>
                  </m:e>
                </m:nary>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sSub>
                      <m:sSubPr>
                        <m:ctrlPr>
                          <w:rPr>
                            <w:rFonts w:ascii="Cambria Math" w:eastAsia="Times New Roman" w:hAnsi="Cambria Math"/>
                            <w:i/>
                            <w:iCs/>
                            <w:sz w:val="20"/>
                            <w:szCs w:val="20"/>
                          </w:rPr>
                        </m:ctrlPr>
                      </m:sSubPr>
                      <m:e>
                        <m:r>
                          <w:rPr>
                            <w:rFonts w:ascii="Cambria Math" w:eastAsia="Times New Roman" w:hAnsi="Cambria Math"/>
                            <w:sz w:val="20"/>
                            <w:szCs w:val="20"/>
                          </w:rPr>
                          <m:t>Γ</m:t>
                        </m:r>
                      </m:e>
                      <m:sub>
                        <m:r>
                          <w:rPr>
                            <w:rFonts w:ascii="Cambria Math" w:eastAsia="Times New Roman" w:hAnsi="Cambria Math"/>
                            <w:sz w:val="20"/>
                            <w:szCs w:val="20"/>
                          </w:rPr>
                          <m:t>h</m:t>
                        </m:r>
                      </m:sub>
                    </m:sSub>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Φ</m:t>
                        </m:r>
                      </m:sup>
                    </m:sSup>
                    <m:d>
                      <m:dPr>
                        <m:ctrlPr>
                          <w:rPr>
                            <w:rFonts w:ascii="Cambria Math" w:eastAsia="Times New Roman"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J</m:t>
                            </m:r>
                          </m:e>
                        </m:acc>
                        <m:r>
                          <w:rPr>
                            <w:rFonts w:ascii="Cambria Math" w:eastAsia="Times New Roman" w:hAnsi="Cambria Math"/>
                            <w:sz w:val="20"/>
                            <w:szCs w:val="20"/>
                          </w:rPr>
                          <m:t>+</m:t>
                        </m:r>
                        <m:sSub>
                          <m:sSubPr>
                            <m:ctrlPr>
                              <w:rPr>
                                <w:rFonts w:ascii="Cambria Math" w:eastAsia="Times New Roman" w:hAnsi="Cambria Math"/>
                                <w:i/>
                                <w:sz w:val="20"/>
                                <w:szCs w:val="20"/>
                              </w:rPr>
                            </m:ctrlPr>
                          </m:sSubPr>
                          <m:e>
                            <m:acc>
                              <m:accPr>
                                <m:chr m:val="̅"/>
                                <m:ctrlPr>
                                  <w:rPr>
                                    <w:rFonts w:ascii="Cambria Math" w:eastAsia="Times New Roman" w:hAnsi="Cambria Math"/>
                                    <w:i/>
                                    <w:sz w:val="20"/>
                                    <w:szCs w:val="20"/>
                                  </w:rPr>
                                </m:ctrlPr>
                              </m:accPr>
                              <m:e>
                                <m:r>
                                  <w:rPr>
                                    <w:rFonts w:ascii="Cambria Math" w:eastAsia="Times New Roman" w:hAnsi="Cambria Math"/>
                                    <w:sz w:val="20"/>
                                    <w:szCs w:val="20"/>
                                  </w:rPr>
                                  <m:t>J</m:t>
                                </m:r>
                              </m:e>
                            </m:acc>
                          </m:e>
                          <m:sub>
                            <m:r>
                              <w:rPr>
                                <w:rFonts w:ascii="Cambria Math" w:eastAsia="Times New Roman" w:hAnsi="Cambria Math"/>
                                <w:sz w:val="20"/>
                                <w:szCs w:val="20"/>
                              </w:rPr>
                              <m:t>applied</m:t>
                            </m:r>
                          </m:sub>
                        </m:sSub>
                      </m:e>
                    </m:d>
                    <m:r>
                      <w:rPr>
                        <w:rFonts w:ascii="Cambria Math" w:eastAsia="Times New Roman" w:hAnsi="Cambria Math"/>
                        <w:sz w:val="20"/>
                        <w:szCs w:val="20"/>
                      </w:rPr>
                      <m:t> dΓ.</m:t>
                    </m:r>
                  </m:e>
                </m:nary>
              </m:oMath>
            </m:oMathPara>
          </w:p>
        </w:tc>
        <w:tc>
          <w:tcPr>
            <w:tcW w:w="726" w:type="dxa"/>
            <w:vAlign w:val="center"/>
          </w:tcPr>
          <w:p w14:paraId="54EB7BE7" w14:textId="3F2F202E" w:rsidR="00CD134E" w:rsidRPr="0070631D" w:rsidRDefault="00CD134E"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24</w:t>
            </w:r>
            <w:r w:rsidR="00741379" w:rsidRPr="0070631D">
              <w:rPr>
                <w:noProof/>
                <w:sz w:val="20"/>
                <w:szCs w:val="20"/>
              </w:rPr>
              <w:fldChar w:fldCharType="end"/>
            </w:r>
            <w:r w:rsidRPr="0070631D">
              <w:rPr>
                <w:sz w:val="20"/>
                <w:szCs w:val="20"/>
              </w:rPr>
              <w:t>)</w:t>
            </w:r>
          </w:p>
        </w:tc>
      </w:tr>
    </w:tbl>
    <w:p w14:paraId="5B64FC9C" w14:textId="570CC44D" w:rsidR="00C27810" w:rsidRPr="0070631D" w:rsidRDefault="00C27810" w:rsidP="00E04186">
      <w:pPr>
        <w:spacing w:line="360" w:lineRule="auto"/>
        <w:rPr>
          <w:sz w:val="20"/>
          <w:szCs w:val="20"/>
        </w:rPr>
      </w:pPr>
      <w:r w:rsidRPr="0070631D">
        <w:rPr>
          <w:sz w:val="20"/>
          <w:szCs w:val="20"/>
        </w:rPr>
        <w:t>Define the following terms</w:t>
      </w:r>
      <w:r w:rsidR="00A41C94" w:rsidRPr="0070631D">
        <w:rPr>
          <w:sz w:val="20"/>
          <w:szCs w:val="20"/>
        </w:rPr>
        <w:t xml:space="preserve"> with the iteration counter</w:t>
      </w:r>
      <w:r w:rsidR="003B097F" w:rsidRPr="0070631D">
        <w:rPr>
          <w:sz w:val="20"/>
          <w:szCs w:val="20"/>
        </w:rPr>
        <w:t xml:space="preserve"> </w:t>
      </w:r>
      <m:oMath>
        <m:r>
          <w:rPr>
            <w:rFonts w:ascii="Cambria Math" w:hAnsi="Cambria Math"/>
            <w:sz w:val="20"/>
            <w:szCs w:val="20"/>
          </w:rPr>
          <m:t>ν</m:t>
        </m:r>
      </m:oMath>
      <w:r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CD134E" w:rsidRPr="0070631D" w14:paraId="300EB2E6" w14:textId="77777777" w:rsidTr="00846AFB">
        <w:trPr>
          <w:trHeight w:val="1136"/>
        </w:trPr>
        <w:tc>
          <w:tcPr>
            <w:tcW w:w="715" w:type="dxa"/>
            <w:vAlign w:val="center"/>
          </w:tcPr>
          <w:p w14:paraId="7B520FC4" w14:textId="77777777" w:rsidR="00CD134E" w:rsidRPr="0070631D" w:rsidRDefault="00CD134E" w:rsidP="00E04186">
            <w:pPr>
              <w:pStyle w:val="equation"/>
              <w:spacing w:line="360" w:lineRule="auto"/>
              <w:rPr>
                <w:sz w:val="20"/>
                <w:szCs w:val="20"/>
              </w:rPr>
            </w:pPr>
          </w:p>
        </w:tc>
        <w:tc>
          <w:tcPr>
            <w:tcW w:w="7650" w:type="dxa"/>
            <w:vAlign w:val="center"/>
          </w:tcPr>
          <w:p w14:paraId="1633CB37" w14:textId="699A1132" w:rsidR="00CD134E" w:rsidRPr="0070631D" w:rsidRDefault="00CD134E" w:rsidP="00E04186">
            <w:pPr>
              <w:spacing w:before="0" w:after="240" w:line="360" w:lineRule="auto"/>
              <w:rPr>
                <w:sz w:val="20"/>
                <w:szCs w:val="20"/>
              </w:rPr>
            </w:pPr>
            <m:oMathPara>
              <m:oMath>
                <m:r>
                  <w:rPr>
                    <w:rFonts w:ascii="Cambria Math" w:eastAsia="Times New Roman" w:hAnsi="Cambria Math"/>
                    <w:sz w:val="20"/>
                    <w:szCs w:val="20"/>
                  </w:rPr>
                  <m:t> </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1</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sSup>
                      <m:sSupPr>
                        <m:ctrlPr>
                          <w:rPr>
                            <w:rFonts w:ascii="Cambria Math" w:eastAsia="Times New Roman" w:hAnsi="Cambria Math"/>
                            <w:i/>
                            <w:sz w:val="20"/>
                            <w:szCs w:val="20"/>
                          </w:rPr>
                        </m:ctrlPr>
                      </m:sSupPr>
                      <m:e>
                        <m:acc>
                          <m:accPr>
                            <m:chr m:val="̇"/>
                            <m:ctrlPr>
                              <w:rPr>
                                <w:rFonts w:ascii="Cambria Math" w:eastAsia="Times New Roman" w:hAnsi="Cambria Math"/>
                                <w:i/>
                                <w:iCs/>
                                <w:sz w:val="20"/>
                                <w:szCs w:val="20"/>
                              </w:rPr>
                            </m:ctrlPr>
                          </m:accPr>
                          <m:e>
                            <m:r>
                              <w:rPr>
                                <w:rFonts w:ascii="Cambria Math" w:eastAsia="Times New Roman" w:hAnsi="Cambria Math"/>
                                <w:sz w:val="20"/>
                                <w:szCs w:val="20"/>
                              </w:rPr>
                              <m:t>c</m:t>
                            </m:r>
                          </m:e>
                        </m:acc>
                        <m:ctrlPr>
                          <w:rPr>
                            <w:rFonts w:ascii="Cambria Math" w:eastAsia="Times New Roman" w:hAnsi="Cambria Math"/>
                            <w:i/>
                            <w:iCs/>
                            <w:sz w:val="20"/>
                            <w:szCs w:val="20"/>
                          </w:rPr>
                        </m:ctrlPr>
                      </m:e>
                      <m:sup>
                        <m:d>
                          <m:dPr>
                            <m:ctrlPr>
                              <w:rPr>
                                <w:rFonts w:ascii="Cambria Math" w:eastAsia="Times New Roman" w:hAnsi="Cambria Math"/>
                                <w:i/>
                                <w:sz w:val="20"/>
                                <w:szCs w:val="20"/>
                              </w:rPr>
                            </m:ctrlPr>
                          </m:dPr>
                          <m:e>
                            <m:r>
                              <w:rPr>
                                <w:rFonts w:ascii="Cambria Math" w:eastAsia="Times New Roman" w:hAnsi="Cambria Math"/>
                                <w:sz w:val="20"/>
                                <w:szCs w:val="20"/>
                              </w:rPr>
                              <m:t>ν</m:t>
                            </m:r>
                          </m:e>
                        </m:d>
                      </m:sup>
                    </m:sSup>
                    <m:r>
                      <w:rPr>
                        <w:rFonts w:ascii="Cambria Math" w:eastAsia="Times New Roman" w:hAnsi="Cambria Math"/>
                        <w:sz w:val="20"/>
                        <w:szCs w:val="20"/>
                      </w:rPr>
                      <m:t>dΩ,</m:t>
                    </m:r>
                  </m:e>
                </m:nary>
              </m:oMath>
            </m:oMathPara>
          </w:p>
        </w:tc>
        <w:tc>
          <w:tcPr>
            <w:tcW w:w="726" w:type="dxa"/>
            <w:vAlign w:val="center"/>
          </w:tcPr>
          <w:p w14:paraId="5C07BDF1" w14:textId="107BCD5F" w:rsidR="00CD134E" w:rsidRPr="0070631D" w:rsidRDefault="00CD134E"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25</w:t>
            </w:r>
            <w:r w:rsidR="00741379" w:rsidRPr="0070631D">
              <w:rPr>
                <w:noProof/>
                <w:sz w:val="20"/>
                <w:szCs w:val="20"/>
              </w:rPr>
              <w:fldChar w:fldCharType="end"/>
            </w:r>
            <w:r w:rsidRPr="0070631D">
              <w:rPr>
                <w:sz w:val="20"/>
                <w:szCs w:val="20"/>
              </w:rPr>
              <w:t>)</w:t>
            </w:r>
          </w:p>
        </w:tc>
      </w:tr>
      <w:tr w:rsidR="00CD134E" w:rsidRPr="0070631D" w14:paraId="68455FF1" w14:textId="77777777" w:rsidTr="00EB25E1">
        <w:tc>
          <w:tcPr>
            <w:tcW w:w="715" w:type="dxa"/>
            <w:vAlign w:val="center"/>
          </w:tcPr>
          <w:p w14:paraId="56A81D31" w14:textId="77777777" w:rsidR="00CD134E" w:rsidRPr="0070631D" w:rsidRDefault="00CD134E" w:rsidP="00E04186">
            <w:pPr>
              <w:pStyle w:val="equation"/>
              <w:spacing w:line="360" w:lineRule="auto"/>
              <w:rPr>
                <w:sz w:val="20"/>
                <w:szCs w:val="20"/>
              </w:rPr>
            </w:pPr>
          </w:p>
        </w:tc>
        <w:tc>
          <w:tcPr>
            <w:tcW w:w="7650" w:type="dxa"/>
            <w:vAlign w:val="center"/>
          </w:tcPr>
          <w:p w14:paraId="0A74CC40" w14:textId="6B9F7302" w:rsidR="00CD134E" w:rsidRPr="0070631D" w:rsidDel="00CD134E" w:rsidRDefault="00A9399D" w:rsidP="00E04186">
            <w:pPr>
              <w:spacing w:before="0" w:after="240" w:line="360" w:lineRule="auto"/>
              <w:rPr>
                <w:sz w:val="20"/>
                <w:szCs w:val="20"/>
              </w:rPr>
            </w:pPr>
            <m:oMathPara>
              <m:oMath>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2</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hAnsi="Cambria Math"/>
                    <w:sz w:val="20"/>
                    <w:szCs w:val="20"/>
                  </w:rPr>
                  <m:t>=</m:t>
                </m:r>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r>
                      <m:rPr>
                        <m:sty m:val="b"/>
                      </m:rP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r>
                      <w:rPr>
                        <w:rFonts w:ascii="Cambria Math" w:eastAsia="Times New Roman" w:hAnsi="Cambria Math"/>
                        <w:sz w:val="20"/>
                        <w:szCs w:val="20"/>
                      </w:rPr>
                      <m:t>∙</m:t>
                    </m:r>
                    <m:r>
                      <m:rPr>
                        <m:sty m:val="bi"/>
                      </m:rPr>
                      <w:rPr>
                        <w:rFonts w:ascii="Cambria Math" w:eastAsia="Times New Roman" w:hAnsi="Cambria Math"/>
                        <w:sz w:val="20"/>
                        <w:szCs w:val="20"/>
                      </w:rPr>
                      <m:t>D</m:t>
                    </m:r>
                    <m:sSup>
                      <m:sSupPr>
                        <m:ctrlPr>
                          <w:rPr>
                            <w:rFonts w:ascii="Cambria Math" w:eastAsia="Times New Roman" w:hAnsi="Cambria Math"/>
                            <w:i/>
                            <w:sz w:val="20"/>
                            <w:szCs w:val="20"/>
                          </w:rPr>
                        </m:ctrlPr>
                      </m:sSupPr>
                      <m:e>
                        <m:r>
                          <w:rPr>
                            <w:rFonts w:ascii="Cambria Math" w:eastAsia="Times New Roman" w:hAnsi="Cambria Math"/>
                            <w:sz w:val="20"/>
                            <w:szCs w:val="20"/>
                          </w:rPr>
                          <m:t>∙</m:t>
                        </m:r>
                        <m:r>
                          <m:rPr>
                            <m:sty m:val="b"/>
                          </m:rPr>
                          <w:rPr>
                            <w:rFonts w:ascii="Cambria Math" w:eastAsia="Times New Roman" w:hAnsi="Cambria Math"/>
                            <w:sz w:val="20"/>
                            <w:szCs w:val="20"/>
                          </w:rPr>
                          <m:t>∇</m:t>
                        </m:r>
                        <m:r>
                          <w:rPr>
                            <w:rFonts w:ascii="Cambria Math" w:eastAsia="Times New Roman" w:hAnsi="Cambria Math"/>
                            <w:sz w:val="20"/>
                            <w:szCs w:val="20"/>
                          </w:rPr>
                          <m:t>c</m:t>
                        </m:r>
                        <m:ctrlPr>
                          <w:rPr>
                            <w:rFonts w:ascii="Cambria Math" w:eastAsia="Times New Roman" w:hAnsi="Cambria Math"/>
                            <w:sz w:val="20"/>
                            <w:szCs w:val="20"/>
                          </w:rPr>
                        </m:ctrlPr>
                      </m:e>
                      <m:sup>
                        <m:d>
                          <m:dPr>
                            <m:ctrlPr>
                              <w:rPr>
                                <w:rFonts w:ascii="Cambria Math" w:eastAsia="Times New Roman" w:hAnsi="Cambria Math"/>
                                <w:sz w:val="20"/>
                                <w:szCs w:val="20"/>
                              </w:rPr>
                            </m:ctrlPr>
                          </m:dPr>
                          <m:e>
                            <m:r>
                              <m:rPr>
                                <m:sty m:val="p"/>
                              </m:rPr>
                              <w:rPr>
                                <w:rFonts w:ascii="Cambria Math" w:eastAsia="Times New Roman" w:hAnsi="Cambria Math"/>
                                <w:sz w:val="20"/>
                                <w:szCs w:val="20"/>
                              </w:rPr>
                              <m:t>ν</m:t>
                            </m:r>
                          </m:e>
                        </m:d>
                        <m:ctrlPr>
                          <w:rPr>
                            <w:rFonts w:ascii="Cambria Math" w:eastAsia="Times New Roman" w:hAnsi="Cambria Math"/>
                            <w:sz w:val="20"/>
                            <w:szCs w:val="20"/>
                          </w:rPr>
                        </m:ctrlPr>
                      </m:sup>
                    </m:sSup>
                    <m:r>
                      <w:rPr>
                        <w:rFonts w:ascii="Cambria Math" w:eastAsia="Times New Roman" w:hAnsi="Cambria Math"/>
                        <w:sz w:val="20"/>
                        <w:szCs w:val="20"/>
                      </w:rPr>
                      <m:t>Ω,</m:t>
                    </m:r>
                  </m:e>
                </m:nary>
              </m:oMath>
            </m:oMathPara>
          </w:p>
        </w:tc>
        <w:tc>
          <w:tcPr>
            <w:tcW w:w="726" w:type="dxa"/>
            <w:vAlign w:val="center"/>
          </w:tcPr>
          <w:p w14:paraId="3DCC78DC" w14:textId="1CD0B276" w:rsidR="00CD134E" w:rsidRPr="0070631D" w:rsidRDefault="00CD134E"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26</w:t>
            </w:r>
            <w:r w:rsidR="00741379" w:rsidRPr="0070631D">
              <w:rPr>
                <w:noProof/>
                <w:sz w:val="20"/>
                <w:szCs w:val="20"/>
              </w:rPr>
              <w:fldChar w:fldCharType="end"/>
            </w:r>
            <w:r w:rsidRPr="0070631D">
              <w:rPr>
                <w:sz w:val="20"/>
                <w:szCs w:val="20"/>
              </w:rPr>
              <w:t>)</w:t>
            </w:r>
          </w:p>
        </w:tc>
      </w:tr>
      <w:tr w:rsidR="00CD134E" w:rsidRPr="0070631D" w14:paraId="78913A98" w14:textId="77777777" w:rsidTr="00EB25E1">
        <w:tc>
          <w:tcPr>
            <w:tcW w:w="715" w:type="dxa"/>
            <w:vAlign w:val="center"/>
          </w:tcPr>
          <w:p w14:paraId="5B978EAF" w14:textId="77777777" w:rsidR="00CD134E" w:rsidRPr="0070631D" w:rsidRDefault="00CD134E" w:rsidP="00E04186">
            <w:pPr>
              <w:pStyle w:val="equation"/>
              <w:spacing w:line="360" w:lineRule="auto"/>
              <w:rPr>
                <w:sz w:val="20"/>
                <w:szCs w:val="20"/>
              </w:rPr>
            </w:pPr>
          </w:p>
        </w:tc>
        <w:tc>
          <w:tcPr>
            <w:tcW w:w="7650" w:type="dxa"/>
            <w:vAlign w:val="center"/>
          </w:tcPr>
          <w:p w14:paraId="6049BE51" w14:textId="7E2155EE" w:rsidR="00CD134E" w:rsidRPr="0070631D" w:rsidDel="00CD134E" w:rsidRDefault="00A9399D" w:rsidP="00E04186">
            <w:pPr>
              <w:spacing w:before="0" w:after="240" w:line="360" w:lineRule="auto"/>
              <w:rPr>
                <w:sz w:val="20"/>
                <w:szCs w:val="20"/>
              </w:rPr>
            </w:pPr>
            <m:oMathPara>
              <m:oMath>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3</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hAnsi="Cambria Math"/>
                    <w:sz w:val="20"/>
                    <w:szCs w:val="20"/>
                  </w:rPr>
                  <m:t>=</m:t>
                </m:r>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sSub>
                      <m:sSubPr>
                        <m:ctrlPr>
                          <w:rPr>
                            <w:rFonts w:ascii="Cambria Math" w:eastAsia="Times New Roman" w:hAnsi="Cambria Math"/>
                            <w:i/>
                            <w:iCs/>
                            <w:sz w:val="20"/>
                            <w:szCs w:val="20"/>
                          </w:rPr>
                        </m:ctrlPr>
                      </m:sSubPr>
                      <m:e>
                        <m:r>
                          <w:rPr>
                            <w:rFonts w:ascii="Cambria Math" w:eastAsia="Times New Roman" w:hAnsi="Cambria Math"/>
                            <w:sz w:val="20"/>
                            <w:szCs w:val="20"/>
                          </w:rPr>
                          <m:t>Γ</m:t>
                        </m:r>
                      </m:e>
                      <m:sub>
                        <m:r>
                          <w:rPr>
                            <w:rFonts w:ascii="Cambria Math" w:eastAsia="Times New Roman" w:hAnsi="Cambria Math"/>
                            <w:sz w:val="20"/>
                            <w:szCs w:val="20"/>
                          </w:rPr>
                          <m:t>h</m:t>
                        </m:r>
                      </m:sub>
                    </m:sSub>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f>
                      <m:fPr>
                        <m:ctrlPr>
                          <w:rPr>
                            <w:rFonts w:ascii="Cambria Math" w:eastAsia="Times New Roman" w:hAnsi="Cambria Math"/>
                            <w:i/>
                            <w:iCs/>
                            <w:sz w:val="20"/>
                            <w:szCs w:val="20"/>
                          </w:rPr>
                        </m:ctrlPr>
                      </m:fPr>
                      <m:num>
                        <m:sSup>
                          <m:sSupPr>
                            <m:ctrlPr>
                              <w:rPr>
                                <w:rFonts w:ascii="Cambria Math" w:eastAsia="Times New Roman"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J</m:t>
                                </m:r>
                              </m:e>
                            </m:acc>
                          </m:e>
                          <m:sup>
                            <m:d>
                              <m:dPr>
                                <m:ctrlPr>
                                  <w:rPr>
                                    <w:rFonts w:ascii="Cambria Math" w:eastAsia="Times New Roman" w:hAnsi="Cambria Math"/>
                                    <w:i/>
                                    <w:sz w:val="20"/>
                                    <w:szCs w:val="20"/>
                                  </w:rPr>
                                </m:ctrlPr>
                              </m:dPr>
                              <m:e>
                                <m:r>
                                  <w:rPr>
                                    <w:rFonts w:ascii="Cambria Math" w:eastAsia="Times New Roman" w:hAnsi="Cambria Math"/>
                                    <w:sz w:val="20"/>
                                    <w:szCs w:val="20"/>
                                  </w:rPr>
                                  <m:t>ν</m:t>
                                </m:r>
                              </m:e>
                            </m:d>
                          </m:sup>
                        </m:sSup>
                      </m:num>
                      <m:den>
                        <m:r>
                          <w:rPr>
                            <w:rFonts w:ascii="Cambria Math" w:eastAsia="Times New Roman" w:hAnsi="Cambria Math"/>
                            <w:sz w:val="20"/>
                            <w:szCs w:val="20"/>
                          </w:rPr>
                          <m:t>F</m:t>
                        </m:r>
                      </m:den>
                    </m:f>
                    <m:r>
                      <w:rPr>
                        <w:rFonts w:ascii="Cambria Math" w:eastAsia="Times New Roman" w:hAnsi="Cambria Math"/>
                        <w:sz w:val="20"/>
                        <w:szCs w:val="20"/>
                      </w:rPr>
                      <m:t>dΓ</m:t>
                    </m:r>
                  </m:e>
                </m:nary>
                <m:r>
                  <w:rPr>
                    <w:rFonts w:ascii="Cambria Math" w:eastAsia="Times New Roman" w:hAnsi="Cambria Math"/>
                    <w:sz w:val="20"/>
                    <w:szCs w:val="20"/>
                  </w:rPr>
                  <m:t>,</m:t>
                </m:r>
              </m:oMath>
            </m:oMathPara>
          </w:p>
        </w:tc>
        <w:tc>
          <w:tcPr>
            <w:tcW w:w="726" w:type="dxa"/>
            <w:vAlign w:val="center"/>
          </w:tcPr>
          <w:p w14:paraId="0817151A" w14:textId="5F623E4C" w:rsidR="00CD134E" w:rsidRPr="0070631D" w:rsidRDefault="00CD134E"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27</w:t>
            </w:r>
            <w:r w:rsidR="00741379" w:rsidRPr="0070631D">
              <w:rPr>
                <w:noProof/>
                <w:sz w:val="20"/>
                <w:szCs w:val="20"/>
              </w:rPr>
              <w:fldChar w:fldCharType="end"/>
            </w:r>
            <w:r w:rsidRPr="0070631D">
              <w:rPr>
                <w:sz w:val="20"/>
                <w:szCs w:val="20"/>
              </w:rPr>
              <w:t>)</w:t>
            </w:r>
          </w:p>
        </w:tc>
      </w:tr>
      <w:tr w:rsidR="00CD134E" w:rsidRPr="0070631D" w14:paraId="6D054080" w14:textId="77777777" w:rsidTr="00EB25E1">
        <w:tc>
          <w:tcPr>
            <w:tcW w:w="715" w:type="dxa"/>
            <w:vAlign w:val="center"/>
          </w:tcPr>
          <w:p w14:paraId="45EC7B8D" w14:textId="77777777" w:rsidR="00CD134E" w:rsidRPr="0070631D" w:rsidRDefault="00CD134E" w:rsidP="00E04186">
            <w:pPr>
              <w:pStyle w:val="equation"/>
              <w:spacing w:line="360" w:lineRule="auto"/>
              <w:rPr>
                <w:sz w:val="20"/>
                <w:szCs w:val="20"/>
              </w:rPr>
            </w:pPr>
          </w:p>
        </w:tc>
        <w:tc>
          <w:tcPr>
            <w:tcW w:w="7650" w:type="dxa"/>
            <w:vAlign w:val="center"/>
          </w:tcPr>
          <w:p w14:paraId="1C4CB18F" w14:textId="56A51BE2" w:rsidR="00CD134E" w:rsidRPr="0070631D" w:rsidDel="00CD134E" w:rsidRDefault="00A9399D" w:rsidP="00E04186">
            <w:pPr>
              <w:spacing w:before="0" w:after="240" w:line="360" w:lineRule="auto"/>
              <w:rPr>
                <w:sz w:val="20"/>
                <w:szCs w:val="20"/>
              </w:rPr>
            </w:pPr>
            <m:oMathPara>
              <m:oMath>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4</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hAnsi="Cambria Math"/>
                    <w:sz w:val="20"/>
                    <w:szCs w:val="20"/>
                  </w:rPr>
                  <m:t>=</m:t>
                </m:r>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r>
                      <m:rPr>
                        <m:sty m:val="b"/>
                      </m:rP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Φ</m:t>
                        </m:r>
                        <m:ctrlPr>
                          <w:rPr>
                            <w:rFonts w:ascii="Cambria Math" w:eastAsia="Times New Roman" w:hAnsi="Cambria Math"/>
                            <w:sz w:val="20"/>
                            <w:szCs w:val="20"/>
                          </w:rPr>
                        </m:ctrlPr>
                      </m:sup>
                    </m:sSup>
                    <m:r>
                      <w:rPr>
                        <w:rFonts w:ascii="Cambria Math" w:eastAsia="Times New Roman" w:hAnsi="Cambria Math"/>
                        <w:sz w:val="20"/>
                        <w:szCs w:val="20"/>
                      </w:rPr>
                      <m:t>∙κ</m:t>
                    </m:r>
                    <m:r>
                      <m:rPr>
                        <m:sty m:val="b"/>
                      </m:rP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Φ</m:t>
                        </m:r>
                      </m:e>
                      <m:sup>
                        <m:d>
                          <m:dPr>
                            <m:ctrlPr>
                              <w:rPr>
                                <w:rFonts w:ascii="Cambria Math" w:eastAsia="Times New Roman" w:hAnsi="Cambria Math"/>
                                <w:i/>
                                <w:sz w:val="20"/>
                                <w:szCs w:val="20"/>
                              </w:rPr>
                            </m:ctrlPr>
                          </m:dPr>
                          <m:e>
                            <m:r>
                              <w:rPr>
                                <w:rFonts w:ascii="Cambria Math" w:eastAsia="Times New Roman" w:hAnsi="Cambria Math"/>
                                <w:sz w:val="20"/>
                                <w:szCs w:val="20"/>
                              </w:rPr>
                              <m:t>ν</m:t>
                            </m:r>
                          </m:e>
                        </m:d>
                      </m:sup>
                    </m:sSup>
                    <m:r>
                      <w:rPr>
                        <w:rFonts w:ascii="Cambria Math" w:eastAsia="Times New Roman" w:hAnsi="Cambria Math"/>
                        <w:sz w:val="20"/>
                        <w:szCs w:val="20"/>
                      </w:rPr>
                      <m:t>dΩ,</m:t>
                    </m:r>
                  </m:e>
                </m:nary>
              </m:oMath>
            </m:oMathPara>
          </w:p>
        </w:tc>
        <w:tc>
          <w:tcPr>
            <w:tcW w:w="726" w:type="dxa"/>
            <w:vAlign w:val="center"/>
          </w:tcPr>
          <w:p w14:paraId="45446C8D" w14:textId="32FD2000" w:rsidR="00CD134E" w:rsidRPr="0070631D" w:rsidRDefault="00CD134E"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28</w:t>
            </w:r>
            <w:r w:rsidR="00741379" w:rsidRPr="0070631D">
              <w:rPr>
                <w:noProof/>
                <w:sz w:val="20"/>
                <w:szCs w:val="20"/>
              </w:rPr>
              <w:fldChar w:fldCharType="end"/>
            </w:r>
            <w:r w:rsidRPr="0070631D">
              <w:rPr>
                <w:sz w:val="20"/>
                <w:szCs w:val="20"/>
              </w:rPr>
              <w:t>)</w:t>
            </w:r>
          </w:p>
        </w:tc>
      </w:tr>
      <w:tr w:rsidR="002B4392" w:rsidRPr="0070631D" w14:paraId="4E11829F" w14:textId="77777777" w:rsidTr="00EB25E1">
        <w:tc>
          <w:tcPr>
            <w:tcW w:w="715" w:type="dxa"/>
            <w:vAlign w:val="center"/>
          </w:tcPr>
          <w:p w14:paraId="19128944" w14:textId="77777777" w:rsidR="002B4392" w:rsidRPr="0070631D" w:rsidRDefault="002B4392" w:rsidP="00E04186">
            <w:pPr>
              <w:pStyle w:val="equation"/>
              <w:spacing w:line="360" w:lineRule="auto"/>
              <w:rPr>
                <w:sz w:val="20"/>
                <w:szCs w:val="20"/>
              </w:rPr>
            </w:pPr>
          </w:p>
        </w:tc>
        <w:tc>
          <w:tcPr>
            <w:tcW w:w="7650" w:type="dxa"/>
            <w:vAlign w:val="center"/>
          </w:tcPr>
          <w:p w14:paraId="796B86A7" w14:textId="7C157B05" w:rsidR="002B4392" w:rsidRPr="0070631D" w:rsidRDefault="00A9399D" w:rsidP="00E04186">
            <w:pPr>
              <w:spacing w:before="0" w:after="240" w:line="360" w:lineRule="auto"/>
              <w:rPr>
                <w:sz w:val="20"/>
                <w:szCs w:val="20"/>
                <w:vertAlign w:val="subscript"/>
              </w:rPr>
            </w:pPr>
            <m:oMathPara>
              <m:oMath>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5</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sSub>
                      <m:sSubPr>
                        <m:ctrlPr>
                          <w:rPr>
                            <w:rFonts w:ascii="Cambria Math" w:eastAsia="Times New Roman" w:hAnsi="Cambria Math"/>
                            <w:i/>
                            <w:iCs/>
                            <w:sz w:val="20"/>
                            <w:szCs w:val="20"/>
                          </w:rPr>
                        </m:ctrlPr>
                      </m:sSubPr>
                      <m:e>
                        <m:r>
                          <w:rPr>
                            <w:rFonts w:ascii="Cambria Math" w:eastAsia="Times New Roman" w:hAnsi="Cambria Math"/>
                            <w:sz w:val="20"/>
                            <w:szCs w:val="20"/>
                          </w:rPr>
                          <m:t>Γ</m:t>
                        </m:r>
                      </m:e>
                      <m:sub>
                        <m:r>
                          <w:rPr>
                            <w:rFonts w:ascii="Cambria Math" w:eastAsia="Times New Roman" w:hAnsi="Cambria Math"/>
                            <w:sz w:val="20"/>
                            <w:szCs w:val="20"/>
                          </w:rPr>
                          <m:t>h</m:t>
                        </m:r>
                      </m:sub>
                    </m:sSub>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Φ</m:t>
                        </m:r>
                      </m:sup>
                    </m:sSup>
                    <m:d>
                      <m:dPr>
                        <m:ctrlPr>
                          <w:rPr>
                            <w:rFonts w:ascii="Cambria Math" w:eastAsia="Times New Roman" w:hAnsi="Cambria Math"/>
                            <w:i/>
                            <w:sz w:val="20"/>
                            <w:szCs w:val="20"/>
                          </w:rPr>
                        </m:ctrlPr>
                      </m:dPr>
                      <m:e>
                        <m:sSup>
                          <m:sSupPr>
                            <m:ctrlPr>
                              <w:rPr>
                                <w:rFonts w:ascii="Cambria Math" w:eastAsia="Times New Roman"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J</m:t>
                                </m:r>
                              </m:e>
                            </m:acc>
                          </m:e>
                          <m:sup>
                            <m:d>
                              <m:dPr>
                                <m:ctrlPr>
                                  <w:rPr>
                                    <w:rFonts w:ascii="Cambria Math" w:eastAsia="Times New Roman" w:hAnsi="Cambria Math"/>
                                    <w:i/>
                                    <w:sz w:val="20"/>
                                    <w:szCs w:val="20"/>
                                  </w:rPr>
                                </m:ctrlPr>
                              </m:dPr>
                              <m:e>
                                <m:r>
                                  <w:rPr>
                                    <w:rFonts w:ascii="Cambria Math" w:eastAsia="Times New Roman" w:hAnsi="Cambria Math"/>
                                    <w:sz w:val="20"/>
                                    <w:szCs w:val="20"/>
                                  </w:rPr>
                                  <m:t>ν</m:t>
                                </m:r>
                              </m:e>
                            </m:d>
                          </m:sup>
                        </m:sSup>
                        <m:r>
                          <w:rPr>
                            <w:rFonts w:ascii="Cambria Math" w:eastAsia="Times New Roman" w:hAnsi="Cambria Math"/>
                            <w:sz w:val="20"/>
                            <w:szCs w:val="20"/>
                          </w:rPr>
                          <m:t>+</m:t>
                        </m:r>
                        <m:sSub>
                          <m:sSubPr>
                            <m:ctrlPr>
                              <w:rPr>
                                <w:rFonts w:ascii="Cambria Math" w:eastAsia="Times New Roman" w:hAnsi="Cambria Math"/>
                                <w:i/>
                                <w:sz w:val="20"/>
                                <w:szCs w:val="20"/>
                              </w:rPr>
                            </m:ctrlPr>
                          </m:sSubPr>
                          <m:e>
                            <m:acc>
                              <m:accPr>
                                <m:chr m:val="̅"/>
                                <m:ctrlPr>
                                  <w:rPr>
                                    <w:rFonts w:ascii="Cambria Math" w:eastAsia="Times New Roman" w:hAnsi="Cambria Math"/>
                                    <w:i/>
                                    <w:sz w:val="20"/>
                                    <w:szCs w:val="20"/>
                                  </w:rPr>
                                </m:ctrlPr>
                              </m:accPr>
                              <m:e>
                                <m:r>
                                  <w:rPr>
                                    <w:rFonts w:ascii="Cambria Math" w:eastAsia="Times New Roman" w:hAnsi="Cambria Math"/>
                                    <w:sz w:val="20"/>
                                    <w:szCs w:val="20"/>
                                  </w:rPr>
                                  <m:t>J</m:t>
                                </m:r>
                              </m:e>
                            </m:acc>
                          </m:e>
                          <m:sub>
                            <m:r>
                              <w:rPr>
                                <w:rFonts w:ascii="Cambria Math" w:eastAsia="Times New Roman" w:hAnsi="Cambria Math"/>
                                <w:sz w:val="20"/>
                                <w:szCs w:val="20"/>
                              </w:rPr>
                              <m:t>applied</m:t>
                            </m:r>
                          </m:sub>
                        </m:sSub>
                      </m:e>
                    </m:d>
                    <m:r>
                      <w:rPr>
                        <w:rFonts w:ascii="Cambria Math" w:eastAsia="Times New Roman" w:hAnsi="Cambria Math"/>
                        <w:sz w:val="20"/>
                        <w:szCs w:val="20"/>
                      </w:rPr>
                      <m:t> dΓ.</m:t>
                    </m:r>
                  </m:e>
                </m:nary>
              </m:oMath>
            </m:oMathPara>
          </w:p>
        </w:tc>
        <w:tc>
          <w:tcPr>
            <w:tcW w:w="726" w:type="dxa"/>
            <w:vAlign w:val="center"/>
          </w:tcPr>
          <w:p w14:paraId="2D19B3BF" w14:textId="611357D3" w:rsidR="002B4392" w:rsidRPr="0070631D" w:rsidRDefault="002B4392"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29</w:t>
            </w:r>
            <w:r w:rsidR="00741379" w:rsidRPr="0070631D">
              <w:rPr>
                <w:noProof/>
                <w:sz w:val="20"/>
                <w:szCs w:val="20"/>
              </w:rPr>
              <w:fldChar w:fldCharType="end"/>
            </w:r>
            <w:r w:rsidRPr="0070631D">
              <w:rPr>
                <w:sz w:val="20"/>
                <w:szCs w:val="20"/>
              </w:rPr>
              <w:t>)</w:t>
            </w:r>
          </w:p>
        </w:tc>
      </w:tr>
    </w:tbl>
    <w:p w14:paraId="799700A2" w14:textId="39534269" w:rsidR="002B4392" w:rsidRPr="0070631D" w:rsidRDefault="002B4392" w:rsidP="00E04186">
      <w:pPr>
        <w:spacing w:line="360" w:lineRule="auto"/>
        <w:rPr>
          <w:sz w:val="20"/>
          <w:szCs w:val="20"/>
        </w:rPr>
      </w:pPr>
      <w:r w:rsidRPr="0070631D">
        <w:rPr>
          <w:sz w:val="20"/>
          <w:szCs w:val="20"/>
        </w:rPr>
        <w:t xml:space="preserve">The lithium diffusion </w:t>
      </w:r>
      <w:r w:rsidR="00A41C94" w:rsidRPr="0070631D">
        <w:rPr>
          <w:sz w:val="20"/>
          <w:szCs w:val="20"/>
        </w:rPr>
        <w:t>transport equation</w:t>
      </w:r>
      <w:r w:rsidRPr="0070631D">
        <w:rPr>
          <w:sz w:val="20"/>
          <w:szCs w:val="20"/>
        </w:rPr>
        <w:t xml:space="preserve"> and its corresponding incremental equation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2B4392" w:rsidRPr="0070631D" w14:paraId="2B93C7B6" w14:textId="77777777" w:rsidTr="00EB25E1">
        <w:tc>
          <w:tcPr>
            <w:tcW w:w="715" w:type="dxa"/>
            <w:vAlign w:val="center"/>
          </w:tcPr>
          <w:p w14:paraId="2AF19D71" w14:textId="77777777" w:rsidR="002B4392" w:rsidRPr="0070631D" w:rsidRDefault="002B4392" w:rsidP="00E04186">
            <w:pPr>
              <w:pStyle w:val="equation"/>
              <w:spacing w:line="360" w:lineRule="auto"/>
              <w:rPr>
                <w:sz w:val="20"/>
                <w:szCs w:val="20"/>
              </w:rPr>
            </w:pPr>
          </w:p>
        </w:tc>
        <w:tc>
          <w:tcPr>
            <w:tcW w:w="7650" w:type="dxa"/>
            <w:vAlign w:val="center"/>
          </w:tcPr>
          <w:p w14:paraId="1231C0E2" w14:textId="4E6582FB" w:rsidR="002B4392" w:rsidRPr="0070631D" w:rsidRDefault="002B4392" w:rsidP="00E04186">
            <w:pPr>
              <w:spacing w:before="0" w:after="240" w:line="360" w:lineRule="auto"/>
              <w:rPr>
                <w:sz w:val="20"/>
                <w:szCs w:val="20"/>
                <w:vertAlign w:val="subscript"/>
              </w:rPr>
            </w:pPr>
            <m:oMathPara>
              <m:oMath>
                <m:r>
                  <w:rPr>
                    <w:rFonts w:ascii="Cambria Math" w:eastAsia="Times New Roman" w:hAnsi="Cambria Math"/>
                    <w:sz w:val="20"/>
                    <w:szCs w:val="20"/>
                  </w:rPr>
                  <m:t> </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1</m:t>
                    </m:r>
                  </m:sub>
                  <m:sup>
                    <m:d>
                      <m:dPr>
                        <m:ctrlPr>
                          <w:rPr>
                            <w:rFonts w:ascii="Cambria Math" w:eastAsia="Times New Roman" w:hAnsi="Cambria Math"/>
                            <w:i/>
                            <w:sz w:val="20"/>
                            <w:szCs w:val="20"/>
                          </w:rPr>
                        </m:ctrlPr>
                      </m:dPr>
                      <m:e>
                        <m:r>
                          <w:rPr>
                            <w:rFonts w:ascii="Cambria Math" w:eastAsia="Times New Roman" w:hAnsi="Cambria Math"/>
                            <w:sz w:val="20"/>
                            <w:szCs w:val="20"/>
                          </w:rPr>
                          <m:t>ν+1</m:t>
                        </m:r>
                      </m:e>
                    </m:d>
                  </m:sup>
                </m:sSubSup>
                <m:r>
                  <w:rPr>
                    <w:rFonts w:ascii="Cambria Math" w:eastAsia="Times New Roman" w:hAnsi="Cambria Math"/>
                    <w:sz w:val="20"/>
                    <w:szCs w:val="20"/>
                  </w:rPr>
                  <m:t>+</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2</m:t>
                    </m:r>
                  </m:sub>
                  <m:sup>
                    <m:d>
                      <m:dPr>
                        <m:ctrlPr>
                          <w:rPr>
                            <w:rFonts w:ascii="Cambria Math" w:eastAsia="Times New Roman" w:hAnsi="Cambria Math"/>
                            <w:i/>
                            <w:sz w:val="20"/>
                            <w:szCs w:val="20"/>
                          </w:rPr>
                        </m:ctrlPr>
                      </m:dPr>
                      <m:e>
                        <m:r>
                          <w:rPr>
                            <w:rFonts w:ascii="Cambria Math" w:eastAsia="Times New Roman" w:hAnsi="Cambria Math"/>
                            <w:sz w:val="20"/>
                            <w:szCs w:val="20"/>
                          </w:rPr>
                          <m:t>ν+1</m:t>
                        </m:r>
                      </m:e>
                    </m:d>
                  </m:sup>
                </m:sSubSup>
                <m:r>
                  <w:rPr>
                    <w:rFonts w:ascii="Cambria Math" w:eastAsia="Times New Roman" w:hAnsi="Cambria Math"/>
                    <w:sz w:val="20"/>
                    <w:szCs w:val="20"/>
                  </w:rPr>
                  <m:t>=</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3</m:t>
                    </m:r>
                  </m:sub>
                  <m:sup>
                    <m:d>
                      <m:dPr>
                        <m:ctrlPr>
                          <w:rPr>
                            <w:rFonts w:ascii="Cambria Math" w:eastAsia="Times New Roman" w:hAnsi="Cambria Math"/>
                            <w:i/>
                            <w:sz w:val="20"/>
                            <w:szCs w:val="20"/>
                          </w:rPr>
                        </m:ctrlPr>
                      </m:dPr>
                      <m:e>
                        <m:r>
                          <w:rPr>
                            <w:rFonts w:ascii="Cambria Math" w:eastAsia="Times New Roman" w:hAnsi="Cambria Math"/>
                            <w:sz w:val="20"/>
                            <w:szCs w:val="20"/>
                          </w:rPr>
                          <m:t>ν+1</m:t>
                        </m:r>
                      </m:e>
                    </m:d>
                  </m:sup>
                </m:sSubSup>
                <m:r>
                  <w:rPr>
                    <w:rFonts w:ascii="Cambria Math" w:eastAsia="Times New Roman" w:hAnsi="Cambria Math"/>
                    <w:sz w:val="20"/>
                    <w:szCs w:val="20"/>
                  </w:rPr>
                  <m:t>,</m:t>
                </m:r>
              </m:oMath>
            </m:oMathPara>
          </w:p>
        </w:tc>
        <w:tc>
          <w:tcPr>
            <w:tcW w:w="726" w:type="dxa"/>
            <w:vAlign w:val="center"/>
          </w:tcPr>
          <w:p w14:paraId="19C166DC" w14:textId="37F21114" w:rsidR="002B4392" w:rsidRPr="0070631D" w:rsidRDefault="002B4392"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30</w:t>
            </w:r>
            <w:r w:rsidR="00741379" w:rsidRPr="0070631D">
              <w:rPr>
                <w:noProof/>
                <w:sz w:val="20"/>
                <w:szCs w:val="20"/>
              </w:rPr>
              <w:fldChar w:fldCharType="end"/>
            </w:r>
            <w:r w:rsidRPr="0070631D">
              <w:rPr>
                <w:sz w:val="20"/>
                <w:szCs w:val="20"/>
              </w:rPr>
              <w:t>)</w:t>
            </w:r>
          </w:p>
        </w:tc>
      </w:tr>
      <w:tr w:rsidR="00CD134E" w:rsidRPr="0070631D" w14:paraId="7698A7DA" w14:textId="77777777" w:rsidTr="00EB25E1">
        <w:tc>
          <w:tcPr>
            <w:tcW w:w="715" w:type="dxa"/>
            <w:vAlign w:val="center"/>
          </w:tcPr>
          <w:p w14:paraId="0520F797" w14:textId="77777777" w:rsidR="00CD134E" w:rsidRPr="0070631D" w:rsidRDefault="00CD134E" w:rsidP="00E04186">
            <w:pPr>
              <w:pStyle w:val="equation"/>
              <w:spacing w:line="360" w:lineRule="auto"/>
              <w:rPr>
                <w:sz w:val="20"/>
                <w:szCs w:val="20"/>
              </w:rPr>
            </w:pPr>
          </w:p>
        </w:tc>
        <w:tc>
          <w:tcPr>
            <w:tcW w:w="7650" w:type="dxa"/>
            <w:vAlign w:val="center"/>
          </w:tcPr>
          <w:p w14:paraId="5CC71E3E" w14:textId="1A1E8E42" w:rsidR="00CD134E" w:rsidRPr="0070631D" w:rsidRDefault="00CD134E" w:rsidP="00E04186">
            <w:pPr>
              <w:spacing w:before="0" w:after="240" w:line="360" w:lineRule="auto"/>
              <w:rPr>
                <w:rFonts w:ascii="Times New Roman" w:eastAsia="Batang"/>
                <w:sz w:val="20"/>
                <w:szCs w:val="20"/>
              </w:rPr>
            </w:pPr>
            <m:oMathPara>
              <m:oMath>
                <m:r>
                  <w:rPr>
                    <w:rFonts w:ascii="Cambria Math" w:eastAsia="Times New Roman" w:hAnsi="Cambria Math"/>
                    <w:sz w:val="20"/>
                    <w:szCs w:val="20"/>
                  </w:rPr>
                  <m:t> </m:t>
                </m:r>
                <m:r>
                  <m:rPr>
                    <m:sty m:val="p"/>
                  </m:rPr>
                  <w:rPr>
                    <w:rFonts w:ascii="Cambria Math" w:eastAsia="Times New Roman" w:hAnsi="Cambria Math"/>
                    <w:sz w:val="20"/>
                    <w:szCs w:val="20"/>
                  </w:rPr>
                  <m:t>Δ</m:t>
                </m:r>
                <m:sSub>
                  <m:sSubPr>
                    <m:ctrlPr>
                      <w:rPr>
                        <w:rFonts w:ascii="Cambria Math" w:eastAsia="Times New Roman" w:hAnsi="Cambria Math"/>
                        <w:i/>
                        <w:iCs/>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1</m:t>
                    </m:r>
                  </m:sub>
                </m:sSub>
                <m:r>
                  <w:rPr>
                    <w:rFonts w:ascii="Cambria Math" w:eastAsia="Times New Roman" w:hAnsi="Cambria Math"/>
                    <w:sz w:val="20"/>
                    <w:szCs w:val="20"/>
                  </w:rPr>
                  <m:t>+</m:t>
                </m:r>
                <m:r>
                  <m:rPr>
                    <m:sty m:val="p"/>
                  </m:rPr>
                  <w:rPr>
                    <w:rFonts w:ascii="Cambria Math" w:eastAsia="Times New Roman" w:hAnsi="Cambria Math"/>
                    <w:sz w:val="20"/>
                    <w:szCs w:val="20"/>
                  </w:rPr>
                  <m:t>Δ</m:t>
                </m:r>
                <m:sSub>
                  <m:sSubPr>
                    <m:ctrlPr>
                      <w:rPr>
                        <w:rFonts w:ascii="Cambria Math" w:eastAsia="Times New Roman" w:hAnsi="Cambria Math"/>
                        <w:i/>
                        <w:iCs/>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2</m:t>
                    </m:r>
                  </m:sub>
                </m:sSub>
                <m:r>
                  <m:rPr>
                    <m:sty m:val="p"/>
                  </m:rPr>
                  <w:rPr>
                    <w:rFonts w:ascii="Cambria Math" w:eastAsia="Times New Roman" w:hAnsi="Cambria Math"/>
                    <w:sz w:val="20"/>
                    <w:szCs w:val="20"/>
                  </w:rPr>
                  <m:t>-Δ</m:t>
                </m:r>
                <m:sSub>
                  <m:sSubPr>
                    <m:ctrlPr>
                      <w:rPr>
                        <w:rFonts w:ascii="Cambria Math" w:eastAsia="Times New Roman" w:hAnsi="Cambria Math"/>
                        <w:i/>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3</m:t>
                    </m:r>
                  </m:sub>
                </m:sSub>
                <m:r>
                  <w:rPr>
                    <w:rFonts w:ascii="Cambria Math" w:eastAsia="Times New Roman" w:hAnsi="Cambria Math"/>
                    <w:sz w:val="20"/>
                    <w:szCs w:val="20"/>
                  </w:rPr>
                  <m:t>=</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3</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eastAsia="Times New Roman" w:hAnsi="Cambria Math"/>
                    <w:sz w:val="20"/>
                    <w:szCs w:val="20"/>
                  </w:rPr>
                  <m:t>-</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1</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eastAsia="Times New Roman" w:hAnsi="Cambria Math"/>
                    <w:sz w:val="20"/>
                    <w:szCs w:val="20"/>
                  </w:rPr>
                  <m:t xml:space="preserve">- </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2</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eastAsia="Times New Roman" w:hAnsi="Cambria Math"/>
                    <w:sz w:val="20"/>
                    <w:szCs w:val="20"/>
                  </w:rPr>
                  <m:t>.</m:t>
                </m:r>
              </m:oMath>
            </m:oMathPara>
          </w:p>
        </w:tc>
        <w:tc>
          <w:tcPr>
            <w:tcW w:w="726" w:type="dxa"/>
            <w:vAlign w:val="center"/>
          </w:tcPr>
          <w:p w14:paraId="5DE007D0" w14:textId="0C3C9671" w:rsidR="00CD134E" w:rsidRPr="0070631D" w:rsidRDefault="00CD134E" w:rsidP="00E04186">
            <w:pPr>
              <w:pStyle w:val="equation"/>
              <w:spacing w:line="360" w:lineRule="auto"/>
              <w:jc w:val="right"/>
              <w:rPr>
                <w:sz w:val="20"/>
                <w:szCs w:val="20"/>
              </w:rPr>
            </w:pPr>
            <w:bookmarkStart w:id="23" w:name="_Ref152186230"/>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31</w:t>
            </w:r>
            <w:r w:rsidR="00741379" w:rsidRPr="0070631D">
              <w:rPr>
                <w:noProof/>
                <w:sz w:val="20"/>
                <w:szCs w:val="20"/>
              </w:rPr>
              <w:fldChar w:fldCharType="end"/>
            </w:r>
            <w:r w:rsidRPr="0070631D">
              <w:rPr>
                <w:sz w:val="20"/>
                <w:szCs w:val="20"/>
              </w:rPr>
              <w:t>)</w:t>
            </w:r>
            <w:bookmarkEnd w:id="23"/>
          </w:p>
        </w:tc>
      </w:tr>
    </w:tbl>
    <w:p w14:paraId="7098BEA8" w14:textId="589650DA" w:rsidR="005610FB" w:rsidRPr="0070631D" w:rsidRDefault="002B4392" w:rsidP="00E04186">
      <w:pPr>
        <w:spacing w:line="360" w:lineRule="auto"/>
        <w:rPr>
          <w:sz w:val="20"/>
          <w:szCs w:val="20"/>
        </w:rPr>
      </w:pPr>
      <w:r w:rsidRPr="0070631D">
        <w:rPr>
          <w:sz w:val="20"/>
          <w:szCs w:val="20"/>
        </w:rPr>
        <w:t>Similarly, the electrostatic potential and its corresponding incremental equation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B628F7" w:rsidRPr="0070631D" w14:paraId="26A88299" w14:textId="77777777" w:rsidTr="00BB186C">
        <w:tc>
          <w:tcPr>
            <w:tcW w:w="715" w:type="dxa"/>
            <w:vAlign w:val="center"/>
          </w:tcPr>
          <w:p w14:paraId="1400D06E" w14:textId="77777777" w:rsidR="00B628F7" w:rsidRPr="0070631D" w:rsidRDefault="00B628F7" w:rsidP="00E04186">
            <w:pPr>
              <w:pStyle w:val="equation"/>
              <w:spacing w:line="360" w:lineRule="auto"/>
              <w:rPr>
                <w:sz w:val="20"/>
                <w:szCs w:val="20"/>
              </w:rPr>
            </w:pPr>
          </w:p>
        </w:tc>
        <w:tc>
          <w:tcPr>
            <w:tcW w:w="7650" w:type="dxa"/>
            <w:vAlign w:val="center"/>
          </w:tcPr>
          <w:p w14:paraId="7E48D0D1" w14:textId="133CB98A" w:rsidR="00B628F7" w:rsidRPr="0070631D" w:rsidRDefault="00A9399D" w:rsidP="00E04186">
            <w:pPr>
              <w:spacing w:before="0" w:after="240" w:line="360" w:lineRule="auto"/>
              <w:rPr>
                <w:sz w:val="20"/>
                <w:szCs w:val="20"/>
              </w:rPr>
            </w:pPr>
            <m:oMathPara>
              <m:oMath>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4</m:t>
                    </m:r>
                  </m:sub>
                  <m:sup>
                    <m:d>
                      <m:dPr>
                        <m:ctrlPr>
                          <w:rPr>
                            <w:rFonts w:ascii="Cambria Math" w:eastAsia="Times New Roman" w:hAnsi="Cambria Math"/>
                            <w:i/>
                            <w:sz w:val="20"/>
                            <w:szCs w:val="20"/>
                          </w:rPr>
                        </m:ctrlPr>
                      </m:dPr>
                      <m:e>
                        <m:r>
                          <w:rPr>
                            <w:rFonts w:ascii="Cambria Math" w:eastAsia="Times New Roman" w:hAnsi="Cambria Math"/>
                            <w:sz w:val="20"/>
                            <w:szCs w:val="20"/>
                          </w:rPr>
                          <m:t>ν+1</m:t>
                        </m:r>
                      </m:e>
                    </m:d>
                  </m:sup>
                </m:sSubSup>
                <m:r>
                  <w:rPr>
                    <w:rFonts w:ascii="Cambria Math" w:eastAsia="Times New Roman" w:hAnsi="Cambria Math"/>
                    <w:sz w:val="20"/>
                    <w:szCs w:val="20"/>
                  </w:rPr>
                  <m:t>=</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5</m:t>
                    </m:r>
                  </m:sub>
                  <m:sup>
                    <m:d>
                      <m:dPr>
                        <m:ctrlPr>
                          <w:rPr>
                            <w:rFonts w:ascii="Cambria Math" w:eastAsia="Times New Roman" w:hAnsi="Cambria Math"/>
                            <w:i/>
                            <w:sz w:val="20"/>
                            <w:szCs w:val="20"/>
                          </w:rPr>
                        </m:ctrlPr>
                      </m:dPr>
                      <m:e>
                        <m:r>
                          <w:rPr>
                            <w:rFonts w:ascii="Cambria Math" w:eastAsia="Times New Roman" w:hAnsi="Cambria Math"/>
                            <w:sz w:val="20"/>
                            <w:szCs w:val="20"/>
                          </w:rPr>
                          <m:t>ν+1</m:t>
                        </m:r>
                      </m:e>
                    </m:d>
                  </m:sup>
                </m:sSubSup>
                <m:r>
                  <m:rPr>
                    <m:sty m:val="p"/>
                  </m:rPr>
                  <w:rPr>
                    <w:rFonts w:ascii="Cambria Math" w:eastAsia="Times New Roman" w:hAnsi="Cambria Math"/>
                    <w:sz w:val="20"/>
                    <w:szCs w:val="20"/>
                  </w:rPr>
                  <m:t>,</m:t>
                </m:r>
              </m:oMath>
            </m:oMathPara>
          </w:p>
        </w:tc>
        <w:tc>
          <w:tcPr>
            <w:tcW w:w="726" w:type="dxa"/>
            <w:vAlign w:val="center"/>
          </w:tcPr>
          <w:p w14:paraId="4A7FDF5B" w14:textId="0AEAD08B" w:rsidR="00B628F7" w:rsidRPr="0070631D" w:rsidRDefault="00B628F7" w:rsidP="00E04186">
            <w:pPr>
              <w:pStyle w:val="equation"/>
              <w:spacing w:line="360" w:lineRule="auto"/>
              <w:jc w:val="right"/>
              <w:rPr>
                <w:sz w:val="20"/>
                <w:szCs w:val="20"/>
              </w:rPr>
            </w:pPr>
            <w:bookmarkStart w:id="24" w:name="_Ref150181543"/>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32</w:t>
            </w:r>
            <w:r w:rsidR="00741379" w:rsidRPr="0070631D">
              <w:rPr>
                <w:noProof/>
                <w:sz w:val="20"/>
                <w:szCs w:val="20"/>
              </w:rPr>
              <w:fldChar w:fldCharType="end"/>
            </w:r>
            <w:r w:rsidRPr="0070631D">
              <w:rPr>
                <w:sz w:val="20"/>
                <w:szCs w:val="20"/>
              </w:rPr>
              <w:t>)</w:t>
            </w:r>
            <w:bookmarkEnd w:id="24"/>
          </w:p>
        </w:tc>
      </w:tr>
      <w:tr w:rsidR="00CD134E" w:rsidRPr="0070631D" w14:paraId="3D7C6E48" w14:textId="77777777" w:rsidTr="00BB186C">
        <w:tc>
          <w:tcPr>
            <w:tcW w:w="715" w:type="dxa"/>
            <w:vAlign w:val="center"/>
          </w:tcPr>
          <w:p w14:paraId="332BDD94" w14:textId="77777777" w:rsidR="00CD134E" w:rsidRPr="0070631D" w:rsidRDefault="00CD134E" w:rsidP="00E04186">
            <w:pPr>
              <w:pStyle w:val="equation"/>
              <w:spacing w:line="360" w:lineRule="auto"/>
              <w:rPr>
                <w:sz w:val="20"/>
                <w:szCs w:val="20"/>
              </w:rPr>
            </w:pPr>
          </w:p>
        </w:tc>
        <w:tc>
          <w:tcPr>
            <w:tcW w:w="7650" w:type="dxa"/>
            <w:vAlign w:val="center"/>
          </w:tcPr>
          <w:p w14:paraId="34E056F9" w14:textId="21D27A0F" w:rsidR="00CD134E" w:rsidRPr="0070631D" w:rsidRDefault="00CD134E" w:rsidP="00E04186">
            <w:pPr>
              <w:spacing w:before="0" w:after="240" w:line="360" w:lineRule="auto"/>
              <w:rPr>
                <w:rFonts w:ascii="Times New Roman" w:eastAsia="Batang"/>
                <w:iCs/>
                <w:sz w:val="20"/>
                <w:szCs w:val="20"/>
              </w:rPr>
            </w:pPr>
            <m:oMathPara>
              <m:oMath>
                <m:r>
                  <m:rPr>
                    <m:sty m:val="p"/>
                  </m:rPr>
                  <w:rPr>
                    <w:rFonts w:ascii="Cambria Math" w:eastAsia="Times New Roman" w:hAnsi="Cambria Math"/>
                    <w:sz w:val="20"/>
                    <w:szCs w:val="20"/>
                  </w:rPr>
                  <m:t>Δ</m:t>
                </m:r>
                <m:sSub>
                  <m:sSubPr>
                    <m:ctrlPr>
                      <w:rPr>
                        <w:rFonts w:ascii="Cambria Math" w:eastAsia="Times New Roman" w:hAnsi="Cambria Math"/>
                        <w:i/>
                        <w:iCs/>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4</m:t>
                    </m:r>
                  </m:sub>
                </m:sSub>
                <m:r>
                  <w:rPr>
                    <w:rFonts w:ascii="Cambria Math" w:eastAsia="Times New Roman" w:hAnsi="Cambria Math"/>
                    <w:sz w:val="20"/>
                    <w:szCs w:val="20"/>
                  </w:rPr>
                  <m:t>-</m:t>
                </m:r>
                <m:r>
                  <m:rPr>
                    <m:sty m:val="p"/>
                  </m:rPr>
                  <w:rPr>
                    <w:rFonts w:ascii="Cambria Math" w:eastAsia="Times New Roman" w:hAnsi="Cambria Math"/>
                    <w:sz w:val="20"/>
                    <w:szCs w:val="20"/>
                  </w:rPr>
                  <m:t>Δ</m:t>
                </m:r>
                <m:sSub>
                  <m:sSubPr>
                    <m:ctrlPr>
                      <w:rPr>
                        <w:rFonts w:ascii="Cambria Math" w:eastAsia="Times New Roman" w:hAnsi="Cambria Math"/>
                        <w:i/>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5</m:t>
                    </m:r>
                  </m:sub>
                </m:sSub>
                <m:r>
                  <w:rPr>
                    <w:rFonts w:ascii="Cambria Math" w:eastAsia="Times New Roman" w:hAnsi="Cambria Math"/>
                    <w:sz w:val="20"/>
                    <w:szCs w:val="20"/>
                  </w:rPr>
                  <m:t>=</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5</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eastAsia="Times New Roman" w:hAnsi="Cambria Math"/>
                    <w:sz w:val="20"/>
                    <w:szCs w:val="20"/>
                  </w:rPr>
                  <m:t>-</m:t>
                </m:r>
                <m:sSubSup>
                  <m:sSubSupPr>
                    <m:ctrlPr>
                      <w:rPr>
                        <w:rFonts w:ascii="Cambria Math" w:eastAsia="Times New Roman" w:hAnsi="Cambria Math"/>
                        <w:i/>
                        <w:sz w:val="20"/>
                        <w:szCs w:val="20"/>
                      </w:rPr>
                    </m:ctrlPr>
                  </m:sSubSupPr>
                  <m:e>
                    <m:r>
                      <w:rPr>
                        <w:rFonts w:ascii="Cambria Math" w:eastAsia="Times New Roman" w:hAnsi="Cambria Math"/>
                        <w:sz w:val="20"/>
                        <w:szCs w:val="20"/>
                      </w:rPr>
                      <m:t>I</m:t>
                    </m:r>
                  </m:e>
                  <m:sub>
                    <m:r>
                      <w:rPr>
                        <w:rFonts w:ascii="Cambria Math" w:eastAsia="Times New Roman" w:hAnsi="Cambria Math"/>
                        <w:sz w:val="20"/>
                        <w:szCs w:val="20"/>
                      </w:rPr>
                      <m:t>4</m:t>
                    </m:r>
                  </m:sub>
                  <m:sup>
                    <m:d>
                      <m:dPr>
                        <m:ctrlPr>
                          <w:rPr>
                            <w:rFonts w:ascii="Cambria Math" w:eastAsia="Times New Roman" w:hAnsi="Cambria Math"/>
                            <w:i/>
                            <w:sz w:val="20"/>
                            <w:szCs w:val="20"/>
                          </w:rPr>
                        </m:ctrlPr>
                      </m:dPr>
                      <m:e>
                        <m:r>
                          <w:rPr>
                            <w:rFonts w:ascii="Cambria Math" w:eastAsia="Times New Roman" w:hAnsi="Cambria Math"/>
                            <w:sz w:val="20"/>
                            <w:szCs w:val="20"/>
                          </w:rPr>
                          <m:t>ν</m:t>
                        </m:r>
                      </m:e>
                    </m:d>
                  </m:sup>
                </m:sSubSup>
                <m:r>
                  <w:rPr>
                    <w:rFonts w:ascii="Cambria Math" w:eastAsia="Batang" w:hAnsi="Cambria Math"/>
                    <w:sz w:val="20"/>
                    <w:szCs w:val="20"/>
                  </w:rPr>
                  <m:t>,</m:t>
                </m:r>
              </m:oMath>
            </m:oMathPara>
          </w:p>
        </w:tc>
        <w:tc>
          <w:tcPr>
            <w:tcW w:w="726" w:type="dxa"/>
            <w:vAlign w:val="center"/>
          </w:tcPr>
          <w:p w14:paraId="1D7570FD" w14:textId="32261A94" w:rsidR="00CD134E" w:rsidRPr="0070631D" w:rsidRDefault="00CD134E" w:rsidP="00E04186">
            <w:pPr>
              <w:pStyle w:val="equation"/>
              <w:spacing w:line="360" w:lineRule="auto"/>
              <w:jc w:val="right"/>
              <w:rPr>
                <w:sz w:val="20"/>
                <w:szCs w:val="20"/>
              </w:rPr>
            </w:pPr>
            <w:bookmarkStart w:id="25" w:name="_Ref152186233"/>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33</w:t>
            </w:r>
            <w:r w:rsidR="00741379" w:rsidRPr="0070631D">
              <w:rPr>
                <w:noProof/>
                <w:sz w:val="20"/>
                <w:szCs w:val="20"/>
              </w:rPr>
              <w:fldChar w:fldCharType="end"/>
            </w:r>
            <w:r w:rsidRPr="0070631D">
              <w:rPr>
                <w:sz w:val="20"/>
                <w:szCs w:val="20"/>
              </w:rPr>
              <w:t>)</w:t>
            </w:r>
            <w:bookmarkEnd w:id="25"/>
          </w:p>
        </w:tc>
      </w:tr>
    </w:tbl>
    <w:p w14:paraId="152CE5E6" w14:textId="3C95DFDC" w:rsidR="005610FB" w:rsidRPr="0070631D" w:rsidRDefault="005610FB" w:rsidP="00E04186">
      <w:pPr>
        <w:spacing w:line="360" w:lineRule="auto"/>
        <w:rPr>
          <w:sz w:val="20"/>
          <w:szCs w:val="20"/>
        </w:rPr>
      </w:pPr>
      <w:proofErr w:type="gramStart"/>
      <w:r w:rsidRPr="0070631D">
        <w:rPr>
          <w:sz w:val="20"/>
          <w:szCs w:val="20"/>
        </w:rPr>
        <w:t>w</w:t>
      </w:r>
      <w:r w:rsidR="002B4392" w:rsidRPr="0070631D">
        <w:rPr>
          <w:sz w:val="20"/>
          <w:szCs w:val="20"/>
        </w:rPr>
        <w:t>here</w:t>
      </w:r>
      <w:proofErr w:type="gramEnd"/>
      <w:r w:rsidRPr="0070631D">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35"/>
      </w:tblGrid>
      <w:tr w:rsidR="00CD134E" w:rsidRPr="0070631D" w14:paraId="4061723E" w14:textId="77777777" w:rsidTr="00846AFB">
        <w:tc>
          <w:tcPr>
            <w:tcW w:w="715" w:type="dxa"/>
            <w:vAlign w:val="center"/>
          </w:tcPr>
          <w:p w14:paraId="267536C4" w14:textId="77777777" w:rsidR="00CD134E" w:rsidRPr="0070631D" w:rsidRDefault="00CD134E" w:rsidP="00E04186">
            <w:pPr>
              <w:pStyle w:val="equation"/>
              <w:spacing w:line="360" w:lineRule="auto"/>
              <w:rPr>
                <w:sz w:val="20"/>
                <w:szCs w:val="20"/>
              </w:rPr>
            </w:pPr>
          </w:p>
        </w:tc>
        <w:tc>
          <w:tcPr>
            <w:tcW w:w="7650" w:type="dxa"/>
            <w:vAlign w:val="center"/>
          </w:tcPr>
          <w:p w14:paraId="79C2B5B2" w14:textId="45CA88A1" w:rsidR="00CD134E" w:rsidRPr="0070631D" w:rsidRDefault="00CD134E" w:rsidP="00E04186">
            <w:pPr>
              <w:spacing w:before="0" w:after="240" w:line="360" w:lineRule="auto"/>
              <w:rPr>
                <w:iCs/>
                <w:sz w:val="20"/>
                <w:szCs w:val="20"/>
              </w:rPr>
            </w:pPr>
            <m:oMathPara>
              <m:oMath>
                <m:r>
                  <w:rPr>
                    <w:rFonts w:ascii="Cambria Math" w:eastAsia="Times New Roman" w:hAnsi="Cambria Math"/>
                    <w:sz w:val="20"/>
                    <w:szCs w:val="20"/>
                  </w:rPr>
                  <m:t> </m:t>
                </m:r>
                <m:r>
                  <m:rPr>
                    <m:sty m:val="p"/>
                  </m:rPr>
                  <w:rPr>
                    <w:rFonts w:ascii="Cambria Math" w:eastAsia="Times New Roman" w:hAnsi="Cambria Math"/>
                    <w:sz w:val="20"/>
                    <w:szCs w:val="20"/>
                  </w:rPr>
                  <m:t>Δ</m:t>
                </m:r>
                <m:sSub>
                  <m:sSubPr>
                    <m:ctrlPr>
                      <w:rPr>
                        <w:rFonts w:ascii="Cambria Math" w:eastAsia="Times New Roman" w:hAnsi="Cambria Math"/>
                        <w:i/>
                        <w:iCs/>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1</m:t>
                    </m:r>
                  </m:sub>
                </m:sSub>
                <m:r>
                  <w:rPr>
                    <w:rFonts w:ascii="Cambria Math" w:hAnsi="Cambria Math"/>
                    <w:sz w:val="20"/>
                    <w:szCs w:val="20"/>
                  </w:rPr>
                  <m:t>=</m:t>
                </m:r>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d>
                      <m:dPr>
                        <m:ctrlPr>
                          <w:rPr>
                            <w:rFonts w:ascii="Cambria Math" w:eastAsia="Times New Roman" w:hAnsi="Cambria Math"/>
                            <w:sz w:val="20"/>
                            <w:szCs w:val="20"/>
                          </w:rPr>
                        </m:ctrlPr>
                      </m:dPr>
                      <m:e>
                        <m:r>
                          <m:rPr>
                            <m:sty m:val="p"/>
                          </m:rPr>
                          <w:rPr>
                            <w:rFonts w:ascii="Cambria Math" w:eastAsia="Times New Roman" w:hAnsi="Cambria Math"/>
                            <w:sz w:val="20"/>
                            <w:szCs w:val="20"/>
                          </w:rPr>
                          <m:t>Δ</m:t>
                        </m:r>
                        <m:acc>
                          <m:accPr>
                            <m:chr m:val="̇"/>
                            <m:ctrlPr>
                              <w:rPr>
                                <w:rFonts w:ascii="Cambria Math" w:eastAsia="Times New Roman" w:hAnsi="Cambria Math"/>
                                <w:i/>
                                <w:iCs/>
                                <w:sz w:val="20"/>
                                <w:szCs w:val="20"/>
                              </w:rPr>
                            </m:ctrlPr>
                          </m:accPr>
                          <m:e>
                            <m:r>
                              <w:rPr>
                                <w:rFonts w:ascii="Cambria Math" w:eastAsia="Times New Roman" w:hAnsi="Cambria Math"/>
                                <w:sz w:val="20"/>
                                <w:szCs w:val="20"/>
                              </w:rPr>
                              <m:t>c</m:t>
                            </m:r>
                          </m:e>
                        </m:acc>
                        <m:ctrlPr>
                          <w:rPr>
                            <w:rFonts w:ascii="Cambria Math" w:eastAsia="Times New Roman" w:hAnsi="Cambria Math"/>
                            <w:i/>
                            <w:sz w:val="20"/>
                            <w:szCs w:val="20"/>
                          </w:rPr>
                        </m:ctrlPr>
                      </m:e>
                    </m:d>
                    <m:r>
                      <w:rPr>
                        <w:rFonts w:ascii="Cambria Math" w:eastAsia="Times New Roman" w:hAnsi="Cambria Math"/>
                        <w:sz w:val="20"/>
                        <w:szCs w:val="20"/>
                      </w:rPr>
                      <m:t>dΩ,</m:t>
                    </m:r>
                  </m:e>
                </m:nary>
              </m:oMath>
            </m:oMathPara>
          </w:p>
        </w:tc>
        <w:tc>
          <w:tcPr>
            <w:tcW w:w="635" w:type="dxa"/>
            <w:vAlign w:val="center"/>
          </w:tcPr>
          <w:p w14:paraId="3DC16C38" w14:textId="30FDA1D3" w:rsidR="00CD134E" w:rsidRPr="0070631D" w:rsidRDefault="00CD134E"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34</w:t>
            </w:r>
            <w:r w:rsidR="00741379" w:rsidRPr="0070631D">
              <w:rPr>
                <w:noProof/>
                <w:sz w:val="20"/>
                <w:szCs w:val="20"/>
              </w:rPr>
              <w:fldChar w:fldCharType="end"/>
            </w:r>
            <w:r w:rsidRPr="0070631D">
              <w:rPr>
                <w:sz w:val="20"/>
                <w:szCs w:val="20"/>
              </w:rPr>
              <w:t>)</w:t>
            </w:r>
          </w:p>
        </w:tc>
      </w:tr>
      <w:tr w:rsidR="00CD134E" w:rsidRPr="0070631D" w14:paraId="51A2B310" w14:textId="77777777" w:rsidTr="00CD134E">
        <w:tc>
          <w:tcPr>
            <w:tcW w:w="715" w:type="dxa"/>
            <w:vAlign w:val="center"/>
          </w:tcPr>
          <w:p w14:paraId="31924B21" w14:textId="77777777" w:rsidR="00CD134E" w:rsidRPr="0070631D" w:rsidRDefault="00CD134E" w:rsidP="00E04186">
            <w:pPr>
              <w:pStyle w:val="equation"/>
              <w:spacing w:line="360" w:lineRule="auto"/>
              <w:rPr>
                <w:sz w:val="20"/>
                <w:szCs w:val="20"/>
              </w:rPr>
            </w:pPr>
          </w:p>
        </w:tc>
        <w:tc>
          <w:tcPr>
            <w:tcW w:w="7650" w:type="dxa"/>
            <w:vAlign w:val="center"/>
          </w:tcPr>
          <w:p w14:paraId="54590DC0" w14:textId="6FF17F16" w:rsidR="00CD134E" w:rsidRPr="0070631D" w:rsidDel="00CD134E" w:rsidRDefault="00CD134E" w:rsidP="00E04186">
            <w:pPr>
              <w:spacing w:before="0" w:after="240" w:line="360" w:lineRule="auto"/>
              <w:rPr>
                <w:sz w:val="20"/>
                <w:szCs w:val="20"/>
              </w:rPr>
            </w:pPr>
            <m:oMathPara>
              <m:oMath>
                <m:r>
                  <m:rPr>
                    <m:sty m:val="p"/>
                  </m:rPr>
                  <w:rPr>
                    <w:rFonts w:ascii="Cambria Math" w:eastAsia="Times New Roman" w:hAnsi="Cambria Math"/>
                    <w:sz w:val="20"/>
                    <w:szCs w:val="20"/>
                  </w:rPr>
                  <m:t>Δ</m:t>
                </m:r>
                <m:sSub>
                  <m:sSubPr>
                    <m:ctrlPr>
                      <w:rPr>
                        <w:rFonts w:ascii="Cambria Math" w:eastAsia="Times New Roman" w:hAnsi="Cambria Math"/>
                        <w:i/>
                        <w:iCs/>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2</m:t>
                    </m:r>
                  </m:sub>
                </m:sSub>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r>
                      <m:rPr>
                        <m:sty m:val="b"/>
                      </m:rP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r>
                      <w:rPr>
                        <w:rFonts w:ascii="Cambria Math" w:eastAsia="Times New Roman" w:hAnsi="Cambria Math"/>
                        <w:sz w:val="20"/>
                        <w:szCs w:val="20"/>
                      </w:rPr>
                      <m:t>∙</m:t>
                    </m:r>
                    <m:r>
                      <m:rPr>
                        <m:sty m:val="bi"/>
                      </m:rPr>
                      <w:rPr>
                        <w:rFonts w:ascii="Cambria Math" w:eastAsia="Times New Roman" w:hAnsi="Cambria Math"/>
                        <w:sz w:val="20"/>
                        <w:szCs w:val="20"/>
                      </w:rPr>
                      <m:t>D∙</m:t>
                    </m:r>
                    <m:r>
                      <m:rPr>
                        <m:sty m:val="p"/>
                      </m:rPr>
                      <w:rPr>
                        <w:rFonts w:ascii="Cambria Math" w:eastAsia="Times New Roman" w:hAnsi="Cambria Math"/>
                        <w:sz w:val="20"/>
                        <w:szCs w:val="20"/>
                      </w:rPr>
                      <m:t>Δ</m:t>
                    </m:r>
                    <m:r>
                      <m:rPr>
                        <m:sty m:val="b"/>
                      </m:rPr>
                      <w:rPr>
                        <w:rFonts w:ascii="Cambria Math" w:eastAsia="Times New Roman" w:hAnsi="Cambria Math"/>
                        <w:sz w:val="20"/>
                        <w:szCs w:val="20"/>
                      </w:rPr>
                      <m:t>∇</m:t>
                    </m:r>
                    <m:r>
                      <w:rPr>
                        <w:rFonts w:ascii="Cambria Math" w:eastAsia="Times New Roman" w:hAnsi="Cambria Math"/>
                        <w:sz w:val="20"/>
                        <w:szCs w:val="20"/>
                      </w:rPr>
                      <m:t>cd</m:t>
                    </m:r>
                    <m:r>
                      <m:rPr>
                        <m:sty m:val="p"/>
                      </m:rPr>
                      <w:rPr>
                        <w:rFonts w:ascii="Cambria Math" w:eastAsia="Times New Roman" w:hAnsi="Cambria Math"/>
                        <w:sz w:val="20"/>
                        <w:szCs w:val="20"/>
                      </w:rPr>
                      <m:t>Ω</m:t>
                    </m:r>
                    <m:r>
                      <w:rPr>
                        <w:rFonts w:ascii="Cambria Math" w:eastAsia="Times New Roman" w:hAnsi="Cambria Math"/>
                        <w:sz w:val="20"/>
                        <w:szCs w:val="20"/>
                      </w:rPr>
                      <m:t xml:space="preserve"> ,</m:t>
                    </m:r>
                  </m:e>
                </m:nary>
              </m:oMath>
            </m:oMathPara>
          </w:p>
        </w:tc>
        <w:tc>
          <w:tcPr>
            <w:tcW w:w="635" w:type="dxa"/>
            <w:vAlign w:val="center"/>
          </w:tcPr>
          <w:p w14:paraId="777153A4" w14:textId="43D844BD" w:rsidR="00CD134E" w:rsidRPr="0070631D" w:rsidRDefault="00CD134E"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35</w:t>
            </w:r>
            <w:r w:rsidR="00741379" w:rsidRPr="0070631D">
              <w:rPr>
                <w:noProof/>
                <w:sz w:val="20"/>
                <w:szCs w:val="20"/>
              </w:rPr>
              <w:fldChar w:fldCharType="end"/>
            </w:r>
            <w:r w:rsidRPr="0070631D">
              <w:rPr>
                <w:sz w:val="20"/>
                <w:szCs w:val="20"/>
              </w:rPr>
              <w:t>)</w:t>
            </w:r>
          </w:p>
        </w:tc>
      </w:tr>
      <w:tr w:rsidR="00CD134E" w:rsidRPr="0070631D" w14:paraId="6EC584FF" w14:textId="77777777" w:rsidTr="00CD134E">
        <w:tc>
          <w:tcPr>
            <w:tcW w:w="715" w:type="dxa"/>
            <w:vAlign w:val="center"/>
          </w:tcPr>
          <w:p w14:paraId="38786D29" w14:textId="77777777" w:rsidR="00CD134E" w:rsidRPr="0070631D" w:rsidRDefault="00CD134E" w:rsidP="00E04186">
            <w:pPr>
              <w:pStyle w:val="equation"/>
              <w:spacing w:line="360" w:lineRule="auto"/>
              <w:rPr>
                <w:sz w:val="20"/>
                <w:szCs w:val="20"/>
              </w:rPr>
            </w:pPr>
          </w:p>
        </w:tc>
        <w:tc>
          <w:tcPr>
            <w:tcW w:w="7650" w:type="dxa"/>
            <w:vAlign w:val="center"/>
          </w:tcPr>
          <w:p w14:paraId="7F008659" w14:textId="1221C23B" w:rsidR="00CD134E" w:rsidRPr="0070631D" w:rsidDel="00CD134E" w:rsidRDefault="00CD134E" w:rsidP="00E04186">
            <w:pPr>
              <w:spacing w:before="0" w:after="240" w:line="360" w:lineRule="auto"/>
              <w:rPr>
                <w:iCs/>
                <w:sz w:val="20"/>
                <w:szCs w:val="20"/>
              </w:rPr>
            </w:pPr>
            <m:oMathPara>
              <m:oMath>
                <m:r>
                  <m:rPr>
                    <m:sty m:val="p"/>
                  </m:rPr>
                  <w:rPr>
                    <w:rFonts w:ascii="Cambria Math" w:eastAsia="Times New Roman" w:hAnsi="Cambria Math"/>
                    <w:sz w:val="20"/>
                    <w:szCs w:val="20"/>
                  </w:rPr>
                  <m:t>Δ</m:t>
                </m:r>
                <m:sSub>
                  <m:sSubPr>
                    <m:ctrlPr>
                      <w:rPr>
                        <w:rFonts w:ascii="Cambria Math" w:eastAsia="Times New Roman" w:hAnsi="Cambria Math"/>
                        <w:i/>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3</m:t>
                    </m:r>
                  </m:sub>
                </m:sSub>
                <m:r>
                  <w:rPr>
                    <w:rFonts w:ascii="Cambria Math" w:hAnsi="Cambria Math"/>
                    <w:sz w:val="20"/>
                    <w:szCs w:val="20"/>
                  </w:rPr>
                  <m:t>=</m:t>
                </m:r>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sSub>
                      <m:sSubPr>
                        <m:ctrlPr>
                          <w:rPr>
                            <w:rFonts w:ascii="Cambria Math" w:eastAsia="Times New Roman" w:hAnsi="Cambria Math"/>
                            <w:i/>
                            <w:iCs/>
                            <w:sz w:val="20"/>
                            <w:szCs w:val="20"/>
                          </w:rPr>
                        </m:ctrlPr>
                      </m:sSubPr>
                      <m:e>
                        <m:r>
                          <w:rPr>
                            <w:rFonts w:ascii="Cambria Math" w:eastAsia="Times New Roman" w:hAnsi="Cambria Math"/>
                            <w:sz w:val="20"/>
                            <w:szCs w:val="20"/>
                          </w:rPr>
                          <m:t>Γ</m:t>
                        </m:r>
                      </m:e>
                      <m:sub>
                        <m:r>
                          <w:rPr>
                            <w:rFonts w:ascii="Cambria Math" w:eastAsia="Times New Roman" w:hAnsi="Cambria Math"/>
                            <w:sz w:val="20"/>
                            <w:szCs w:val="20"/>
                          </w:rPr>
                          <m:t>h</m:t>
                        </m:r>
                      </m:sub>
                    </m:sSub>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c</m:t>
                        </m:r>
                      </m:sup>
                    </m:sSup>
                    <m:f>
                      <m:fPr>
                        <m:ctrlPr>
                          <w:rPr>
                            <w:rFonts w:ascii="Cambria Math" w:eastAsia="Times New Roman" w:hAnsi="Cambria Math"/>
                            <w:i/>
                            <w:iCs/>
                            <w:sz w:val="20"/>
                            <w:szCs w:val="20"/>
                          </w:rPr>
                        </m:ctrlPr>
                      </m:fPr>
                      <m:num>
                        <m:r>
                          <m:rPr>
                            <m:sty m:val="p"/>
                          </m:rPr>
                          <w:rPr>
                            <w:rFonts w:ascii="Cambria Math" w:eastAsia="Times New Roman" w:hAnsi="Cambria Math"/>
                            <w:sz w:val="20"/>
                            <w:szCs w:val="20"/>
                          </w:rPr>
                          <m:t>Δ</m:t>
                        </m:r>
                        <m:acc>
                          <m:accPr>
                            <m:chr m:val="̅"/>
                            <m:ctrlPr>
                              <w:rPr>
                                <w:rFonts w:ascii="Cambria Math" w:hAnsi="Cambria Math"/>
                                <w:i/>
                                <w:sz w:val="20"/>
                                <w:szCs w:val="20"/>
                              </w:rPr>
                            </m:ctrlPr>
                          </m:accPr>
                          <m:e>
                            <m:r>
                              <w:rPr>
                                <w:rFonts w:ascii="Cambria Math" w:hAnsi="Cambria Math"/>
                                <w:sz w:val="20"/>
                                <w:szCs w:val="20"/>
                              </w:rPr>
                              <m:t>J</m:t>
                            </m:r>
                          </m:e>
                        </m:acc>
                      </m:num>
                      <m:den>
                        <m:r>
                          <w:rPr>
                            <w:rFonts w:ascii="Cambria Math" w:eastAsia="Times New Roman" w:hAnsi="Cambria Math"/>
                            <w:sz w:val="20"/>
                            <w:szCs w:val="20"/>
                          </w:rPr>
                          <m:t>F</m:t>
                        </m:r>
                      </m:den>
                    </m:f>
                    <m:r>
                      <w:rPr>
                        <w:rFonts w:ascii="Cambria Math" w:eastAsia="Times New Roman" w:hAnsi="Cambria Math"/>
                        <w:sz w:val="20"/>
                        <w:szCs w:val="20"/>
                      </w:rPr>
                      <m:t>dΓ,</m:t>
                    </m:r>
                  </m:e>
                </m:nary>
              </m:oMath>
            </m:oMathPara>
          </w:p>
        </w:tc>
        <w:tc>
          <w:tcPr>
            <w:tcW w:w="635" w:type="dxa"/>
            <w:vAlign w:val="center"/>
          </w:tcPr>
          <w:p w14:paraId="522EF6F9" w14:textId="7842F3F5" w:rsidR="00CD134E" w:rsidRPr="0070631D" w:rsidRDefault="00CD134E"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36</w:t>
            </w:r>
            <w:r w:rsidR="00741379" w:rsidRPr="0070631D">
              <w:rPr>
                <w:noProof/>
                <w:sz w:val="20"/>
                <w:szCs w:val="20"/>
              </w:rPr>
              <w:fldChar w:fldCharType="end"/>
            </w:r>
            <w:r w:rsidRPr="0070631D">
              <w:rPr>
                <w:sz w:val="20"/>
                <w:szCs w:val="20"/>
              </w:rPr>
              <w:t>)</w:t>
            </w:r>
          </w:p>
        </w:tc>
      </w:tr>
      <w:tr w:rsidR="005610FB" w:rsidRPr="0070631D" w14:paraId="2BE82E28" w14:textId="77777777" w:rsidTr="00846AFB">
        <w:tc>
          <w:tcPr>
            <w:tcW w:w="715" w:type="dxa"/>
            <w:vAlign w:val="center"/>
          </w:tcPr>
          <w:p w14:paraId="767C556F" w14:textId="77777777" w:rsidR="005610FB" w:rsidRPr="0070631D" w:rsidRDefault="005610FB" w:rsidP="00E04186">
            <w:pPr>
              <w:pStyle w:val="equation"/>
              <w:spacing w:line="360" w:lineRule="auto"/>
              <w:rPr>
                <w:sz w:val="20"/>
                <w:szCs w:val="20"/>
              </w:rPr>
            </w:pPr>
          </w:p>
        </w:tc>
        <w:tc>
          <w:tcPr>
            <w:tcW w:w="7650" w:type="dxa"/>
            <w:vAlign w:val="center"/>
          </w:tcPr>
          <w:p w14:paraId="14D3EC41" w14:textId="082779C2" w:rsidR="005610FB" w:rsidRPr="0070631D" w:rsidRDefault="0003394F" w:rsidP="00E04186">
            <w:pPr>
              <w:spacing w:before="0" w:after="240" w:line="360" w:lineRule="auto"/>
              <w:rPr>
                <w:sz w:val="20"/>
                <w:szCs w:val="20"/>
              </w:rPr>
            </w:pPr>
            <m:oMathPara>
              <m:oMath>
                <m:r>
                  <m:rPr>
                    <m:sty m:val="p"/>
                  </m:rPr>
                  <w:rPr>
                    <w:rFonts w:ascii="Cambria Math" w:eastAsia="Times New Roman" w:hAnsi="Cambria Math"/>
                    <w:sz w:val="20"/>
                    <w:szCs w:val="20"/>
                  </w:rPr>
                  <m:t>Δ</m:t>
                </m:r>
                <m:sSub>
                  <m:sSubPr>
                    <m:ctrlPr>
                      <w:rPr>
                        <w:rFonts w:ascii="Cambria Math" w:eastAsia="Times New Roman" w:hAnsi="Cambria Math"/>
                        <w:i/>
                        <w:iCs/>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4</m:t>
                    </m:r>
                  </m:sub>
                </m:sSub>
                <m:r>
                  <w:rPr>
                    <w:rFonts w:ascii="Cambria Math" w:hAnsi="Cambria Math"/>
                    <w:sz w:val="20"/>
                    <w:szCs w:val="20"/>
                  </w:rPr>
                  <m:t>=</m:t>
                </m:r>
                <m:nary>
                  <m:naryPr>
                    <m:supHide m:val="1"/>
                    <m:ctrlPr>
                      <w:rPr>
                        <w:rFonts w:ascii="Cambria Math" w:eastAsia="Times New Roman" w:hAnsi="Cambria Math"/>
                        <w:i/>
                        <w:iCs/>
                        <w:sz w:val="20"/>
                        <w:szCs w:val="20"/>
                      </w:rPr>
                    </m:ctrlPr>
                  </m:naryPr>
                  <m:sub>
                    <m:r>
                      <w:rPr>
                        <w:rFonts w:ascii="Cambria Math" w:eastAsia="Times New Roman" w:hAnsi="Cambria Math"/>
                        <w:sz w:val="20"/>
                        <w:szCs w:val="20"/>
                      </w:rPr>
                      <m:t>Ω</m:t>
                    </m:r>
                  </m:sub>
                  <m:sup/>
                  <m:e>
                    <m:r>
                      <m:rPr>
                        <m:sty m:val="b"/>
                      </m:rP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Φ</m:t>
                        </m:r>
                        <m:ctrlPr>
                          <w:rPr>
                            <w:rFonts w:ascii="Cambria Math" w:eastAsia="Times New Roman" w:hAnsi="Cambria Math"/>
                            <w:sz w:val="20"/>
                            <w:szCs w:val="20"/>
                          </w:rPr>
                        </m:ctrlPr>
                      </m:sup>
                    </m:sSup>
                    <m:r>
                      <w:rPr>
                        <w:rFonts w:ascii="Cambria Math" w:eastAsia="Times New Roman" w:hAnsi="Cambria Math"/>
                        <w:sz w:val="20"/>
                        <w:szCs w:val="20"/>
                      </w:rPr>
                      <m:t>∙κ</m:t>
                    </m:r>
                    <m:r>
                      <m:rPr>
                        <m:sty m:val="p"/>
                      </m:rPr>
                      <w:rPr>
                        <w:rFonts w:ascii="Cambria Math" w:eastAsia="Times New Roman" w:hAnsi="Cambria Math"/>
                        <w:sz w:val="20"/>
                        <w:szCs w:val="20"/>
                      </w:rPr>
                      <m:t>Δ</m:t>
                    </m:r>
                    <m:r>
                      <m:rPr>
                        <m:sty m:val="b"/>
                      </m:rPr>
                      <w:rPr>
                        <w:rFonts w:ascii="Cambria Math" w:eastAsia="Times New Roman" w:hAnsi="Cambria Math"/>
                        <w:sz w:val="20"/>
                        <w:szCs w:val="20"/>
                      </w:rPr>
                      <m:t>∇</m:t>
                    </m:r>
                    <m:r>
                      <w:rPr>
                        <w:rFonts w:ascii="Cambria Math" w:eastAsia="Times New Roman" w:hAnsi="Cambria Math"/>
                        <w:sz w:val="20"/>
                        <w:szCs w:val="20"/>
                      </w:rPr>
                      <m:t>ΦdΩ,</m:t>
                    </m:r>
                  </m:e>
                </m:nary>
              </m:oMath>
            </m:oMathPara>
          </w:p>
        </w:tc>
        <w:tc>
          <w:tcPr>
            <w:tcW w:w="635" w:type="dxa"/>
            <w:vAlign w:val="center"/>
          </w:tcPr>
          <w:p w14:paraId="211B35B5" w14:textId="16A5BBA5" w:rsidR="005610FB" w:rsidRPr="0070631D" w:rsidRDefault="005610FB" w:rsidP="00E04186">
            <w:pPr>
              <w:pStyle w:val="equation"/>
              <w:spacing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37</w:t>
            </w:r>
            <w:r w:rsidR="00741379" w:rsidRPr="0070631D">
              <w:rPr>
                <w:noProof/>
                <w:sz w:val="20"/>
                <w:szCs w:val="20"/>
              </w:rPr>
              <w:fldChar w:fldCharType="end"/>
            </w:r>
            <w:r w:rsidRPr="0070631D">
              <w:rPr>
                <w:sz w:val="20"/>
                <w:szCs w:val="20"/>
              </w:rPr>
              <w:t>)</w:t>
            </w:r>
          </w:p>
        </w:tc>
      </w:tr>
      <w:tr w:rsidR="00CD134E" w:rsidRPr="0070631D" w14:paraId="446F44DA" w14:textId="77777777" w:rsidTr="00CD134E">
        <w:tc>
          <w:tcPr>
            <w:tcW w:w="715" w:type="dxa"/>
            <w:vAlign w:val="center"/>
          </w:tcPr>
          <w:p w14:paraId="459CDF3A" w14:textId="77777777" w:rsidR="00CD134E" w:rsidRPr="0070631D" w:rsidRDefault="00CD134E" w:rsidP="00E04186">
            <w:pPr>
              <w:pStyle w:val="equation"/>
              <w:spacing w:line="360" w:lineRule="auto"/>
              <w:rPr>
                <w:sz w:val="20"/>
                <w:szCs w:val="20"/>
              </w:rPr>
            </w:pPr>
          </w:p>
        </w:tc>
        <w:tc>
          <w:tcPr>
            <w:tcW w:w="7650" w:type="dxa"/>
            <w:vAlign w:val="center"/>
          </w:tcPr>
          <w:p w14:paraId="2E2C7CC1" w14:textId="7F594F86" w:rsidR="00CD134E" w:rsidRPr="0070631D" w:rsidDel="00CD134E" w:rsidRDefault="00CD134E" w:rsidP="00E04186">
            <w:pPr>
              <w:spacing w:before="0" w:after="240" w:line="360" w:lineRule="auto"/>
              <w:rPr>
                <w:rFonts w:ascii="Times New Roman" w:eastAsia="Batang"/>
                <w:sz w:val="20"/>
                <w:szCs w:val="20"/>
              </w:rPr>
            </w:pPr>
            <m:oMathPara>
              <m:oMath>
                <m:r>
                  <m:rPr>
                    <m:sty m:val="p"/>
                  </m:rPr>
                  <w:rPr>
                    <w:rFonts w:ascii="Cambria Math" w:eastAsia="Times New Roman" w:hAnsi="Cambria Math"/>
                    <w:sz w:val="20"/>
                    <w:szCs w:val="20"/>
                  </w:rPr>
                  <m:t>Δ</m:t>
                </m:r>
                <m:sSub>
                  <m:sSubPr>
                    <m:ctrlPr>
                      <w:rPr>
                        <w:rFonts w:ascii="Cambria Math" w:eastAsia="Times New Roman" w:hAnsi="Cambria Math"/>
                        <w:i/>
                        <w:sz w:val="20"/>
                        <w:szCs w:val="20"/>
                      </w:rPr>
                    </m:ctrlPr>
                  </m:sSubPr>
                  <m:e>
                    <m:r>
                      <w:rPr>
                        <w:rFonts w:ascii="Cambria Math" w:eastAsia="Times New Roman" w:hAnsi="Cambria Math"/>
                        <w:sz w:val="20"/>
                        <w:szCs w:val="20"/>
                      </w:rPr>
                      <m:t>I</m:t>
                    </m:r>
                  </m:e>
                  <m:sub>
                    <m:r>
                      <w:rPr>
                        <w:rFonts w:ascii="Cambria Math" w:eastAsia="Times New Roman" w:hAnsi="Cambria Math"/>
                        <w:sz w:val="20"/>
                        <w:szCs w:val="20"/>
                      </w:rPr>
                      <m:t>5</m:t>
                    </m:r>
                  </m:sub>
                </m:sSub>
                <m:r>
                  <w:rPr>
                    <w:rFonts w:ascii="Cambria Math" w:eastAsia="Times New Roman" w:hAnsi="Cambria Math"/>
                    <w:sz w:val="20"/>
                    <w:szCs w:val="20"/>
                  </w:rPr>
                  <m:t>=-</m:t>
                </m:r>
                <m:nary>
                  <m:naryPr>
                    <m:supHide m:val="1"/>
                    <m:ctrlPr>
                      <w:rPr>
                        <w:rFonts w:ascii="Cambria Math" w:eastAsia="Times New Roman" w:hAnsi="Cambria Math"/>
                        <w:i/>
                        <w:iCs/>
                        <w:sz w:val="20"/>
                        <w:szCs w:val="20"/>
                      </w:rPr>
                    </m:ctrlPr>
                  </m:naryPr>
                  <m:sub>
                    <m:sSub>
                      <m:sSubPr>
                        <m:ctrlPr>
                          <w:rPr>
                            <w:rFonts w:ascii="Cambria Math" w:eastAsia="Times New Roman" w:hAnsi="Cambria Math"/>
                            <w:i/>
                            <w:iCs/>
                            <w:sz w:val="20"/>
                            <w:szCs w:val="20"/>
                          </w:rPr>
                        </m:ctrlPr>
                      </m:sSubPr>
                      <m:e>
                        <m:r>
                          <w:rPr>
                            <w:rFonts w:ascii="Cambria Math" w:eastAsia="Times New Roman" w:hAnsi="Cambria Math"/>
                            <w:sz w:val="20"/>
                            <w:szCs w:val="20"/>
                          </w:rPr>
                          <m:t>Γ</m:t>
                        </m:r>
                      </m:e>
                      <m:sub>
                        <m:r>
                          <w:rPr>
                            <w:rFonts w:ascii="Cambria Math" w:eastAsia="Times New Roman" w:hAnsi="Cambria Math"/>
                            <w:sz w:val="20"/>
                            <w:szCs w:val="20"/>
                          </w:rPr>
                          <m:t>h</m:t>
                        </m:r>
                      </m:sub>
                    </m:sSub>
                  </m:sub>
                  <m:sup/>
                  <m:e>
                    <m:sSup>
                      <m:sSupPr>
                        <m:ctrlPr>
                          <w:rPr>
                            <w:rFonts w:ascii="Cambria Math" w:eastAsia="Times New Roman" w:hAnsi="Cambria Math"/>
                            <w:i/>
                            <w:sz w:val="20"/>
                            <w:szCs w:val="20"/>
                          </w:rPr>
                        </m:ctrlPr>
                      </m:sSupPr>
                      <m:e>
                        <m:r>
                          <w:rPr>
                            <w:rFonts w:ascii="Cambria Math" w:eastAsia="Times New Roman" w:hAnsi="Cambria Math"/>
                            <w:sz w:val="20"/>
                            <w:szCs w:val="20"/>
                          </w:rPr>
                          <m:t>w</m:t>
                        </m:r>
                      </m:e>
                      <m:sup>
                        <m:r>
                          <w:rPr>
                            <w:rFonts w:ascii="Cambria Math" w:eastAsia="Times New Roman" w:hAnsi="Cambria Math"/>
                            <w:sz w:val="20"/>
                            <w:szCs w:val="20"/>
                          </w:rPr>
                          <m:t>Φ</m:t>
                        </m:r>
                      </m:sup>
                    </m:sSup>
                    <m:d>
                      <m:dPr>
                        <m:ctrlPr>
                          <w:rPr>
                            <w:rFonts w:ascii="Cambria Math" w:eastAsia="Times New Roman" w:hAnsi="Cambria Math"/>
                            <w:i/>
                            <w:sz w:val="20"/>
                            <w:szCs w:val="20"/>
                          </w:rPr>
                        </m:ctrlPr>
                      </m:dPr>
                      <m:e>
                        <m:r>
                          <m:rPr>
                            <m:sty m:val="p"/>
                          </m:rPr>
                          <w:rPr>
                            <w:rFonts w:ascii="Cambria Math" w:eastAsia="Times New Roman" w:hAnsi="Cambria Math"/>
                            <w:sz w:val="20"/>
                            <w:szCs w:val="20"/>
                          </w:rPr>
                          <m:t>Δ</m:t>
                        </m:r>
                        <m:acc>
                          <m:accPr>
                            <m:chr m:val="̅"/>
                            <m:ctrlPr>
                              <w:rPr>
                                <w:rFonts w:ascii="Cambria Math" w:hAnsi="Cambria Math"/>
                                <w:i/>
                                <w:sz w:val="20"/>
                                <w:szCs w:val="20"/>
                              </w:rPr>
                            </m:ctrlPr>
                          </m:accPr>
                          <m:e>
                            <m:r>
                              <w:rPr>
                                <w:rFonts w:ascii="Cambria Math" w:hAnsi="Cambria Math"/>
                                <w:sz w:val="20"/>
                                <w:szCs w:val="20"/>
                              </w:rPr>
                              <m:t>J</m:t>
                            </m:r>
                          </m:e>
                        </m:acc>
                      </m:e>
                    </m:d>
                    <m:r>
                      <w:rPr>
                        <w:rFonts w:ascii="Cambria Math" w:eastAsia="Times New Roman" w:hAnsi="Cambria Math"/>
                        <w:sz w:val="20"/>
                        <w:szCs w:val="20"/>
                      </w:rPr>
                      <m:t> dΓ</m:t>
                    </m:r>
                  </m:e>
                </m:nary>
                <m:r>
                  <w:rPr>
                    <w:rFonts w:ascii="Cambria Math" w:eastAsia="Times New Roman" w:hAnsi="Cambria Math"/>
                    <w:sz w:val="20"/>
                    <w:szCs w:val="20"/>
                  </w:rPr>
                  <m:t>.</m:t>
                </m:r>
              </m:oMath>
            </m:oMathPara>
          </w:p>
        </w:tc>
        <w:tc>
          <w:tcPr>
            <w:tcW w:w="635" w:type="dxa"/>
            <w:vAlign w:val="center"/>
          </w:tcPr>
          <w:p w14:paraId="7BBAB2EE" w14:textId="06430404" w:rsidR="00CD134E" w:rsidRPr="0070631D" w:rsidRDefault="00CD134E" w:rsidP="00E04186">
            <w:pPr>
              <w:pStyle w:val="equation"/>
              <w:spacing w:line="360" w:lineRule="auto"/>
              <w:jc w:val="right"/>
              <w:rPr>
                <w:sz w:val="20"/>
                <w:szCs w:val="20"/>
              </w:rPr>
            </w:pPr>
            <w:bookmarkStart w:id="26" w:name="_Ref163646301"/>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38</w:t>
            </w:r>
            <w:r w:rsidR="00741379" w:rsidRPr="0070631D">
              <w:rPr>
                <w:noProof/>
                <w:sz w:val="20"/>
                <w:szCs w:val="20"/>
              </w:rPr>
              <w:fldChar w:fldCharType="end"/>
            </w:r>
            <w:r w:rsidRPr="0070631D">
              <w:rPr>
                <w:sz w:val="20"/>
                <w:szCs w:val="20"/>
              </w:rPr>
              <w:t>)</w:t>
            </w:r>
            <w:bookmarkEnd w:id="26"/>
          </w:p>
        </w:tc>
      </w:tr>
    </w:tbl>
    <w:p w14:paraId="4992AF2D" w14:textId="0AD6EA7C" w:rsidR="004D0E0D" w:rsidRPr="0070631D" w:rsidRDefault="00B052FD" w:rsidP="008359E3">
      <w:pPr>
        <w:spacing w:line="360" w:lineRule="auto"/>
        <w:rPr>
          <w:sz w:val="20"/>
          <w:szCs w:val="20"/>
        </w:rPr>
      </w:pPr>
      <w:r w:rsidRPr="0070631D">
        <w:rPr>
          <w:sz w:val="20"/>
          <w:szCs w:val="20"/>
        </w:rPr>
        <w:t>The</w:t>
      </w:r>
      <w:r w:rsidR="002A3DFA" w:rsidRPr="0070631D">
        <w:rPr>
          <w:sz w:val="20"/>
          <w:szCs w:val="20"/>
        </w:rPr>
        <w:t xml:space="preserve"> </w:t>
      </w:r>
      <w:r w:rsidR="00DD41A1" w:rsidRPr="0070631D">
        <w:rPr>
          <w:sz w:val="20"/>
          <w:szCs w:val="20"/>
        </w:rPr>
        <w:t>IM-</w:t>
      </w:r>
      <w:r w:rsidR="002A3DFA" w:rsidRPr="0070631D">
        <w:rPr>
          <w:sz w:val="20"/>
          <w:szCs w:val="20"/>
        </w:rPr>
        <w:t xml:space="preserve">RK approximation and discretization (given in Section </w:t>
      </w:r>
      <w:r w:rsidR="00DD41A1" w:rsidRPr="0070631D">
        <w:rPr>
          <w:sz w:val="20"/>
          <w:szCs w:val="20"/>
        </w:rPr>
        <w:fldChar w:fldCharType="begin"/>
      </w:r>
      <w:r w:rsidR="00DD41A1" w:rsidRPr="0070631D">
        <w:rPr>
          <w:sz w:val="20"/>
          <w:szCs w:val="20"/>
        </w:rPr>
        <w:instrText xml:space="preserve"> REF _Ref152661039 \r \h </w:instrText>
      </w:r>
      <w:r w:rsidR="00E04186" w:rsidRPr="0070631D">
        <w:rPr>
          <w:sz w:val="20"/>
          <w:szCs w:val="20"/>
        </w:rPr>
        <w:instrText xml:space="preserve"> \* MERGEFORMAT </w:instrText>
      </w:r>
      <w:r w:rsidR="00DD41A1" w:rsidRPr="0070631D">
        <w:rPr>
          <w:sz w:val="20"/>
          <w:szCs w:val="20"/>
        </w:rPr>
      </w:r>
      <w:r w:rsidR="00DD41A1" w:rsidRPr="0070631D">
        <w:rPr>
          <w:sz w:val="20"/>
          <w:szCs w:val="20"/>
        </w:rPr>
        <w:fldChar w:fldCharType="separate"/>
      </w:r>
      <w:r w:rsidR="00E87973" w:rsidRPr="0070631D">
        <w:rPr>
          <w:sz w:val="20"/>
          <w:szCs w:val="20"/>
        </w:rPr>
        <w:t>3</w:t>
      </w:r>
      <w:r w:rsidR="00DD41A1" w:rsidRPr="0070631D">
        <w:rPr>
          <w:sz w:val="20"/>
          <w:szCs w:val="20"/>
        </w:rPr>
        <w:fldChar w:fldCharType="end"/>
      </w:r>
      <w:r w:rsidR="00DD41A1" w:rsidRPr="0070631D">
        <w:rPr>
          <w:sz w:val="20"/>
          <w:szCs w:val="20"/>
        </w:rPr>
        <w:t xml:space="preserve">) </w:t>
      </w:r>
      <w:r w:rsidRPr="0070631D">
        <w:rPr>
          <w:sz w:val="20"/>
          <w:szCs w:val="20"/>
        </w:rPr>
        <w:t xml:space="preserve">are </w:t>
      </w:r>
      <w:r w:rsidR="002A3DFA" w:rsidRPr="0070631D">
        <w:rPr>
          <w:sz w:val="20"/>
          <w:szCs w:val="20"/>
        </w:rPr>
        <w:t xml:space="preserve">introduced in </w:t>
      </w:r>
      <w:r w:rsidR="00D64D6B" w:rsidRPr="0070631D">
        <w:rPr>
          <w:sz w:val="20"/>
          <w:szCs w:val="20"/>
        </w:rPr>
        <w:t xml:space="preserve">the incremental equations </w:t>
      </w:r>
      <w:r w:rsidR="00D64D6B" w:rsidRPr="0070631D">
        <w:rPr>
          <w:sz w:val="20"/>
          <w:szCs w:val="20"/>
        </w:rPr>
        <w:fldChar w:fldCharType="begin"/>
      </w:r>
      <w:r w:rsidR="00D64D6B" w:rsidRPr="0070631D">
        <w:rPr>
          <w:sz w:val="20"/>
          <w:szCs w:val="20"/>
        </w:rPr>
        <w:instrText xml:space="preserve"> REF _Ref163646293 \h </w:instrText>
      </w:r>
      <w:r w:rsidR="00E04186" w:rsidRPr="0070631D">
        <w:rPr>
          <w:sz w:val="20"/>
          <w:szCs w:val="20"/>
        </w:rPr>
        <w:instrText xml:space="preserve"> \* MERGEFORMAT </w:instrText>
      </w:r>
      <w:r w:rsidR="00D64D6B" w:rsidRPr="0070631D">
        <w:rPr>
          <w:sz w:val="20"/>
          <w:szCs w:val="20"/>
        </w:rPr>
      </w:r>
      <w:r w:rsidR="00D64D6B" w:rsidRPr="0070631D">
        <w:rPr>
          <w:sz w:val="20"/>
          <w:szCs w:val="20"/>
        </w:rPr>
        <w:fldChar w:fldCharType="separate"/>
      </w:r>
      <w:r w:rsidR="00E87973" w:rsidRPr="0070631D">
        <w:rPr>
          <w:sz w:val="20"/>
          <w:szCs w:val="20"/>
        </w:rPr>
        <w:t>(</w:t>
      </w:r>
      <w:r w:rsidR="00E87973" w:rsidRPr="0070631D">
        <w:rPr>
          <w:noProof/>
          <w:sz w:val="20"/>
          <w:szCs w:val="20"/>
        </w:rPr>
        <w:t>23</w:t>
      </w:r>
      <w:r w:rsidR="00E87973" w:rsidRPr="0070631D">
        <w:rPr>
          <w:sz w:val="20"/>
          <w:szCs w:val="20"/>
        </w:rPr>
        <w:t>)</w:t>
      </w:r>
      <w:r w:rsidR="00D64D6B" w:rsidRPr="0070631D">
        <w:rPr>
          <w:sz w:val="20"/>
          <w:szCs w:val="20"/>
        </w:rPr>
        <w:fldChar w:fldCharType="end"/>
      </w:r>
      <w:r w:rsidR="00D64D6B" w:rsidRPr="0070631D">
        <w:rPr>
          <w:sz w:val="20"/>
          <w:szCs w:val="20"/>
        </w:rPr>
        <w:t>-</w:t>
      </w:r>
      <w:r w:rsidR="00D64D6B" w:rsidRPr="0070631D">
        <w:rPr>
          <w:sz w:val="20"/>
          <w:szCs w:val="20"/>
        </w:rPr>
        <w:fldChar w:fldCharType="begin"/>
      </w:r>
      <w:r w:rsidR="00D64D6B" w:rsidRPr="0070631D">
        <w:rPr>
          <w:sz w:val="20"/>
          <w:szCs w:val="20"/>
        </w:rPr>
        <w:instrText xml:space="preserve"> REF _Ref163646301 \h </w:instrText>
      </w:r>
      <w:r w:rsidR="00E04186" w:rsidRPr="0070631D">
        <w:rPr>
          <w:sz w:val="20"/>
          <w:szCs w:val="20"/>
        </w:rPr>
        <w:instrText xml:space="preserve"> \* MERGEFORMAT </w:instrText>
      </w:r>
      <w:r w:rsidR="00D64D6B" w:rsidRPr="0070631D">
        <w:rPr>
          <w:sz w:val="20"/>
          <w:szCs w:val="20"/>
        </w:rPr>
      </w:r>
      <w:r w:rsidR="00D64D6B" w:rsidRPr="0070631D">
        <w:rPr>
          <w:sz w:val="20"/>
          <w:szCs w:val="20"/>
        </w:rPr>
        <w:fldChar w:fldCharType="separate"/>
      </w:r>
      <w:r w:rsidR="00E87973" w:rsidRPr="0070631D">
        <w:rPr>
          <w:sz w:val="20"/>
          <w:szCs w:val="20"/>
        </w:rPr>
        <w:t>(</w:t>
      </w:r>
      <w:r w:rsidR="00E87973" w:rsidRPr="0070631D">
        <w:rPr>
          <w:noProof/>
          <w:sz w:val="20"/>
          <w:szCs w:val="20"/>
        </w:rPr>
        <w:t>38</w:t>
      </w:r>
      <w:r w:rsidR="00E87973" w:rsidRPr="0070631D">
        <w:rPr>
          <w:sz w:val="20"/>
          <w:szCs w:val="20"/>
        </w:rPr>
        <w:t>)</w:t>
      </w:r>
      <w:r w:rsidR="00D64D6B" w:rsidRPr="0070631D">
        <w:rPr>
          <w:sz w:val="20"/>
          <w:szCs w:val="20"/>
        </w:rPr>
        <w:fldChar w:fldCharType="end"/>
      </w:r>
      <w:r w:rsidR="00426D04" w:rsidRPr="0070631D">
        <w:rPr>
          <w:sz w:val="20"/>
          <w:szCs w:val="20"/>
        </w:rPr>
        <w:t>.</w:t>
      </w:r>
      <w:r w:rsidRPr="0070631D">
        <w:rPr>
          <w:sz w:val="20"/>
          <w:szCs w:val="20"/>
        </w:rPr>
        <w:t xml:space="preserve"> The </w:t>
      </w:r>
      <w:r w:rsidR="00406B8C" w:rsidRPr="0070631D">
        <w:rPr>
          <w:sz w:val="20"/>
          <w:szCs w:val="20"/>
        </w:rPr>
        <w:t xml:space="preserve">resulting </w:t>
      </w:r>
      <w:r w:rsidRPr="0070631D">
        <w:rPr>
          <w:sz w:val="20"/>
          <w:szCs w:val="20"/>
        </w:rPr>
        <w:t>matrix equations of the coupled problem are detailed in</w:t>
      </w:r>
      <w:r w:rsidR="004A6B69" w:rsidRPr="0070631D">
        <w:rPr>
          <w:sz w:val="20"/>
          <w:szCs w:val="20"/>
        </w:rPr>
        <w:t xml:space="preserve"> Section </w:t>
      </w:r>
      <w:r w:rsidR="004A6B69" w:rsidRPr="0070631D">
        <w:rPr>
          <w:sz w:val="20"/>
          <w:szCs w:val="20"/>
        </w:rPr>
        <w:fldChar w:fldCharType="begin"/>
      </w:r>
      <w:r w:rsidR="004A6B69" w:rsidRPr="0070631D">
        <w:rPr>
          <w:sz w:val="20"/>
          <w:szCs w:val="20"/>
        </w:rPr>
        <w:instrText xml:space="preserve"> REF _Ref165290530 \r \h </w:instrText>
      </w:r>
      <w:r w:rsidR="00E04186" w:rsidRPr="0070631D">
        <w:rPr>
          <w:sz w:val="20"/>
          <w:szCs w:val="20"/>
        </w:rPr>
        <w:instrText xml:space="preserve"> \* MERGEFORMAT </w:instrText>
      </w:r>
      <w:r w:rsidR="004A6B69" w:rsidRPr="0070631D">
        <w:rPr>
          <w:sz w:val="20"/>
          <w:szCs w:val="20"/>
        </w:rPr>
      </w:r>
      <w:r w:rsidR="004A6B69" w:rsidRPr="0070631D">
        <w:rPr>
          <w:sz w:val="20"/>
          <w:szCs w:val="20"/>
        </w:rPr>
        <w:fldChar w:fldCharType="separate"/>
      </w:r>
      <w:r w:rsidR="00E87973" w:rsidRPr="0070631D">
        <w:rPr>
          <w:sz w:val="20"/>
          <w:szCs w:val="20"/>
        </w:rPr>
        <w:t>4</w:t>
      </w:r>
      <w:r w:rsidR="004A6B69" w:rsidRPr="0070631D">
        <w:rPr>
          <w:sz w:val="20"/>
          <w:szCs w:val="20"/>
        </w:rPr>
        <w:fldChar w:fldCharType="end"/>
      </w:r>
      <w:r w:rsidR="004A6B69" w:rsidRPr="0070631D">
        <w:rPr>
          <w:sz w:val="20"/>
          <w:szCs w:val="20"/>
        </w:rPr>
        <w:t>.</w:t>
      </w:r>
    </w:p>
    <w:p w14:paraId="18F0F150" w14:textId="7DE42B5D" w:rsidR="001D2C86" w:rsidRPr="0070631D" w:rsidRDefault="00FA3F96" w:rsidP="00E04186">
      <w:pPr>
        <w:pStyle w:val="Heading1"/>
        <w:spacing w:line="360" w:lineRule="auto"/>
        <w:rPr>
          <w:sz w:val="20"/>
          <w:szCs w:val="20"/>
        </w:rPr>
      </w:pPr>
      <w:bookmarkStart w:id="27" w:name="_Ref152661039"/>
      <w:r w:rsidRPr="0070631D">
        <w:rPr>
          <w:sz w:val="20"/>
          <w:szCs w:val="20"/>
        </w:rPr>
        <w:t>Interface-</w:t>
      </w:r>
      <w:r w:rsidR="001D2C86" w:rsidRPr="0070631D">
        <w:rPr>
          <w:sz w:val="20"/>
          <w:szCs w:val="20"/>
        </w:rPr>
        <w:t>Modified RK Shape Function for Modeling of Polycrystalline Material</w:t>
      </w:r>
      <w:r w:rsidR="00BA674C" w:rsidRPr="0070631D">
        <w:rPr>
          <w:sz w:val="20"/>
          <w:szCs w:val="20"/>
        </w:rPr>
        <w:t xml:space="preserve"> Microstructure</w:t>
      </w:r>
      <w:r w:rsidR="001D2C86" w:rsidRPr="0070631D">
        <w:rPr>
          <w:sz w:val="20"/>
          <w:szCs w:val="20"/>
        </w:rPr>
        <w:t>s</w:t>
      </w:r>
      <w:bookmarkEnd w:id="27"/>
      <w:r w:rsidR="001D2C86" w:rsidRPr="0070631D">
        <w:rPr>
          <w:sz w:val="20"/>
          <w:szCs w:val="20"/>
        </w:rPr>
        <w:t xml:space="preserve"> </w:t>
      </w:r>
    </w:p>
    <w:p w14:paraId="65E0F2DC" w14:textId="4EEBB6AA" w:rsidR="00B02C0E" w:rsidRPr="0070631D" w:rsidRDefault="00BA674C" w:rsidP="00E04186">
      <w:pPr>
        <w:spacing w:line="360" w:lineRule="auto"/>
        <w:rPr>
          <w:sz w:val="20"/>
          <w:szCs w:val="20"/>
        </w:rPr>
      </w:pPr>
      <w:r w:rsidRPr="0070631D">
        <w:rPr>
          <w:sz w:val="20"/>
          <w:szCs w:val="20"/>
        </w:rPr>
        <w:t>S</w:t>
      </w:r>
      <w:r w:rsidR="00FC1DBB" w:rsidRPr="0070631D">
        <w:rPr>
          <w:sz w:val="20"/>
          <w:szCs w:val="20"/>
        </w:rPr>
        <w:t xml:space="preserve">mooth </w:t>
      </w:r>
      <w:r w:rsidRPr="0070631D">
        <w:rPr>
          <w:sz w:val="20"/>
          <w:szCs w:val="20"/>
        </w:rPr>
        <w:t xml:space="preserve">approximation </w:t>
      </w:r>
      <w:r w:rsidR="00FC1DBB" w:rsidRPr="0070631D">
        <w:rPr>
          <w:sz w:val="20"/>
          <w:szCs w:val="20"/>
        </w:rPr>
        <w:t>functions, like the standard RK shape functions</w:t>
      </w:r>
      <w:r w:rsidR="008C498E" w:rsidRPr="0070631D">
        <w:rPr>
          <w:sz w:val="20"/>
          <w:szCs w:val="20"/>
        </w:rPr>
        <w:t xml:space="preserve"> with smooth </w:t>
      </w:r>
      <w:r w:rsidRPr="0070631D">
        <w:rPr>
          <w:sz w:val="20"/>
          <w:szCs w:val="20"/>
        </w:rPr>
        <w:t xml:space="preserve">cubic B-spline </w:t>
      </w:r>
      <w:r w:rsidR="008C498E" w:rsidRPr="0070631D">
        <w:rPr>
          <w:sz w:val="20"/>
          <w:szCs w:val="20"/>
        </w:rPr>
        <w:t>kernels</w:t>
      </w:r>
      <w:r w:rsidR="00FC1DBB" w:rsidRPr="0070631D">
        <w:rPr>
          <w:sz w:val="20"/>
          <w:szCs w:val="20"/>
        </w:rPr>
        <w:t>, suffer from Gibbs oscillations when approximating discontin</w:t>
      </w:r>
      <w:r w:rsidR="009A20F3" w:rsidRPr="0070631D">
        <w:rPr>
          <w:sz w:val="20"/>
          <w:szCs w:val="20"/>
        </w:rPr>
        <w:t>uities</w:t>
      </w:r>
      <w:r w:rsidR="00FC1DBB" w:rsidRPr="0070631D">
        <w:rPr>
          <w:sz w:val="20"/>
          <w:szCs w:val="20"/>
        </w:rPr>
        <w:t xml:space="preserve">. As such, </w:t>
      </w:r>
      <w:r w:rsidR="005D0EA4" w:rsidRPr="0070631D">
        <w:rPr>
          <w:sz w:val="20"/>
          <w:szCs w:val="20"/>
        </w:rPr>
        <w:t xml:space="preserve">RK </w:t>
      </w:r>
      <w:r w:rsidR="00FC1DBB" w:rsidRPr="0070631D">
        <w:rPr>
          <w:sz w:val="20"/>
          <w:szCs w:val="20"/>
        </w:rPr>
        <w:t xml:space="preserve">shape function modification is needed to properly address discontinuities across grain boundaries. </w:t>
      </w:r>
      <w:r w:rsidR="009A451F" w:rsidRPr="0070631D">
        <w:rPr>
          <w:sz w:val="20"/>
          <w:szCs w:val="20"/>
        </w:rPr>
        <w:t xml:space="preserve">Many enrichment </w:t>
      </w:r>
      <w:r w:rsidR="005D0EA4" w:rsidRPr="0070631D">
        <w:rPr>
          <w:sz w:val="20"/>
          <w:szCs w:val="20"/>
        </w:rPr>
        <w:t>strategies</w:t>
      </w:r>
      <w:r w:rsidR="009A451F" w:rsidRPr="0070631D">
        <w:rPr>
          <w:sz w:val="20"/>
          <w:szCs w:val="20"/>
        </w:rPr>
        <w:t xml:space="preserve"> have been previously proposed, as seen in </w:t>
      </w:r>
      <w:r w:rsidR="009A451F" w:rsidRPr="0070631D">
        <w:rPr>
          <w:sz w:val="20"/>
          <w:szCs w:val="20"/>
        </w:rPr>
        <w:fldChar w:fldCharType="begin"/>
      </w:r>
      <w:r w:rsidR="00854CFC" w:rsidRPr="0070631D">
        <w:rPr>
          <w:sz w:val="20"/>
          <w:szCs w:val="20"/>
        </w:rPr>
        <w:instrText xml:space="preserve"> ADDIN ZOTERO_ITEM CSL_CITATION {"citationID":"Gt5KPwG8","properties":{"formattedCitation":"[34, 37\\uc0\\u8211{}39]","plainCitation":"[34, 37–39]","noteIndex":0},"citationItems":[{"id":61,"uris":["http://zotero.org/users/11073435/items/4527YTZB"],"itemData":{"id":61,"type":"article-journal","abstract":"A deterministic approach for meso-scale modeling of grain growth in stressed polycrystalline materials based on the principle of virtual power is presented. The variational equation is formulated based on the power balance of the system associated with grain boundary surface tension and curvature, rate of strain energy stored in each grain, strain energy density jump across the grain boundaries, and external work rate. The numerical solution of stressed grain growth variational equation requires discretization of grain interiors and grain boundaries. This cannot be eﬀectively modeled by Lagrangian, Eulerian, or Arbitrary Lagrangian Eulerian ﬁnite element method if grain boundary migration (moving interfaces) and topological changes of grain boundary geometry are considered. This paper presents a double-grid method to resolve the above mentioned diﬃculty. In this approach, the material grid points carry material kinematic variables, whereas the grain boundary grid points carry grain boundary kinematic variables. The material domain is discretized by a moving least squares reproducing kernel approximation with strain discontinuity enrichment across the grain boundaries. The grain boundaries, on the other hand, are discretized by the standard ﬁnite elements. An interface enrichment function to accurately capture strain jump conditions across the grain boundaries is introduced. A reproducing kernel approximation that includes the periodicity of the unit cell in the construction of reproducing kernel shape function for material velocity is also presented. This proposed double-grid method allows modeling of arbitrary evolution of grain boundaries without remeshing.","container-title":"Computer Methods in Applied Mechanics and Engineering","DOI":"10.1016/j.cma.2003.12.020","ISSN":"00457825","issue":"12-14","journalAbbreviation":"Comput. Methods Appl. Mech. Eng.","language":"en","page":"1277-1303","source":"DOI.org (Crossref)","title":"A variational formulation and a double-grid method for meso-scale modeling of stressed grain growth in polycrystalline materials","volume":"193","author":[{"family":"Chen","given":"J.S."},{"family":"Kotta","given":"V."},{"family":"Lu","given":"H."},{"family":"Wang","given":"D."},{"family":"Moldovan","given":"D."},{"family":"Wolf","given":"D."}],"issued":{"date-parts":[["2004",3]]}}},{"id":60,"uris":["http://zotero.org/users/11073435/items/BL75Q5WU"],"itemData":{"id":60,"type":"article-journal","abstract":"A discontinuous Galerkin meshfree formulation is proposed to solve the potential and elasticity problems of composite material where the material interface has to be appropriately modeled. In the present approach the problem domain is partitioned into patches or sub-domains and each patch holds the same material properties. The discretized meshfree particles within a patch are classiﬁed as one particle group. Various patches occupied by different particle groups are then linked using the discontinuous Galerkin formulation where an averaged interface ﬂux or traction is constructed based on the ﬂuxes or tractions computed from the adjacent patches. The gradient jump condition across the material interface is accurately captured by the boundary of the neighboring particle groups. The continuity of the primary ﬁeld variable and the resulting interface ﬂux or traction across the material interface is enforced weakly in the variational form through the corresponding constraints. There are no additional unknowns like Lagrange multipliers and special interface functions as well in the proposed approach. The effectiveness of the present method is demonstrated by several typical numerical examples.","container-title":"Computer Modeling in Engineering &amp; Sciences","DOI":"https://doi.org/10.3970/cmes.2009.045.057","issue":"1","journalAbbreviation":"Comput. Model. Eng. Sci.","language":"en","page":"57-82","source":"Zotero","title":"A Discontinuous Galerkin Meshfree Modeling of Material Interface","volume":"45","author":[{"family":"Wang","given":"Dongdong"},{"family":"Sun","given":"Yue"},{"family":"Li","given":"Ling"}],"issued":{"date-parts":[["2009"]]}}},{"id":23,"uris":["http://zotero.org/users/11073435/items/VK7VZADW"],"itemData":{"id":23,"type":"article-journal","abstract":"Many challenging engineering and scientiﬁc problems involve the response of nonlinear solid materials to high-rate dynamic loading. Accompanying hydrodynamic effects are crucial, where shock-driven pressures may dominate material response. In this work, a hydrodynamic meshfree formulation is developed under the Lagrangian reproducing kernel particle method framework. The volumetric stress divergence is enhanced using a Rankine–Hugoniot-enriched Riemann solution that introduces the essential physics; oscillation control is introduced through appropriate state and ﬁeld variable approximations that deﬁne the Riemann problem initial conditions. Consequently, non-physical numerical parameters and length scales required in the traditional artiﬁcial viscosity technique for shock modeling are avoided here. Several numerical examples are provided to verify the formulation accuracy across a range of shock loading conditions. Copyright © 2016 John Wiley &amp; Sons, Ltd.","container-title":"International Journal for Numerical Methods in Engineering","DOI":"10.1002/nme.5266","ISSN":"0029-5981, 1097-0207","issue":"12","journalAbbreviation":"Int. J. Numer. Methods Eng.","language":"en","page":"1525-1549","source":"DOI.org (Crossref)","title":"Hydrodynamic meshfree method for high‐rate solid dynamics using a Rankine–Hugoniot enhancement in a Riemann‐SCNI framework","volume":"108","author":[{"family":"Roth","given":"Michael J."},{"family":"Chen","given":"Jiun‐Shyan"},{"family":"Danielson","given":"Kent T."},{"family":"Slawson","given":"Thomas R."}],"issued":{"date-parts":[["2016",12,21]]}}},{"id":12,"uris":["http://zotero.org/users/11073435/items/UB96QCL4"],"itemData":{"id":12,"type":"article-journal","abstract":"This work presents an approach for automating the discretization and approximation procedures in constructing digital representations of composites from micro-CT images featuring intricate microstructures. The proposed method is guided by the Support Vector Machine (SVM) classification, offering an effective approach for discretizing microstructural images. An SVM soft margin training process is introduced as a classification of heterogeneous material points, and image segmentation is accomplished by identifying support vectors through a local regularized optimization problem. In addition, an Interface-Modified Reproducing Kernel Particle Method (IM-RKPM) is proposed for appropriate approximations of weak discontinuities across material interfaces. The proposed method modifies the smooth kernel functions with a regularized Heaviside function concerning the material interfaces to alleviate Gibb’s oscillations. This IM-RKPM is formulated without introducing duplicated degrees of freedom associated with the interface nodes commonly needed in the conventional treatments of weak discontinuities in the meshfree methods. Moreover, IM-RKPM can be implemented with various domain integration techniques, such as Stabilized Conforming Nodal Integration. The extension of the proposed method to 3-dimension is straight-forward, and the effectiveness of the proposed method is validated through the image-based modeling of polymer-ceramic composite microstructures.","container-title":"Computational Mechanics","DOI":"https://doi.org/10.1007/s00466-023-02394-9","journalAbbreviation":"Comput. Mech.","title":"Support vector machine guided reproducing kernel particle method for image-based modeling of microstructures","author":[{"family":"Wang","given":"Yanran"},{"family":"Baek","given":"Jonghyuk"},{"family":"Tang","given":"Yichun"},{"family":"Du","given":"Jing"},{"family":"Hillman","given":"Mike"},{"family":"Chen","given":"J.S."}],"issued":{"date-parts":[["2023"]]}}}],"schema":"https://github.com/citation-style-language/schema/raw/master/csl-citation.json"} </w:instrText>
      </w:r>
      <w:r w:rsidR="009A451F" w:rsidRPr="0070631D">
        <w:rPr>
          <w:sz w:val="20"/>
          <w:szCs w:val="20"/>
        </w:rPr>
        <w:fldChar w:fldCharType="separate"/>
      </w:r>
      <w:r w:rsidR="00854CFC" w:rsidRPr="0070631D">
        <w:rPr>
          <w:rFonts w:ascii="Times New Roman"/>
          <w:sz w:val="20"/>
        </w:rPr>
        <w:t>[34, 37–39]</w:t>
      </w:r>
      <w:r w:rsidR="009A451F" w:rsidRPr="0070631D">
        <w:rPr>
          <w:sz w:val="20"/>
          <w:szCs w:val="20"/>
        </w:rPr>
        <w:fldChar w:fldCharType="end"/>
      </w:r>
      <w:r w:rsidR="009A451F" w:rsidRPr="0070631D">
        <w:rPr>
          <w:sz w:val="20"/>
          <w:szCs w:val="20"/>
        </w:rPr>
        <w:t xml:space="preserve">. </w:t>
      </w:r>
      <w:r w:rsidR="00FC1DBB" w:rsidRPr="0070631D">
        <w:rPr>
          <w:sz w:val="20"/>
          <w:szCs w:val="20"/>
        </w:rPr>
        <w:t xml:space="preserve">In this work, </w:t>
      </w:r>
      <w:r w:rsidR="005D0EA4" w:rsidRPr="0070631D">
        <w:rPr>
          <w:sz w:val="20"/>
          <w:szCs w:val="20"/>
        </w:rPr>
        <w:t>the</w:t>
      </w:r>
      <w:r w:rsidR="00CC7BC1" w:rsidRPr="0070631D">
        <w:rPr>
          <w:sz w:val="20"/>
          <w:szCs w:val="20"/>
        </w:rPr>
        <w:t xml:space="preserve"> discontinuities are introduced into the RK approximation through </w:t>
      </w:r>
      <w:r w:rsidR="00D0310A" w:rsidRPr="0070631D">
        <w:rPr>
          <w:sz w:val="20"/>
          <w:szCs w:val="20"/>
        </w:rPr>
        <w:t xml:space="preserve">a simple scaling </w:t>
      </w:r>
      <w:r w:rsidR="00CC7BC1" w:rsidRPr="0070631D">
        <w:rPr>
          <w:sz w:val="20"/>
          <w:szCs w:val="20"/>
        </w:rPr>
        <w:t xml:space="preserve">of kernel functions near </w:t>
      </w:r>
      <w:r w:rsidR="00D0310A" w:rsidRPr="0070631D">
        <w:rPr>
          <w:sz w:val="20"/>
          <w:szCs w:val="20"/>
        </w:rPr>
        <w:t>material interfaces</w:t>
      </w:r>
      <w:r w:rsidR="00F74FBF" w:rsidRPr="0070631D">
        <w:rPr>
          <w:sz w:val="20"/>
          <w:szCs w:val="20"/>
        </w:rPr>
        <w:t>. T</w:t>
      </w:r>
      <w:r w:rsidR="00D0310A" w:rsidRPr="0070631D">
        <w:rPr>
          <w:sz w:val="20"/>
          <w:szCs w:val="20"/>
        </w:rPr>
        <w:t xml:space="preserve">ogether with </w:t>
      </w:r>
      <w:r w:rsidR="005D0EA4" w:rsidRPr="0070631D">
        <w:rPr>
          <w:sz w:val="20"/>
          <w:szCs w:val="20"/>
        </w:rPr>
        <w:t xml:space="preserve">discretization point placement strategies at interfaces and </w:t>
      </w:r>
      <w:r w:rsidR="00D0310A" w:rsidRPr="0070631D">
        <w:rPr>
          <w:sz w:val="20"/>
          <w:szCs w:val="20"/>
        </w:rPr>
        <w:t xml:space="preserve">an imposition of reproducing conditions, </w:t>
      </w:r>
      <w:r w:rsidR="00F74FBF" w:rsidRPr="0070631D">
        <w:rPr>
          <w:sz w:val="20"/>
          <w:szCs w:val="20"/>
        </w:rPr>
        <w:t xml:space="preserve">weak and strong discontinuities can be embedded in the RK shape functions, and the extension </w:t>
      </w:r>
      <w:r w:rsidR="00D0310A" w:rsidRPr="0070631D">
        <w:rPr>
          <w:sz w:val="20"/>
          <w:szCs w:val="20"/>
        </w:rPr>
        <w:t>to general multi-dimension</w:t>
      </w:r>
      <w:r w:rsidR="00F74FBF" w:rsidRPr="0070631D">
        <w:rPr>
          <w:sz w:val="20"/>
          <w:szCs w:val="20"/>
        </w:rPr>
        <w:t>s is straightforward</w:t>
      </w:r>
      <w:r w:rsidR="00CC7BC1" w:rsidRPr="0070631D">
        <w:rPr>
          <w:sz w:val="20"/>
          <w:szCs w:val="20"/>
        </w:rPr>
        <w:t>.</w:t>
      </w:r>
      <w:r w:rsidR="00B70C6C" w:rsidRPr="0070631D">
        <w:rPr>
          <w:sz w:val="20"/>
          <w:szCs w:val="20"/>
        </w:rPr>
        <w:t xml:space="preserve"> </w:t>
      </w:r>
    </w:p>
    <w:p w14:paraId="5BC5B6A6" w14:textId="7F3E7AAD" w:rsidR="00FC1DBB" w:rsidRPr="0070631D" w:rsidRDefault="00C2280E" w:rsidP="00E04186">
      <w:pPr>
        <w:spacing w:line="360" w:lineRule="auto"/>
        <w:rPr>
          <w:sz w:val="20"/>
          <w:szCs w:val="20"/>
        </w:rPr>
      </w:pPr>
      <w:r w:rsidRPr="0070631D">
        <w:rPr>
          <w:sz w:val="20"/>
          <w:szCs w:val="20"/>
        </w:rPr>
        <w:t>To</w:t>
      </w:r>
      <w:r w:rsidR="00FC1DBB" w:rsidRPr="0070631D">
        <w:rPr>
          <w:sz w:val="20"/>
          <w:szCs w:val="20"/>
        </w:rPr>
        <w:t xml:space="preserve"> apply an interface modification</w:t>
      </w:r>
      <w:r w:rsidR="005D0EA4" w:rsidRPr="0070631D">
        <w:rPr>
          <w:sz w:val="20"/>
          <w:szCs w:val="20"/>
        </w:rPr>
        <w:t xml:space="preserve"> to </w:t>
      </w:r>
      <w:r w:rsidR="005C5AD9" w:rsidRPr="0070631D">
        <w:rPr>
          <w:sz w:val="20"/>
          <w:szCs w:val="20"/>
        </w:rPr>
        <w:t>RK shape functions</w:t>
      </w:r>
      <w:r w:rsidR="00FC1DBB" w:rsidRPr="0070631D">
        <w:rPr>
          <w:sz w:val="20"/>
          <w:szCs w:val="20"/>
        </w:rPr>
        <w:t xml:space="preserve">, as will be discussed in </w:t>
      </w:r>
      <w:r w:rsidR="006B6EDA" w:rsidRPr="0070631D">
        <w:rPr>
          <w:sz w:val="20"/>
          <w:szCs w:val="20"/>
        </w:rPr>
        <w:t>S</w:t>
      </w:r>
      <w:r w:rsidR="00FC1DBB" w:rsidRPr="0070631D">
        <w:rPr>
          <w:sz w:val="20"/>
          <w:szCs w:val="20"/>
        </w:rPr>
        <w:t xml:space="preserve">ection </w:t>
      </w:r>
      <w:r w:rsidR="00FC1DBB" w:rsidRPr="0070631D">
        <w:rPr>
          <w:sz w:val="20"/>
          <w:szCs w:val="20"/>
        </w:rPr>
        <w:fldChar w:fldCharType="begin"/>
      </w:r>
      <w:r w:rsidR="00FC1DBB" w:rsidRPr="0070631D">
        <w:rPr>
          <w:sz w:val="20"/>
          <w:szCs w:val="20"/>
        </w:rPr>
        <w:instrText xml:space="preserve"> REF _Ref150080256 \n \h </w:instrText>
      </w:r>
      <w:r w:rsidR="00E04186" w:rsidRPr="0070631D">
        <w:rPr>
          <w:sz w:val="20"/>
          <w:szCs w:val="20"/>
        </w:rPr>
        <w:instrText xml:space="preserve"> \* MERGEFORMAT </w:instrText>
      </w:r>
      <w:r w:rsidR="00FC1DBB" w:rsidRPr="0070631D">
        <w:rPr>
          <w:sz w:val="20"/>
          <w:szCs w:val="20"/>
        </w:rPr>
      </w:r>
      <w:r w:rsidR="00FC1DBB" w:rsidRPr="0070631D">
        <w:rPr>
          <w:sz w:val="20"/>
          <w:szCs w:val="20"/>
        </w:rPr>
        <w:fldChar w:fldCharType="separate"/>
      </w:r>
      <w:r w:rsidR="00E87973" w:rsidRPr="0070631D">
        <w:rPr>
          <w:sz w:val="20"/>
          <w:szCs w:val="20"/>
        </w:rPr>
        <w:t>3.1</w:t>
      </w:r>
      <w:r w:rsidR="00FC1DBB" w:rsidRPr="0070631D">
        <w:rPr>
          <w:sz w:val="20"/>
          <w:szCs w:val="20"/>
        </w:rPr>
        <w:fldChar w:fldCharType="end"/>
      </w:r>
      <w:r w:rsidR="00FC1DBB" w:rsidRPr="0070631D">
        <w:rPr>
          <w:sz w:val="20"/>
          <w:szCs w:val="20"/>
        </w:rPr>
        <w:t xml:space="preserve">, </w:t>
      </w:r>
      <w:r w:rsidR="002730DF" w:rsidRPr="0070631D">
        <w:rPr>
          <w:sz w:val="20"/>
          <w:szCs w:val="20"/>
        </w:rPr>
        <w:t xml:space="preserve">grain boundary identification </w:t>
      </w:r>
      <w:r w:rsidR="005D0EA4" w:rsidRPr="0070631D">
        <w:rPr>
          <w:sz w:val="20"/>
          <w:szCs w:val="20"/>
        </w:rPr>
        <w:t>and discretization are</w:t>
      </w:r>
      <w:r w:rsidR="002730DF" w:rsidRPr="0070631D">
        <w:rPr>
          <w:sz w:val="20"/>
          <w:szCs w:val="20"/>
        </w:rPr>
        <w:t xml:space="preserve"> first considered</w:t>
      </w:r>
      <w:r w:rsidR="00985B4D" w:rsidRPr="0070631D">
        <w:rPr>
          <w:sz w:val="20"/>
          <w:szCs w:val="20"/>
        </w:rPr>
        <w:t xml:space="preserve">. </w:t>
      </w:r>
      <w:r w:rsidR="001132FA" w:rsidRPr="0070631D">
        <w:rPr>
          <w:sz w:val="20"/>
          <w:szCs w:val="20"/>
        </w:rPr>
        <w:t>In this approach</w:t>
      </w:r>
      <w:r w:rsidR="00985B4D" w:rsidRPr="0070631D">
        <w:rPr>
          <w:sz w:val="20"/>
          <w:szCs w:val="20"/>
        </w:rPr>
        <w:t xml:space="preserve">, </w:t>
      </w:r>
      <w:r w:rsidR="00AF4677" w:rsidRPr="0070631D">
        <w:rPr>
          <w:sz w:val="20"/>
          <w:szCs w:val="20"/>
        </w:rPr>
        <w:t xml:space="preserve">the distance-based kernel function scaling </w:t>
      </w:r>
      <w:r w:rsidR="00985B4D" w:rsidRPr="0070631D">
        <w:rPr>
          <w:sz w:val="20"/>
          <w:szCs w:val="20"/>
        </w:rPr>
        <w:t xml:space="preserve">is </w:t>
      </w:r>
      <w:r w:rsidR="00D0310A" w:rsidRPr="0070631D">
        <w:rPr>
          <w:sz w:val="20"/>
          <w:szCs w:val="20"/>
        </w:rPr>
        <w:t>introduced</w:t>
      </w:r>
      <w:r w:rsidR="00C65547" w:rsidRPr="0070631D">
        <w:rPr>
          <w:sz w:val="20"/>
          <w:szCs w:val="20"/>
        </w:rPr>
        <w:t xml:space="preserve"> </w:t>
      </w:r>
      <w:r w:rsidR="0097280B" w:rsidRPr="0070631D">
        <w:rPr>
          <w:sz w:val="20"/>
          <w:szCs w:val="20"/>
        </w:rPr>
        <w:fldChar w:fldCharType="begin"/>
      </w:r>
      <w:r w:rsidR="00940148" w:rsidRPr="0070631D">
        <w:rPr>
          <w:sz w:val="20"/>
          <w:szCs w:val="20"/>
        </w:rPr>
        <w:instrText xml:space="preserve"> ADDIN ZOTERO_ITEM CSL_CITATION {"citationID":"1Nk4AKbt","properties":{"formattedCitation":"[34]","plainCitation":"[34]","noteIndex":0},"citationItems":[{"id":12,"uris":["http://zotero.org/users/11073435/items/UB96QCL4"],"itemData":{"id":12,"type":"article-journal","abstract":"This work presents an approach for automating the discretization and approximation procedures in constructing digital representations of composites from micro-CT images featuring intricate microstructures. The proposed method is guided by the Support Vector Machine (SVM) classification, offering an effective approach for discretizing microstructural images. An SVM soft margin training process is introduced as a classification of heterogeneous material points, and image segmentation is accomplished by identifying support vectors through a local regularized optimization problem. In addition, an Interface-Modified Reproducing Kernel Particle Method (IM-RKPM) is proposed for appropriate approximations of weak discontinuities across material interfaces. The proposed method modifies the smooth kernel functions with a regularized Heaviside function concerning the material interfaces to alleviate Gibb’s oscillations. This IM-RKPM is formulated without introducing duplicated degrees of freedom associated with the interface nodes commonly needed in the conventional treatments of weak discontinuities in the meshfree methods. Moreover, IM-RKPM can be implemented with various domain integration techniques, such as Stabilized Conforming Nodal Integration. The extension of the proposed method to 3-dimension is straight-forward, and the effectiveness of the proposed method is validated through the image-based modeling of polymer-ceramic composite microstructures.","container-title":"Computational Mechanics","DOI":"https://doi.org/10.1007/s00466-023-02394-9","journalAbbreviation":"Comput. Mech.","title":"Support vector machine guided reproducing kernel particle method for image-based modeling of microstructures","author":[{"family":"Wang","given":"Yanran"},{"family":"Baek","given":"Jonghyuk"},{"family":"Tang","given":"Yichun"},{"family":"Du","given":"Jing"},{"family":"Hillman","given":"Mike"},{"family":"Chen","given":"J.S."}],"issued":{"date-parts":[["2023"]]}}}],"schema":"https://github.com/citation-style-language/schema/raw/master/csl-citation.json"} </w:instrText>
      </w:r>
      <w:r w:rsidR="0097280B" w:rsidRPr="0070631D">
        <w:rPr>
          <w:sz w:val="20"/>
          <w:szCs w:val="20"/>
        </w:rPr>
        <w:fldChar w:fldCharType="separate"/>
      </w:r>
      <w:r w:rsidR="00536ED0" w:rsidRPr="0070631D">
        <w:rPr>
          <w:noProof/>
          <w:sz w:val="20"/>
          <w:szCs w:val="20"/>
        </w:rPr>
        <w:t>[34]</w:t>
      </w:r>
      <w:r w:rsidR="0097280B" w:rsidRPr="0070631D">
        <w:rPr>
          <w:sz w:val="20"/>
          <w:szCs w:val="20"/>
        </w:rPr>
        <w:fldChar w:fldCharType="end"/>
      </w:r>
      <w:r w:rsidR="00C65547" w:rsidRPr="0070631D">
        <w:rPr>
          <w:sz w:val="20"/>
          <w:szCs w:val="20"/>
        </w:rPr>
        <w:t>.</w:t>
      </w:r>
      <w:r w:rsidR="0074508B" w:rsidRPr="0070631D">
        <w:rPr>
          <w:sz w:val="20"/>
          <w:szCs w:val="20"/>
        </w:rPr>
        <w:t xml:space="preserve"> </w:t>
      </w:r>
      <w:r w:rsidR="0097280B" w:rsidRPr="0070631D">
        <w:rPr>
          <w:sz w:val="20"/>
          <w:szCs w:val="20"/>
        </w:rPr>
        <w:t>In this work, interface node placement is further introduced to yield</w:t>
      </w:r>
      <w:r w:rsidR="0074508B" w:rsidRPr="0070631D">
        <w:rPr>
          <w:sz w:val="20"/>
          <w:szCs w:val="20"/>
        </w:rPr>
        <w:t xml:space="preserve"> RK approximation functions with weak </w:t>
      </w:r>
      <w:r w:rsidR="009A20F3" w:rsidRPr="0070631D">
        <w:rPr>
          <w:sz w:val="20"/>
          <w:szCs w:val="20"/>
        </w:rPr>
        <w:t>or</w:t>
      </w:r>
      <w:r w:rsidR="0074508B" w:rsidRPr="0070631D">
        <w:rPr>
          <w:sz w:val="20"/>
          <w:szCs w:val="20"/>
        </w:rPr>
        <w:t xml:space="preserve"> strong discontinuities at material interfaces as well as</w:t>
      </w:r>
      <w:r w:rsidR="009A20F3" w:rsidRPr="0070631D">
        <w:rPr>
          <w:sz w:val="20"/>
          <w:szCs w:val="20"/>
        </w:rPr>
        <w:t xml:space="preserve"> at</w:t>
      </w:r>
      <w:r w:rsidR="0074508B" w:rsidRPr="0070631D">
        <w:rPr>
          <w:sz w:val="20"/>
          <w:szCs w:val="20"/>
        </w:rPr>
        <w:t xml:space="preserve"> triple junctions in the grain microstructures</w:t>
      </w:r>
      <w:r w:rsidR="00D0310A" w:rsidRPr="0070631D">
        <w:rPr>
          <w:sz w:val="20"/>
          <w:szCs w:val="20"/>
        </w:rPr>
        <w:t>.</w:t>
      </w:r>
      <w:r w:rsidR="009A20F3" w:rsidRPr="0070631D">
        <w:rPr>
          <w:sz w:val="20"/>
          <w:szCs w:val="20"/>
        </w:rPr>
        <w:t xml:space="preserve"> The overall representation of the proposed IM-RK approximations to be constructed is illustrated in </w:t>
      </w:r>
      <w:r w:rsidR="009A20F3" w:rsidRPr="0070631D">
        <w:rPr>
          <w:sz w:val="20"/>
          <w:szCs w:val="20"/>
        </w:rPr>
        <w:fldChar w:fldCharType="begin"/>
      </w:r>
      <w:r w:rsidR="009A20F3" w:rsidRPr="0070631D">
        <w:rPr>
          <w:sz w:val="20"/>
          <w:szCs w:val="20"/>
        </w:rPr>
        <w:instrText xml:space="preserve"> REF _Ref151048037 \h </w:instrText>
      </w:r>
      <w:r w:rsidR="00682F25" w:rsidRPr="0070631D">
        <w:rPr>
          <w:sz w:val="20"/>
          <w:szCs w:val="20"/>
        </w:rPr>
        <w:instrText xml:space="preserve"> \* MERGEFORMAT </w:instrText>
      </w:r>
      <w:r w:rsidR="009A20F3" w:rsidRPr="0070631D">
        <w:rPr>
          <w:sz w:val="20"/>
          <w:szCs w:val="20"/>
        </w:rPr>
      </w:r>
      <w:r w:rsidR="009A20F3" w:rsidRPr="0070631D">
        <w:rPr>
          <w:sz w:val="20"/>
          <w:szCs w:val="20"/>
        </w:rPr>
        <w:fldChar w:fldCharType="separate"/>
      </w:r>
      <w:r w:rsidR="00E87973" w:rsidRPr="0070631D">
        <w:rPr>
          <w:b/>
          <w:bCs/>
          <w:sz w:val="20"/>
          <w:szCs w:val="20"/>
        </w:rPr>
        <w:t xml:space="preserve">Fig. </w:t>
      </w:r>
      <w:r w:rsidR="00E87973" w:rsidRPr="0070631D">
        <w:rPr>
          <w:b/>
          <w:bCs/>
          <w:noProof/>
          <w:sz w:val="20"/>
          <w:szCs w:val="20"/>
        </w:rPr>
        <w:t>3</w:t>
      </w:r>
      <w:r w:rsidR="009A20F3" w:rsidRPr="0070631D">
        <w:rPr>
          <w:sz w:val="20"/>
          <w:szCs w:val="20"/>
        </w:rPr>
        <w:fldChar w:fldCharType="end"/>
      </w:r>
      <w:r w:rsidR="009A20F3" w:rsidRPr="0070631D">
        <w:rPr>
          <w:sz w:val="20"/>
          <w:szCs w:val="20"/>
        </w:rPr>
        <w:t>.</w:t>
      </w:r>
    </w:p>
    <w:p w14:paraId="67B34221" w14:textId="77777777" w:rsidR="00DF6723" w:rsidRPr="0070631D" w:rsidRDefault="00DF6723" w:rsidP="00E04186">
      <w:pPr>
        <w:pStyle w:val="Heading2"/>
        <w:spacing w:before="480" w:line="360" w:lineRule="auto"/>
        <w:rPr>
          <w:sz w:val="20"/>
          <w:szCs w:val="20"/>
        </w:rPr>
      </w:pPr>
      <w:bookmarkStart w:id="28" w:name="_Ref163645887"/>
      <w:bookmarkStart w:id="29" w:name="_Ref150080256"/>
      <w:r w:rsidRPr="0070631D">
        <w:rPr>
          <w:sz w:val="20"/>
          <w:szCs w:val="20"/>
        </w:rPr>
        <w:t>Reproducing kernel approximation</w:t>
      </w:r>
      <w:bookmarkEnd w:id="28"/>
    </w:p>
    <w:p w14:paraId="74B0CA9C" w14:textId="5595FEB5" w:rsidR="004E12E7" w:rsidRPr="0070631D" w:rsidRDefault="00DF6723" w:rsidP="00205087">
      <w:pPr>
        <w:pStyle w:val="Figures"/>
        <w:keepNext w:val="0"/>
        <w:spacing w:after="240" w:line="360" w:lineRule="auto"/>
        <w:jc w:val="both"/>
        <w:rPr>
          <w:sz w:val="20"/>
          <w:szCs w:val="20"/>
        </w:rPr>
      </w:pPr>
      <w:r w:rsidRPr="0070631D">
        <w:rPr>
          <w:sz w:val="20"/>
          <w:szCs w:val="20"/>
        </w:rPr>
        <w:t xml:space="preserve">Consider a </w:t>
      </w:r>
      <m:oMath>
        <m:r>
          <w:rPr>
            <w:rFonts w:ascii="Cambria Math" w:hAnsi="Cambria Math"/>
            <w:sz w:val="20"/>
            <w:szCs w:val="20"/>
          </w:rPr>
          <m:t>d</m:t>
        </m:r>
      </m:oMath>
      <w:r w:rsidRPr="0070631D">
        <w:rPr>
          <w:sz w:val="20"/>
          <w:szCs w:val="20"/>
        </w:rPr>
        <w:t xml:space="preserve">-dimensional domain </w:t>
      </w:r>
      <m:oMath>
        <m:r>
          <m:rPr>
            <m:sty m:val="p"/>
          </m:rPr>
          <w:rPr>
            <w:rFonts w:ascii="Cambria Math" w:hAnsi="Cambria Math"/>
            <w:sz w:val="20"/>
            <w:szCs w:val="20"/>
          </w:rPr>
          <m:t>Ω</m:t>
        </m:r>
        <m:r>
          <w:rPr>
            <w:rFonts w:ascii="Cambria Math" w:hAnsi="Cambria Math"/>
            <w:sz w:val="20"/>
            <w:szCs w:val="20"/>
          </w:rPr>
          <m:t>∈</m:t>
        </m:r>
        <m:sSup>
          <m:sSupPr>
            <m:ctrlPr>
              <w:rPr>
                <w:rFonts w:ascii="Cambria Math" w:hAnsi="Cambria Math"/>
                <w:i/>
                <w:sz w:val="20"/>
                <w:szCs w:val="20"/>
              </w:rPr>
            </m:ctrlPr>
          </m:sSupPr>
          <m:e>
            <m:r>
              <m:rPr>
                <m:scr m:val="double-struck"/>
              </m:rPr>
              <w:rPr>
                <w:rFonts w:ascii="Cambria Math" w:hAnsi="Cambria Math"/>
                <w:sz w:val="20"/>
                <w:szCs w:val="20"/>
              </w:rPr>
              <m:t>R</m:t>
            </m:r>
          </m:e>
          <m:sup>
            <m:r>
              <w:rPr>
                <w:rFonts w:ascii="Cambria Math" w:hAnsi="Cambria Math"/>
                <w:sz w:val="20"/>
                <w:szCs w:val="20"/>
              </w:rPr>
              <m:t>d</m:t>
            </m:r>
          </m:sup>
        </m:sSup>
      </m:oMath>
      <w:r w:rsidRPr="0070631D">
        <w:rPr>
          <w:sz w:val="20"/>
          <w:szCs w:val="20"/>
        </w:rPr>
        <w:t xml:space="preserve"> discretized by </w:t>
      </w:r>
      <m:oMath>
        <m:r>
          <w:rPr>
            <w:rFonts w:ascii="Cambria Math" w:hAnsi="Cambria Math"/>
            <w:sz w:val="20"/>
            <w:szCs w:val="20"/>
          </w:rPr>
          <m:t>NP</m:t>
        </m:r>
      </m:oMath>
      <w:r w:rsidRPr="0070631D">
        <w:rPr>
          <w:sz w:val="20"/>
          <w:szCs w:val="20"/>
        </w:rPr>
        <w:t xml:space="preserve"> points with nodal coordinates </w:t>
      </w:r>
      <m:oMath>
        <m:sSub>
          <m:sSubPr>
            <m:ctrlPr>
              <w:rPr>
                <w:rFonts w:ascii="Cambria Math" w:hAnsi="Cambria Math"/>
                <w:i/>
                <w:sz w:val="20"/>
                <w:szCs w:val="20"/>
              </w:rPr>
            </m:ctrlPr>
          </m:sSubPr>
          <m:e>
            <m:r>
              <m:rPr>
                <m:sty m:val="bi"/>
              </m:rPr>
              <w:rPr>
                <w:rFonts w:ascii="Cambria Math" w:hAnsi="Cambria Math"/>
                <w:sz w:val="20"/>
                <w:szCs w:val="20"/>
              </w:rPr>
              <m:t>x</m:t>
            </m:r>
            <m:ctrlPr>
              <w:rPr>
                <w:rFonts w:ascii="Cambria Math" w:hAnsi="Cambria Math"/>
                <w:b/>
                <w:bCs/>
                <w:i/>
                <w:sz w:val="20"/>
                <w:szCs w:val="20"/>
              </w:rPr>
            </m:ctrlPr>
          </m:e>
          <m:sub>
            <m:r>
              <w:rPr>
                <w:rFonts w:ascii="Cambria Math" w:hAnsi="Cambria Math"/>
                <w:sz w:val="20"/>
                <w:szCs w:val="20"/>
              </w:rPr>
              <m:t>I</m:t>
            </m:r>
          </m:sub>
        </m:sSub>
      </m:oMath>
      <w:r w:rsidRPr="0070631D">
        <w:rPr>
          <w:sz w:val="20"/>
          <w:szCs w:val="20"/>
        </w:rPr>
        <w:t xml:space="preserve"> for</w:t>
      </w:r>
      <w:r w:rsidR="004E12E7" w:rsidRPr="0070631D">
        <w:rPr>
          <w:sz w:val="20"/>
          <w:szCs w:val="20"/>
        </w:rPr>
        <w:t xml:space="preserve"> </w:t>
      </w:r>
      <w:r w:rsidRPr="0070631D">
        <w:rPr>
          <w:sz w:val="20"/>
          <w:szCs w:val="20"/>
        </w:rPr>
        <w:t xml:space="preserve">node </w:t>
      </w:r>
      <m:oMath>
        <m:r>
          <w:rPr>
            <w:rFonts w:ascii="Cambria Math" w:hAnsi="Cambria Math"/>
            <w:sz w:val="20"/>
            <w:szCs w:val="20"/>
          </w:rPr>
          <m:t>I</m:t>
        </m:r>
      </m:oMath>
      <w:r w:rsidRPr="0070631D">
        <w:rPr>
          <w:sz w:val="20"/>
          <w:szCs w:val="20"/>
        </w:rPr>
        <w:t xml:space="preserve">, as illustrated in </w:t>
      </w:r>
      <w:r w:rsidRPr="0070631D">
        <w:rPr>
          <w:sz w:val="20"/>
          <w:szCs w:val="20"/>
        </w:rPr>
        <w:fldChar w:fldCharType="begin"/>
      </w:r>
      <w:r w:rsidRPr="0070631D">
        <w:rPr>
          <w:sz w:val="20"/>
          <w:szCs w:val="20"/>
        </w:rPr>
        <w:instrText xml:space="preserve"> REF _Ref151048037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b/>
          <w:bCs/>
          <w:sz w:val="20"/>
          <w:szCs w:val="20"/>
        </w:rPr>
        <w:t>Fig. 3</w:t>
      </w:r>
      <w:r w:rsidRPr="0070631D">
        <w:rPr>
          <w:sz w:val="20"/>
          <w:szCs w:val="20"/>
        </w:rPr>
        <w:fldChar w:fldCharType="end"/>
      </w:r>
      <w:r w:rsidRPr="0070631D">
        <w:rPr>
          <w:sz w:val="20"/>
          <w:szCs w:val="20"/>
        </w:rPr>
        <w:t xml:space="preserve">. </w:t>
      </w:r>
    </w:p>
    <w:p w14:paraId="19E00DE4" w14:textId="44B7D62C" w:rsidR="00DF6723" w:rsidRPr="0070631D" w:rsidRDefault="00576B30" w:rsidP="001D1543">
      <w:pPr>
        <w:pStyle w:val="Figures"/>
        <w:spacing w:after="240" w:line="360" w:lineRule="auto"/>
        <w:rPr>
          <w:sz w:val="20"/>
          <w:szCs w:val="20"/>
        </w:rPr>
      </w:pPr>
      <w:r w:rsidRPr="0070631D">
        <w:rPr>
          <w:sz w:val="20"/>
          <w:szCs w:val="20"/>
        </w:rPr>
        <w:lastRenderedPageBreak/>
        <w:drawing>
          <wp:inline distT="0" distB="0" distL="0" distR="0" wp14:anchorId="49546CD1" wp14:editId="4AA4BE8C">
            <wp:extent cx="5943600" cy="3289300"/>
            <wp:effectExtent l="0" t="0" r="0" b="0"/>
            <wp:docPr id="143480838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08382"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14:paraId="4381A3E4" w14:textId="4F0D0567" w:rsidR="00DF6723" w:rsidRPr="0070631D" w:rsidRDefault="00DF6723" w:rsidP="001D1543">
      <w:pPr>
        <w:pStyle w:val="Caption"/>
        <w:spacing w:before="360" w:after="240" w:line="360" w:lineRule="auto"/>
        <w:rPr>
          <w:iCs w:val="0"/>
          <w:sz w:val="20"/>
          <w:szCs w:val="20"/>
        </w:rPr>
      </w:pPr>
      <w:bookmarkStart w:id="30" w:name="_Ref151048037"/>
      <w:r w:rsidRPr="0070631D">
        <w:rPr>
          <w:b/>
          <w:bCs/>
          <w:sz w:val="20"/>
          <w:szCs w:val="20"/>
        </w:rPr>
        <w:t xml:space="preserve">Fig.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3</w:t>
      </w:r>
      <w:r w:rsidRPr="0070631D">
        <w:rPr>
          <w:b/>
          <w:bCs/>
          <w:noProof/>
          <w:sz w:val="20"/>
          <w:szCs w:val="20"/>
        </w:rPr>
        <w:fldChar w:fldCharType="end"/>
      </w:r>
      <w:bookmarkEnd w:id="30"/>
      <w:r w:rsidRPr="0070631D">
        <w:rPr>
          <w:sz w:val="20"/>
          <w:szCs w:val="20"/>
        </w:rPr>
        <w:t xml:space="preserve"> RK discretization with overlapping supports</w:t>
      </w:r>
      <w:r w:rsidR="009A20F3" w:rsidRPr="0070631D">
        <w:rPr>
          <w:sz w:val="20"/>
          <w:szCs w:val="20"/>
        </w:rPr>
        <w:t>,</w:t>
      </w:r>
      <w:r w:rsidRPr="0070631D">
        <w:rPr>
          <w:sz w:val="20"/>
          <w:szCs w:val="20"/>
        </w:rPr>
        <w:t xml:space="preserve"> RK shape function for </w:t>
      </w:r>
      <w:r w:rsidR="00C06BD7" w:rsidRPr="0070631D">
        <w:rPr>
          <w:sz w:val="20"/>
          <w:szCs w:val="20"/>
        </w:rPr>
        <w:t xml:space="preserve">bulk </w:t>
      </w:r>
      <w:r w:rsidRPr="0070631D">
        <w:rPr>
          <w:sz w:val="20"/>
          <w:szCs w:val="20"/>
        </w:rPr>
        <w:t>node</w:t>
      </w:r>
      <w:r w:rsidR="009A20F3" w:rsidRPr="0070631D">
        <w:rPr>
          <w:sz w:val="20"/>
          <w:szCs w:val="20"/>
        </w:rPr>
        <w:t>s,</w:t>
      </w:r>
      <w:r w:rsidR="00C06BD7" w:rsidRPr="0070631D">
        <w:rPr>
          <w:iCs w:val="0"/>
          <w:sz w:val="20"/>
          <w:szCs w:val="20"/>
        </w:rPr>
        <w:t xml:space="preserve"> and IM-RK shape functions for grain boundary node</w:t>
      </w:r>
      <w:r w:rsidR="009A20F3" w:rsidRPr="0070631D">
        <w:rPr>
          <w:iCs w:val="0"/>
          <w:sz w:val="20"/>
          <w:szCs w:val="20"/>
        </w:rPr>
        <w:t xml:space="preserve">s </w:t>
      </w:r>
      <w:r w:rsidR="00C06BD7" w:rsidRPr="0070631D">
        <w:rPr>
          <w:iCs w:val="0"/>
          <w:sz w:val="20"/>
          <w:szCs w:val="20"/>
        </w:rPr>
        <w:t>and neighboring nodes</w:t>
      </w:r>
    </w:p>
    <w:p w14:paraId="5F794748" w14:textId="77777777" w:rsidR="00DF6723" w:rsidRPr="0070631D" w:rsidRDefault="00DF6723" w:rsidP="00E04186">
      <w:pPr>
        <w:pStyle w:val="Figures"/>
        <w:spacing w:line="360" w:lineRule="auto"/>
        <w:jc w:val="both"/>
        <w:rPr>
          <w:sz w:val="20"/>
          <w:szCs w:val="20"/>
        </w:rPr>
      </w:pPr>
      <w:r w:rsidRPr="0070631D">
        <w:rPr>
          <w:sz w:val="20"/>
          <w:szCs w:val="20"/>
        </w:rPr>
        <w:t xml:space="preserve">The reproducing kernel (RK) approximation is constructed such that a function </w:t>
      </w:r>
      <m:oMath>
        <m:r>
          <w:rPr>
            <w:rFonts w:ascii="Cambria Math" w:hAnsi="Cambria Math"/>
            <w:sz w:val="20"/>
            <w:szCs w:val="20"/>
          </w:rPr>
          <m:t>u</m:t>
        </m:r>
        <m:d>
          <m:dPr>
            <m:ctrlPr>
              <w:rPr>
                <w:rFonts w:ascii="Cambria Math" w:hAnsi="Cambria Math"/>
                <w:i/>
                <w:sz w:val="20"/>
                <w:szCs w:val="20"/>
              </w:rPr>
            </m:ctrlPr>
          </m:dPr>
          <m:e>
            <m:r>
              <m:rPr>
                <m:sty m:val="bi"/>
              </m:rPr>
              <w:rPr>
                <w:rFonts w:ascii="Cambria Math" w:hAnsi="Cambria Math"/>
                <w:sz w:val="20"/>
                <w:szCs w:val="20"/>
              </w:rPr>
              <m:t>x</m:t>
            </m:r>
          </m:e>
        </m:d>
      </m:oMath>
      <w:r w:rsidRPr="0070631D">
        <w:rPr>
          <w:sz w:val="20"/>
          <w:szCs w:val="20"/>
        </w:rPr>
        <w:t xml:space="preserve"> is approximated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DF6723" w:rsidRPr="0070631D" w14:paraId="2F923893" w14:textId="77777777" w:rsidTr="00433369">
        <w:tc>
          <w:tcPr>
            <w:tcW w:w="715" w:type="dxa"/>
            <w:vAlign w:val="center"/>
          </w:tcPr>
          <w:p w14:paraId="4AB06CBF" w14:textId="77777777" w:rsidR="00DF6723" w:rsidRPr="0070631D" w:rsidRDefault="00DF6723" w:rsidP="00E04186">
            <w:pPr>
              <w:pStyle w:val="equation"/>
              <w:spacing w:before="240" w:after="0" w:line="360" w:lineRule="auto"/>
              <w:jc w:val="both"/>
              <w:rPr>
                <w:sz w:val="20"/>
                <w:szCs w:val="20"/>
              </w:rPr>
            </w:pPr>
          </w:p>
        </w:tc>
        <w:tc>
          <w:tcPr>
            <w:tcW w:w="7650" w:type="dxa"/>
            <w:vAlign w:val="center"/>
          </w:tcPr>
          <w:p w14:paraId="6D48C230" w14:textId="77777777" w:rsidR="00DF6723" w:rsidRPr="0070631D" w:rsidRDefault="00DF6723" w:rsidP="00E04186">
            <w:pPr>
              <w:pStyle w:val="equation"/>
              <w:spacing w:after="0" w:line="360" w:lineRule="auto"/>
              <w:jc w:val="both"/>
              <w:rPr>
                <w:sz w:val="20"/>
                <w:szCs w:val="20"/>
              </w:rPr>
            </w:pPr>
            <m:oMathPara>
              <m:oMath>
                <m:r>
                  <w:rPr>
                    <w:rFonts w:ascii="Cambria Math" w:hAnsi="Cambria Math"/>
                    <w:sz w:val="20"/>
                    <w:szCs w:val="20"/>
                  </w:rPr>
                  <m:t>u</m:t>
                </m:r>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u</m:t>
                    </m:r>
                  </m:e>
                  <m:sup>
                    <m:r>
                      <w:rPr>
                        <w:rFonts w:ascii="Cambria Math" w:hAnsi="Cambria Math"/>
                        <w:sz w:val="20"/>
                        <w:szCs w:val="20"/>
                      </w:rPr>
                      <m:t>h</m:t>
                    </m:r>
                  </m:sup>
                </m:sSup>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nary>
                  <m:naryPr>
                    <m:chr m:val="∑"/>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NP</m:t>
                    </m:r>
                  </m:sup>
                  <m:e>
                    <m:sSub>
                      <m:sSubPr>
                        <m:ctrlPr>
                          <w:rPr>
                            <w:rFonts w:ascii="Cambria Math" w:hAnsi="Cambria Math"/>
                            <w:i/>
                            <w:sz w:val="20"/>
                            <w:szCs w:val="20"/>
                          </w:rPr>
                        </m:ctrlPr>
                      </m:sSubPr>
                      <m:e>
                        <m:r>
                          <m:rPr>
                            <m:sty m:val="p"/>
                          </m:rPr>
                          <w:rPr>
                            <w:rFonts w:ascii="Cambria Math" w:hAnsi="Cambria Math"/>
                            <w:sz w:val="20"/>
                            <w:szCs w:val="20"/>
                          </w:rPr>
                          <m:t>Ψ</m:t>
                        </m:r>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e>
                </m:nary>
                <m:r>
                  <w:rPr>
                    <w:rFonts w:ascii="Cambria Math" w:hAnsi="Cambria Math"/>
                    <w:sz w:val="20"/>
                    <w:szCs w:val="20"/>
                  </w:rPr>
                  <m:t>.</m:t>
                </m:r>
              </m:oMath>
            </m:oMathPara>
          </w:p>
        </w:tc>
        <w:tc>
          <w:tcPr>
            <w:tcW w:w="726" w:type="dxa"/>
            <w:vAlign w:val="center"/>
          </w:tcPr>
          <w:p w14:paraId="1B4E8D5F" w14:textId="2C505CBE" w:rsidR="00DF6723" w:rsidRPr="0070631D" w:rsidRDefault="00DF6723" w:rsidP="00E04186">
            <w:pPr>
              <w:pStyle w:val="equation"/>
              <w:spacing w:before="240" w:after="0" w:line="360" w:lineRule="auto"/>
              <w:jc w:val="both"/>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39</w:t>
            </w:r>
            <w:r w:rsidRPr="0070631D">
              <w:rPr>
                <w:noProof/>
                <w:sz w:val="20"/>
                <w:szCs w:val="20"/>
              </w:rPr>
              <w:fldChar w:fldCharType="end"/>
            </w:r>
            <w:r w:rsidRPr="0070631D">
              <w:rPr>
                <w:sz w:val="20"/>
                <w:szCs w:val="20"/>
              </w:rPr>
              <w:t>)</w:t>
            </w:r>
          </w:p>
        </w:tc>
      </w:tr>
    </w:tbl>
    <w:p w14:paraId="179128AF" w14:textId="3BCCADEC" w:rsidR="00DF6723" w:rsidRPr="0070631D" w:rsidRDefault="00DF6723" w:rsidP="00E04186">
      <w:pPr>
        <w:pStyle w:val="Figures"/>
        <w:spacing w:line="360" w:lineRule="auto"/>
        <w:jc w:val="both"/>
        <w:rPr>
          <w:sz w:val="20"/>
          <w:szCs w:val="20"/>
        </w:rPr>
      </w:pPr>
      <w:r w:rsidRPr="0070631D">
        <w:rPr>
          <w:sz w:val="20"/>
          <w:szCs w:val="20"/>
        </w:rPr>
        <w:t xml:space="preserve">Here, </w:t>
      </w:r>
      <m:oMath>
        <m:sSub>
          <m:sSubPr>
            <m:ctrlPr>
              <w:rPr>
                <w:rFonts w:ascii="Cambria Math" w:hAnsi="Cambria Math"/>
                <w:i/>
                <w:sz w:val="20"/>
                <w:szCs w:val="20"/>
              </w:rPr>
            </m:ctrlPr>
          </m:sSubPr>
          <m:e>
            <m:r>
              <m:rPr>
                <m:sty m:val="p"/>
              </m:rPr>
              <w:rPr>
                <w:rFonts w:ascii="Cambria Math" w:hAnsi="Cambria Math"/>
                <w:sz w:val="20"/>
                <w:szCs w:val="20"/>
              </w:rPr>
              <m:t>Ψ</m:t>
            </m:r>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oMath>
      <w:r w:rsidRPr="0070631D">
        <w:rPr>
          <w:sz w:val="20"/>
          <w:szCs w:val="20"/>
        </w:rPr>
        <w:t xml:space="preserve"> is the RK shape function corresponding to node </w:t>
      </w:r>
      <m:oMath>
        <m:r>
          <w:rPr>
            <w:rFonts w:ascii="Cambria Math" w:hAnsi="Cambria Math"/>
            <w:sz w:val="20"/>
            <w:szCs w:val="20"/>
          </w:rPr>
          <m:t>I</m:t>
        </m:r>
      </m:oMath>
      <w:r w:rsidRPr="0070631D">
        <w:rPr>
          <w:sz w:val="20"/>
          <w:szCs w:val="20"/>
        </w:rPr>
        <w:t xml:space="preserve"> evaluated at </w:t>
      </w:r>
      <m:oMath>
        <m:r>
          <m:rPr>
            <m:sty m:val="bi"/>
          </m:rPr>
          <w:rPr>
            <w:rFonts w:ascii="Cambria Math" w:hAnsi="Cambria Math"/>
            <w:sz w:val="20"/>
            <w:szCs w:val="20"/>
          </w:rPr>
          <m:t>x</m:t>
        </m:r>
      </m:oMath>
      <w:r w:rsidRPr="0070631D">
        <w:rPr>
          <w:bCs/>
          <w:sz w:val="20"/>
          <w:szCs w:val="20"/>
        </w:rPr>
        <w:t>,</w:t>
      </w:r>
      <w:r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I</m:t>
            </m:r>
          </m:sub>
        </m:sSub>
      </m:oMath>
      <w:r w:rsidRPr="0070631D">
        <w:rPr>
          <w:sz w:val="20"/>
          <w:szCs w:val="20"/>
        </w:rPr>
        <w:t xml:space="preserve"> is the generalized nodal coefficient of node </w:t>
      </w:r>
      <m:oMath>
        <m:r>
          <w:rPr>
            <w:rFonts w:ascii="Cambria Math" w:hAnsi="Cambria Math"/>
            <w:sz w:val="20"/>
            <w:szCs w:val="20"/>
          </w:rPr>
          <m:t>I</m:t>
        </m:r>
      </m:oMath>
      <w:r w:rsidRPr="0070631D">
        <w:rPr>
          <w:sz w:val="20"/>
          <w:szCs w:val="20"/>
        </w:rPr>
        <w:t xml:space="preserve">. The RK shape function, </w:t>
      </w:r>
      <m:oMath>
        <m:sSub>
          <m:sSubPr>
            <m:ctrlPr>
              <w:rPr>
                <w:rFonts w:ascii="Cambria Math" w:hAnsi="Cambria Math"/>
                <w:i/>
                <w:sz w:val="20"/>
                <w:szCs w:val="20"/>
              </w:rPr>
            </m:ctrlPr>
          </m:sSubPr>
          <m:e>
            <m:r>
              <m:rPr>
                <m:sty m:val="p"/>
              </m:rPr>
              <w:rPr>
                <w:rFonts w:ascii="Cambria Math" w:hAnsi="Cambria Math"/>
                <w:sz w:val="20"/>
                <w:szCs w:val="20"/>
              </w:rPr>
              <m:t>Ψ</m:t>
            </m:r>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oMath>
      <w:r w:rsidRPr="0070631D">
        <w:rPr>
          <w:sz w:val="20"/>
          <w:szCs w:val="20"/>
        </w:rPr>
        <w:t xml:space="preserve">, is a correction of a kernel function, </w:t>
      </w:r>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oMath>
      <w:r w:rsidRPr="0070631D">
        <w:rPr>
          <w:sz w:val="20"/>
          <w:szCs w:val="20"/>
        </w:rPr>
        <w:t>, which is defined over a compact support</w:t>
      </w:r>
      <w:r w:rsidR="00322E3C" w:rsidRPr="0070631D">
        <w:rPr>
          <w:sz w:val="20"/>
          <w:szCs w:val="20"/>
        </w:rPr>
        <w:t>,</w:t>
      </w:r>
      <w:r w:rsidRPr="0070631D">
        <w:rPr>
          <w:sz w:val="20"/>
          <w:szCs w:val="20"/>
        </w:rPr>
        <w:t xml:space="preserve"> </w:t>
      </w:r>
      <m:oMath>
        <m:r>
          <w:rPr>
            <w:rFonts w:ascii="Cambria Math" w:hAnsi="Cambria Math"/>
            <w:sz w:val="20"/>
            <w:szCs w:val="20"/>
          </w:rPr>
          <m:t>a</m:t>
        </m:r>
      </m:oMath>
      <w:r w:rsidR="00322E3C" w:rsidRPr="0070631D">
        <w:rPr>
          <w:sz w:val="20"/>
          <w:szCs w:val="20"/>
        </w:rPr>
        <w:t>,</w:t>
      </w:r>
      <w:r w:rsidRPr="0070631D">
        <w:rPr>
          <w:sz w:val="20"/>
          <w:szCs w:val="20"/>
        </w:rPr>
        <w:t xml:space="preserve"> in the multi-dimensional form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DF6723" w:rsidRPr="0070631D" w14:paraId="7AB3B914" w14:textId="77777777" w:rsidTr="00433369">
        <w:tc>
          <w:tcPr>
            <w:tcW w:w="715" w:type="dxa"/>
            <w:vAlign w:val="center"/>
          </w:tcPr>
          <w:p w14:paraId="36D28DC7" w14:textId="77777777" w:rsidR="00DF6723" w:rsidRPr="0070631D" w:rsidRDefault="00DF6723" w:rsidP="00E04186">
            <w:pPr>
              <w:pStyle w:val="equation"/>
              <w:spacing w:line="360" w:lineRule="auto"/>
              <w:jc w:val="both"/>
              <w:rPr>
                <w:sz w:val="20"/>
                <w:szCs w:val="20"/>
              </w:rPr>
            </w:pPr>
          </w:p>
        </w:tc>
        <w:tc>
          <w:tcPr>
            <w:tcW w:w="7650" w:type="dxa"/>
            <w:vAlign w:val="center"/>
          </w:tcPr>
          <w:p w14:paraId="4695DAB8" w14:textId="77777777" w:rsidR="00DF6723" w:rsidRPr="0070631D" w:rsidRDefault="00A9399D" w:rsidP="00E04186">
            <w:pPr>
              <w:pStyle w:val="equation"/>
              <w:spacing w:line="360" w:lineRule="auto"/>
              <w:rPr>
                <w:sz w:val="20"/>
                <w:szCs w:val="20"/>
              </w:rPr>
            </w:pPr>
            <m:oMathPara>
              <m:oMath>
                <m:sSub>
                  <m:sSubPr>
                    <m:ctrlPr>
                      <w:rPr>
                        <w:rFonts w:ascii="Cambria Math" w:hAnsi="Cambria Math"/>
                        <w:i/>
                        <w:sz w:val="20"/>
                        <w:szCs w:val="20"/>
                      </w:rPr>
                    </m:ctrlPr>
                  </m:sSubPr>
                  <m:e>
                    <m:r>
                      <m:rPr>
                        <m:sty m:val="p"/>
                      </m:rPr>
                      <w:rPr>
                        <w:rFonts w:ascii="Cambria Math" w:hAnsi="Cambria Math"/>
                        <w:sz w:val="20"/>
                        <w:szCs w:val="20"/>
                      </w:rPr>
                      <m:t>Ψ</m:t>
                    </m:r>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=C</m:t>
                </m:r>
                <m:d>
                  <m:dPr>
                    <m:ctrlPr>
                      <w:rPr>
                        <w:rFonts w:ascii="Cambria Math" w:hAnsi="Cambria Math"/>
                        <w:i/>
                        <w:sz w:val="20"/>
                        <w:szCs w:val="20"/>
                      </w:rPr>
                    </m:ctrlPr>
                  </m:dPr>
                  <m:e>
                    <m:r>
                      <m:rPr>
                        <m:sty m:val="bi"/>
                      </m:rPr>
                      <w:rPr>
                        <w:rFonts w:ascii="Cambria Math" w:hAnsi="Cambria Math"/>
                        <w:sz w:val="20"/>
                        <w:szCs w:val="20"/>
                      </w:rPr>
                      <m:t>x;x-</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b/>
                        <w:bCs/>
                        <w:i/>
                        <w:sz w:val="20"/>
                        <w:szCs w:val="20"/>
                      </w:rPr>
                    </m:ctrlPr>
                  </m:e>
                </m:d>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b/>
                        <w:bCs/>
                        <w:i/>
                        <w:sz w:val="20"/>
                        <w:szCs w:val="20"/>
                      </w:rPr>
                    </m:ctrlPr>
                  </m:e>
                </m:d>
                <m:r>
                  <m:rPr>
                    <m:sty m:val="bi"/>
                  </m:rPr>
                  <w:rPr>
                    <w:rFonts w:ascii="Cambria Math" w:hAnsi="Cambria Math"/>
                    <w:sz w:val="20"/>
                    <w:szCs w:val="20"/>
                  </w:rPr>
                  <m:t>=</m:t>
                </m:r>
                <m:d>
                  <m:dPr>
                    <m:ctrlPr>
                      <w:rPr>
                        <w:rFonts w:ascii="Cambria Math" w:hAnsi="Cambria Math"/>
                        <w:i/>
                        <w:sz w:val="20"/>
                        <w:szCs w:val="20"/>
                      </w:rPr>
                    </m:ctrlPr>
                  </m:dPr>
                  <m:e>
                    <m:nary>
                      <m:naryPr>
                        <m:chr m:val="∑"/>
                        <m:supHide m:val="1"/>
                        <m:ctrlPr>
                          <w:rPr>
                            <w:rFonts w:ascii="Cambria Math" w:hAnsi="Cambria Math"/>
                            <w:sz w:val="20"/>
                            <w:szCs w:val="20"/>
                          </w:rPr>
                        </m:ctrlPr>
                      </m:naryPr>
                      <m:sub>
                        <m:d>
                          <m:dPr>
                            <m:begChr m:val="|"/>
                            <m:endChr m:val="|"/>
                            <m:ctrlPr>
                              <w:rPr>
                                <w:rFonts w:ascii="Cambria Math" w:hAnsi="Cambria Math"/>
                                <w:i/>
                                <w:sz w:val="20"/>
                                <w:szCs w:val="20"/>
                              </w:rPr>
                            </m:ctrlPr>
                          </m:dPr>
                          <m:e>
                            <m:r>
                              <m:rPr>
                                <m:sty m:val="b"/>
                              </m:rPr>
                              <w:rPr>
                                <w:rFonts w:ascii="Cambria Math" w:hAnsi="Cambria Math"/>
                                <w:sz w:val="20"/>
                                <w:szCs w:val="20"/>
                              </w:rPr>
                              <m:t>α</m:t>
                            </m:r>
                          </m:e>
                        </m:d>
                        <m:r>
                          <m:rPr>
                            <m:sty m:val="p"/>
                          </m:rPr>
                          <w:rPr>
                            <w:rFonts w:ascii="Cambria Math" w:hAnsi="Cambria Math" w:hint="eastAsia"/>
                            <w:sz w:val="20"/>
                            <w:szCs w:val="20"/>
                          </w:rPr>
                          <m:t>≤</m:t>
                        </m:r>
                        <m:r>
                          <w:rPr>
                            <w:rFonts w:ascii="Cambria Math" w:hAnsi="Cambria Math"/>
                            <w:sz w:val="20"/>
                            <w:szCs w:val="20"/>
                          </w:rPr>
                          <m:t>n</m:t>
                        </m:r>
                        <m:ctrlPr>
                          <w:rPr>
                            <w:rFonts w:ascii="Cambria Math" w:hAnsi="Cambria Math"/>
                            <w:i/>
                            <w:sz w:val="20"/>
                            <w:szCs w:val="20"/>
                          </w:rPr>
                        </m:ctrlPr>
                      </m:sub>
                      <m:sup/>
                      <m:e>
                        <m:sSup>
                          <m:sSupPr>
                            <m:ctrlPr>
                              <w:rPr>
                                <w:rFonts w:ascii="Cambria Math" w:hAnsi="Cambria Math"/>
                                <w:i/>
                                <w:sz w:val="20"/>
                                <w:szCs w:val="20"/>
                              </w:rPr>
                            </m:ctrlPr>
                          </m:sSupPr>
                          <m:e>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e>
                          <m:sup>
                            <m:r>
                              <m:rPr>
                                <m:sty m:val="b"/>
                              </m:rPr>
                              <w:rPr>
                                <w:rFonts w:ascii="Cambria Math" w:hAnsi="Cambria Math"/>
                                <w:sz w:val="20"/>
                                <w:szCs w:val="20"/>
                              </w:rPr>
                              <m:t>α</m:t>
                            </m:r>
                          </m:sup>
                        </m:sSup>
                      </m:e>
                    </m:nary>
                    <m:sSub>
                      <m:sSubPr>
                        <m:ctrlPr>
                          <w:rPr>
                            <w:rFonts w:ascii="Cambria Math" w:hAnsi="Cambria Math"/>
                            <w:i/>
                            <w:sz w:val="20"/>
                            <w:szCs w:val="20"/>
                          </w:rPr>
                        </m:ctrlPr>
                      </m:sSubPr>
                      <m:e>
                        <m:r>
                          <w:rPr>
                            <w:rFonts w:ascii="Cambria Math" w:hAnsi="Cambria Math"/>
                            <w:sz w:val="20"/>
                            <w:szCs w:val="20"/>
                          </w:rPr>
                          <m:t>b</m:t>
                        </m:r>
                      </m:e>
                      <m:sub>
                        <m:r>
                          <m:rPr>
                            <m:sty m:val="b"/>
                          </m:rPr>
                          <w:rPr>
                            <w:rFonts w:ascii="Cambria Math" w:hAnsi="Cambria Math"/>
                            <w:sz w:val="20"/>
                            <w:szCs w:val="20"/>
                          </w:rPr>
                          <m:t>α</m:t>
                        </m:r>
                      </m:sub>
                    </m:sSub>
                    <m:d>
                      <m:dPr>
                        <m:ctrlPr>
                          <w:rPr>
                            <w:rFonts w:ascii="Cambria Math" w:hAnsi="Cambria Math"/>
                            <w:i/>
                            <w:sz w:val="20"/>
                            <w:szCs w:val="20"/>
                          </w:rPr>
                        </m:ctrlPr>
                      </m:dPr>
                      <m:e>
                        <m:r>
                          <m:rPr>
                            <m:sty m:val="bi"/>
                          </m:rPr>
                          <w:rPr>
                            <w:rFonts w:ascii="Cambria Math" w:hAnsi="Cambria Math"/>
                            <w:sz w:val="20"/>
                            <w:szCs w:val="20"/>
                          </w:rPr>
                          <m:t>x</m:t>
                        </m:r>
                      </m:e>
                    </m:d>
                  </m:e>
                </m:d>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oMath>
            </m:oMathPara>
          </w:p>
          <w:p w14:paraId="7DF48CFF" w14:textId="77777777" w:rsidR="00DF6723" w:rsidRPr="0070631D" w:rsidRDefault="00DF6723" w:rsidP="00E04186">
            <w:pPr>
              <w:pStyle w:val="equation"/>
              <w:spacing w:after="0" w:line="360" w:lineRule="auto"/>
              <w:rPr>
                <w:sz w:val="20"/>
                <w:szCs w:val="20"/>
              </w:rPr>
            </w:pPr>
            <m:oMath>
              <m:r>
                <w:rPr>
                  <w:rFonts w:ascii="Cambria Math" w:hAnsi="Cambria Math"/>
                  <w:sz w:val="20"/>
                  <w:szCs w:val="20"/>
                </w:rPr>
                <m:t>≡</m:t>
              </m:r>
              <m:sSup>
                <m:sSupPr>
                  <m:ctrlPr>
                    <w:rPr>
                      <w:rFonts w:ascii="Cambria Math" w:hAnsi="Cambria Math"/>
                      <w:b/>
                      <w:bCs/>
                      <w:i/>
                      <w:sz w:val="20"/>
                      <w:szCs w:val="20"/>
                    </w:rPr>
                  </m:ctrlPr>
                </m:sSupPr>
                <m:e>
                  <m:r>
                    <m:rPr>
                      <m:sty m:val="bi"/>
                    </m:rPr>
                    <w:rPr>
                      <w:rFonts w:ascii="Cambria Math" w:hAnsi="Cambria Math"/>
                      <w:sz w:val="20"/>
                      <w:szCs w:val="20"/>
                    </w:rPr>
                    <m:t>H</m:t>
                  </m:r>
                  <m:ctrlPr>
                    <w:rPr>
                      <w:rFonts w:ascii="Cambria Math" w:hAnsi="Cambria Math"/>
                      <w:i/>
                      <w:sz w:val="20"/>
                      <w:szCs w:val="20"/>
                    </w:rPr>
                  </m:ctrlPr>
                </m:e>
                <m:sup>
                  <m:r>
                    <w:rPr>
                      <w:rFonts w:ascii="Cambria Math" w:hAnsi="Cambria Math"/>
                      <w:sz w:val="20"/>
                      <w:szCs w:val="20"/>
                    </w:rPr>
                    <m:t>T</m:t>
                  </m:r>
                </m:sup>
              </m:sSup>
              <m:d>
                <m:dPr>
                  <m:ctrlPr>
                    <w:rPr>
                      <w:rFonts w:ascii="Cambria Math" w:hAnsi="Cambria Math"/>
                      <w:b/>
                      <w:bCs/>
                      <w:i/>
                      <w:sz w:val="20"/>
                      <w:szCs w:val="20"/>
                    </w:rPr>
                  </m:ctrlPr>
                </m:dPr>
                <m:e>
                  <m:r>
                    <m:rPr>
                      <m:sty m:val="bi"/>
                    </m:rPr>
                    <w:rPr>
                      <w:rFonts w:ascii="Cambria Math" w:hAnsi="Cambria Math"/>
                      <w:sz w:val="20"/>
                      <w:szCs w:val="20"/>
                    </w:rPr>
                    <m:t>x-</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r>
                <m:rPr>
                  <m:sty m:val="bi"/>
                </m:rPr>
                <w:rPr>
                  <w:rFonts w:ascii="Cambria Math" w:hAnsi="Cambria Math"/>
                  <w:sz w:val="20"/>
                  <w:szCs w:val="20"/>
                </w:rPr>
                <m:t>b</m:t>
              </m:r>
              <m:d>
                <m:dPr>
                  <m:ctrlPr>
                    <w:rPr>
                      <w:rFonts w:ascii="Cambria Math" w:hAnsi="Cambria Math"/>
                      <w:i/>
                      <w:sz w:val="20"/>
                      <w:szCs w:val="20"/>
                    </w:rPr>
                  </m:ctrlPr>
                </m:dPr>
                <m:e>
                  <m:r>
                    <m:rPr>
                      <m:sty m:val="bi"/>
                    </m:rPr>
                    <w:rPr>
                      <w:rFonts w:ascii="Cambria Math" w:hAnsi="Cambria Math"/>
                      <w:sz w:val="20"/>
                      <w:szCs w:val="20"/>
                    </w:rPr>
                    <m:t>x</m:t>
                  </m:r>
                  <m:ctrlPr>
                    <w:rPr>
                      <w:rFonts w:ascii="Cambria Math" w:hAnsi="Cambria Math"/>
                      <w:b/>
                      <w:bCs/>
                      <w:i/>
                      <w:sz w:val="20"/>
                      <w:szCs w:val="20"/>
                    </w:rPr>
                  </m:ctrlPr>
                </m:e>
              </m:d>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sSub>
                    <m:sSubPr>
                      <m:ctrlPr>
                        <w:rPr>
                          <w:rFonts w:ascii="Cambria Math" w:hAnsi="Cambria Math"/>
                          <w:i/>
                          <w:sz w:val="20"/>
                          <w:szCs w:val="20"/>
                        </w:rPr>
                      </m:ctrlPr>
                    </m:sSubPr>
                    <m:e>
                      <m:r>
                        <m:rPr>
                          <m:sty m:val="bi"/>
                        </m:rPr>
                        <w:rPr>
                          <w:rFonts w:ascii="Cambria Math" w:hAnsi="Cambria Math"/>
                          <w:sz w:val="20"/>
                          <w:szCs w:val="20"/>
                        </w:rPr>
                        <m:t>x</m:t>
                      </m:r>
                      <m:ctrlPr>
                        <w:rPr>
                          <w:rFonts w:ascii="Cambria Math" w:hAnsi="Cambria Math"/>
                          <w:b/>
                          <w:bCs/>
                          <w:i/>
                          <w:sz w:val="20"/>
                          <w:szCs w:val="20"/>
                        </w:rPr>
                      </m:ctrlPr>
                    </m:e>
                    <m:sub>
                      <m:r>
                        <w:rPr>
                          <w:rFonts w:ascii="Cambria Math" w:hAnsi="Cambria Math"/>
                          <w:sz w:val="20"/>
                          <w:szCs w:val="20"/>
                        </w:rPr>
                        <m:t>I</m:t>
                      </m:r>
                    </m:sub>
                  </m:sSub>
                </m:e>
              </m:d>
            </m:oMath>
            <w:r w:rsidRPr="0070631D">
              <w:rPr>
                <w:sz w:val="20"/>
                <w:szCs w:val="20"/>
              </w:rPr>
              <w:t>.</w:t>
            </w:r>
          </w:p>
        </w:tc>
        <w:tc>
          <w:tcPr>
            <w:tcW w:w="726" w:type="dxa"/>
            <w:vAlign w:val="center"/>
          </w:tcPr>
          <w:p w14:paraId="29D20FC5" w14:textId="34C67554" w:rsidR="00DF6723" w:rsidRPr="0070631D" w:rsidRDefault="00DF6723" w:rsidP="00E04186">
            <w:pPr>
              <w:pStyle w:val="equation"/>
              <w:spacing w:after="0" w:line="360" w:lineRule="auto"/>
              <w:jc w:val="both"/>
              <w:rPr>
                <w:sz w:val="20"/>
                <w:szCs w:val="20"/>
              </w:rPr>
            </w:pPr>
            <w:bookmarkStart w:id="31" w:name="_Ref151045392"/>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40</w:t>
            </w:r>
            <w:r w:rsidRPr="0070631D">
              <w:rPr>
                <w:noProof/>
                <w:sz w:val="20"/>
                <w:szCs w:val="20"/>
              </w:rPr>
              <w:fldChar w:fldCharType="end"/>
            </w:r>
            <w:r w:rsidRPr="0070631D">
              <w:rPr>
                <w:sz w:val="20"/>
                <w:szCs w:val="20"/>
              </w:rPr>
              <w:t>)</w:t>
            </w:r>
            <w:bookmarkEnd w:id="31"/>
          </w:p>
        </w:tc>
      </w:tr>
    </w:tbl>
    <w:p w14:paraId="5BD01D2A" w14:textId="77777777" w:rsidR="00DF6723" w:rsidRPr="0070631D" w:rsidRDefault="00DF6723" w:rsidP="00E04186">
      <w:pPr>
        <w:pStyle w:val="Figures"/>
        <w:spacing w:line="360" w:lineRule="auto"/>
        <w:jc w:val="both"/>
        <w:rPr>
          <w:b/>
          <w:bCs/>
          <w:noProof w:val="0"/>
          <w:sz w:val="20"/>
          <w:szCs w:val="20"/>
        </w:rPr>
      </w:pPr>
      <w:r w:rsidRPr="0070631D">
        <w:rPr>
          <w:noProof w:val="0"/>
          <w:sz w:val="20"/>
          <w:szCs w:val="20"/>
        </w:rPr>
        <w:t xml:space="preserve">The correction function, </w:t>
      </w:r>
      <m:oMath>
        <m:r>
          <w:rPr>
            <w:rFonts w:ascii="Cambria Math" w:hAnsi="Cambria Math"/>
            <w:sz w:val="20"/>
            <w:szCs w:val="20"/>
          </w:rPr>
          <m:t>C</m:t>
        </m:r>
        <m:d>
          <m:dPr>
            <m:ctrlPr>
              <w:rPr>
                <w:rFonts w:ascii="Cambria Math" w:hAnsi="Cambria Math"/>
                <w:i/>
                <w:sz w:val="20"/>
                <w:szCs w:val="20"/>
              </w:rPr>
            </m:ctrlPr>
          </m:dPr>
          <m:e>
            <m:r>
              <m:rPr>
                <m:sty m:val="bi"/>
              </m:rPr>
              <w:rPr>
                <w:rFonts w:ascii="Cambria Math" w:hAnsi="Cambria Math"/>
                <w:sz w:val="20"/>
                <w:szCs w:val="20"/>
              </w:rPr>
              <m:t>x;x-</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b/>
                <w:bCs/>
                <w:i/>
                <w:sz w:val="20"/>
                <w:szCs w:val="20"/>
              </w:rPr>
            </m:ctrlPr>
          </m:e>
        </m:d>
      </m:oMath>
      <w:r w:rsidRPr="0070631D">
        <w:rPr>
          <w:noProof w:val="0"/>
          <w:sz w:val="20"/>
          <w:szCs w:val="20"/>
        </w:rPr>
        <w:t xml:space="preserve">, is expressed as a linear combination of basis vectors </w:t>
      </w:r>
      <m:oMath>
        <m:sSup>
          <m:sSupPr>
            <m:ctrlPr>
              <w:rPr>
                <w:rFonts w:ascii="Cambria Math" w:hAnsi="Cambria Math"/>
                <w:i/>
                <w:sz w:val="20"/>
                <w:szCs w:val="20"/>
              </w:rPr>
            </m:ctrlPr>
          </m:sSupPr>
          <m:e>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e>
          <m:sup>
            <m:r>
              <m:rPr>
                <m:sty m:val="b"/>
              </m:rPr>
              <w:rPr>
                <w:rFonts w:ascii="Cambria Math" w:hAnsi="Cambria Math"/>
                <w:sz w:val="20"/>
                <w:szCs w:val="20"/>
              </w:rPr>
              <m:t>α</m:t>
            </m:r>
          </m:sup>
        </m:sSup>
      </m:oMath>
      <w:r w:rsidRPr="0070631D">
        <w:rPr>
          <w:noProof w:val="0"/>
          <w:sz w:val="20"/>
          <w:szCs w:val="20"/>
        </w:rPr>
        <w:t xml:space="preserve"> with coefficients </w:t>
      </w:r>
      <m:oMath>
        <m:sSub>
          <m:sSubPr>
            <m:ctrlPr>
              <w:rPr>
                <w:rFonts w:ascii="Cambria Math" w:hAnsi="Cambria Math"/>
                <w:bCs/>
                <w:i/>
                <w:sz w:val="20"/>
                <w:szCs w:val="20"/>
              </w:rPr>
            </m:ctrlPr>
          </m:sSubPr>
          <m:e>
            <m:r>
              <w:rPr>
                <w:rFonts w:ascii="Cambria Math" w:hAnsi="Cambria Math"/>
                <w:sz w:val="20"/>
                <w:szCs w:val="20"/>
              </w:rPr>
              <m:t>b</m:t>
            </m:r>
          </m:e>
          <m:sub>
            <m:r>
              <m:rPr>
                <m:sty m:val="bi"/>
              </m:rPr>
              <w:rPr>
                <w:rFonts w:ascii="Cambria Math" w:hAnsi="Cambria Math"/>
                <w:sz w:val="20"/>
                <w:szCs w:val="20"/>
              </w:rPr>
              <m:t>α</m:t>
            </m:r>
          </m:sub>
        </m:sSub>
        <m:d>
          <m:dPr>
            <m:ctrlPr>
              <w:rPr>
                <w:rFonts w:ascii="Cambria Math" w:hAnsi="Cambria Math"/>
                <w:i/>
                <w:sz w:val="20"/>
                <w:szCs w:val="20"/>
              </w:rPr>
            </m:ctrlPr>
          </m:dPr>
          <m:e>
            <m:r>
              <m:rPr>
                <m:sty m:val="bi"/>
              </m:rPr>
              <w:rPr>
                <w:rFonts w:ascii="Cambria Math" w:hAnsi="Cambria Math"/>
                <w:sz w:val="20"/>
                <w:szCs w:val="20"/>
              </w:rPr>
              <m:t>x</m:t>
            </m:r>
            <m:ctrlPr>
              <w:rPr>
                <w:rFonts w:ascii="Cambria Math" w:hAnsi="Cambria Math"/>
                <w:b/>
                <w:bCs/>
                <w:i/>
                <w:sz w:val="20"/>
                <w:szCs w:val="20"/>
              </w:rPr>
            </m:ctrlPr>
          </m:e>
        </m:d>
      </m:oMath>
      <w:r w:rsidRPr="0070631D">
        <w:rPr>
          <w:noProof w:val="0"/>
          <w:sz w:val="20"/>
          <w:szCs w:val="20"/>
        </w:rPr>
        <w:t xml:space="preserve">, where </w:t>
      </w:r>
      <m:oMath>
        <m:r>
          <m:rPr>
            <m:sty m:val="b"/>
          </m:rPr>
          <w:rPr>
            <w:rFonts w:ascii="Cambria Math" w:hAnsi="Cambria Math"/>
            <w:sz w:val="20"/>
            <w:szCs w:val="20"/>
          </w:rPr>
          <m:t>α</m:t>
        </m:r>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m:rPr>
                    <m:sty m:val="p"/>
                  </m:rPr>
                  <w:rPr>
                    <w:rFonts w:ascii="Cambria Math" w:hAnsi="Cambria Math"/>
                    <w:sz w:val="20"/>
                    <w:szCs w:val="20"/>
                  </w:rPr>
                  <m:t>α</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m:rPr>
                    <m:sty m:val="p"/>
                  </m:rPr>
                  <w:rPr>
                    <w:rFonts w:ascii="Cambria Math" w:hAnsi="Cambria Math"/>
                    <w:sz w:val="20"/>
                    <w:szCs w:val="20"/>
                  </w:rPr>
                  <m:t>α</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m:rPr>
                    <m:sty m:val="p"/>
                  </m:rPr>
                  <w:rPr>
                    <w:rFonts w:ascii="Cambria Math" w:hAnsi="Cambria Math"/>
                    <w:sz w:val="20"/>
                    <w:szCs w:val="20"/>
                  </w:rPr>
                  <m:t>α</m:t>
                </m:r>
              </m:e>
              <m:sub>
                <m:r>
                  <w:rPr>
                    <w:rFonts w:ascii="Cambria Math" w:hAnsi="Cambria Math"/>
                    <w:sz w:val="20"/>
                    <w:szCs w:val="20"/>
                  </w:rPr>
                  <m:t>d</m:t>
                </m:r>
              </m:sub>
            </m:sSub>
          </m:e>
        </m:d>
      </m:oMath>
      <w:r w:rsidRPr="0070631D">
        <w:rPr>
          <w:noProof w:val="0"/>
          <w:sz w:val="20"/>
          <w:szCs w:val="20"/>
        </w:rPr>
        <w:t xml:space="preserve"> with </w:t>
      </w:r>
      <m:oMath>
        <m:d>
          <m:dPr>
            <m:begChr m:val="|"/>
            <m:endChr m:val="|"/>
            <m:ctrlPr>
              <w:rPr>
                <w:rFonts w:ascii="Cambria Math" w:hAnsi="Cambria Math"/>
                <w:sz w:val="20"/>
                <w:szCs w:val="20"/>
              </w:rPr>
            </m:ctrlPr>
          </m:dPr>
          <m:e>
            <m:r>
              <m:rPr>
                <m:sty m:val="b"/>
              </m:rPr>
              <w:rPr>
                <w:rFonts w:ascii="Cambria Math" w:hAnsi="Cambria Math"/>
                <w:sz w:val="20"/>
                <w:szCs w:val="20"/>
              </w:rPr>
              <m:t>α</m:t>
            </m:r>
          </m:e>
        </m:d>
        <m:r>
          <m:rPr>
            <m:sty m:val="p"/>
          </m:rPr>
          <w:rPr>
            <w:rFonts w:ascii="Cambria Math" w:hAnsi="Cambria Math"/>
            <w:sz w:val="20"/>
            <w:szCs w:val="20"/>
          </w:rPr>
          <m:t>≡</m:t>
        </m:r>
        <m:nary>
          <m:naryPr>
            <m:chr m:val="∑"/>
            <m:ctrlPr>
              <w:rPr>
                <w:rFonts w:ascii="Cambria Math" w:hAnsi="Cambria Math"/>
                <w:sz w:val="20"/>
                <w:szCs w:val="20"/>
              </w:rPr>
            </m:ctrlPr>
          </m:naryPr>
          <m:sub>
            <m:r>
              <w:rPr>
                <w:rFonts w:ascii="Cambria Math" w:hAnsi="Cambria Math"/>
                <w:sz w:val="20"/>
                <w:szCs w:val="20"/>
              </w:rPr>
              <m:t>i</m:t>
            </m:r>
            <m:r>
              <m:rPr>
                <m:sty m:val="p"/>
              </m:rPr>
              <w:rPr>
                <w:rFonts w:ascii="Cambria Math" w:hAnsi="Cambria Math"/>
                <w:sz w:val="20"/>
                <w:szCs w:val="20"/>
              </w:rPr>
              <m:t>=1</m:t>
            </m:r>
          </m:sub>
          <m:sup>
            <m:r>
              <w:rPr>
                <w:rFonts w:ascii="Cambria Math" w:hAnsi="Cambria Math"/>
                <w:sz w:val="20"/>
                <w:szCs w:val="20"/>
              </w:rPr>
              <m:t>d</m:t>
            </m:r>
          </m:sup>
          <m:e>
            <m:sSub>
              <m:sSubPr>
                <m:ctrlPr>
                  <w:rPr>
                    <w:rFonts w:ascii="Cambria Math" w:hAnsi="Cambria Math"/>
                    <w:sz w:val="20"/>
                    <w:szCs w:val="20"/>
                  </w:rPr>
                </m:ctrlPr>
              </m:sSubPr>
              <m:e>
                <m:r>
                  <w:rPr>
                    <w:rFonts w:ascii="Cambria Math" w:hAnsi="Cambria Math"/>
                    <w:sz w:val="20"/>
                    <w:szCs w:val="20"/>
                  </w:rPr>
                  <m:t>α</m:t>
                </m:r>
              </m:e>
              <m:sub>
                <m:r>
                  <w:rPr>
                    <w:rFonts w:ascii="Cambria Math" w:hAnsi="Cambria Math"/>
                    <w:sz w:val="20"/>
                    <w:szCs w:val="20"/>
                  </w:rPr>
                  <m:t>i</m:t>
                </m:r>
              </m:sub>
            </m:sSub>
          </m:e>
        </m:nary>
      </m:oMath>
      <w:r w:rsidRPr="0070631D">
        <w:rPr>
          <w:noProof w:val="0"/>
          <w:sz w:val="20"/>
          <w:szCs w:val="20"/>
        </w:rPr>
        <w:t xml:space="preserve">, </w:t>
      </w:r>
      <m:oMath>
        <m:sSup>
          <m:sSupPr>
            <m:ctrlPr>
              <w:rPr>
                <w:rFonts w:ascii="Cambria Math" w:hAnsi="Cambria Math"/>
                <w:sz w:val="20"/>
                <w:szCs w:val="20"/>
              </w:rPr>
            </m:ctrlPr>
          </m:sSupPr>
          <m:e>
            <m:r>
              <m:rPr>
                <m:sty m:val="bi"/>
              </m:rPr>
              <w:rPr>
                <w:rFonts w:ascii="Cambria Math" w:hAnsi="Cambria Math"/>
                <w:sz w:val="20"/>
                <w:szCs w:val="20"/>
              </w:rPr>
              <m:t>x</m:t>
            </m:r>
          </m:e>
          <m:sup>
            <m:r>
              <m:rPr>
                <m:sty m:val="b"/>
              </m:rPr>
              <w:rPr>
                <w:rFonts w:ascii="Cambria Math" w:hAnsi="Cambria Math"/>
                <w:sz w:val="20"/>
                <w:szCs w:val="20"/>
              </w:rPr>
              <m:t>α</m:t>
            </m:r>
          </m:sup>
        </m:s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x</m:t>
            </m:r>
          </m:e>
          <m:sub>
            <m:r>
              <m:rPr>
                <m:sty m:val="p"/>
              </m:rPr>
              <w:rPr>
                <w:rFonts w:ascii="Cambria Math" w:hAnsi="Cambria Math"/>
                <w:sz w:val="20"/>
                <w:szCs w:val="20"/>
              </w:rPr>
              <m:t>1</m:t>
            </m:r>
          </m:sub>
          <m:sup>
            <m:sSub>
              <m:sSubPr>
                <m:ctrlPr>
                  <w:rPr>
                    <w:rFonts w:ascii="Cambria Math" w:hAnsi="Cambria Math"/>
                    <w:sz w:val="20"/>
                    <w:szCs w:val="20"/>
                  </w:rPr>
                </m:ctrlPr>
              </m:sSubPr>
              <m:e>
                <m:r>
                  <w:rPr>
                    <w:rFonts w:ascii="Cambria Math" w:hAnsi="Cambria Math"/>
                    <w:sz w:val="20"/>
                    <w:szCs w:val="20"/>
                  </w:rPr>
                  <m:t>α</m:t>
                </m:r>
              </m:e>
              <m:sub>
                <m:r>
                  <m:rPr>
                    <m:sty m:val="p"/>
                  </m:rPr>
                  <w:rPr>
                    <w:rFonts w:ascii="Cambria Math" w:hAnsi="Cambria Math"/>
                    <w:sz w:val="20"/>
                    <w:szCs w:val="20"/>
                  </w:rPr>
                  <m:t>1</m:t>
                </m:r>
              </m:sub>
            </m:sSub>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x</m:t>
            </m:r>
          </m:e>
          <m:sub>
            <m:r>
              <m:rPr>
                <m:sty m:val="p"/>
              </m:rPr>
              <w:rPr>
                <w:rFonts w:ascii="Cambria Math" w:hAnsi="Cambria Math"/>
                <w:sz w:val="20"/>
                <w:szCs w:val="20"/>
              </w:rPr>
              <m:t>2</m:t>
            </m:r>
          </m:sub>
          <m:sup>
            <m:sSub>
              <m:sSubPr>
                <m:ctrlPr>
                  <w:rPr>
                    <w:rFonts w:ascii="Cambria Math" w:hAnsi="Cambria Math"/>
                    <w:sz w:val="20"/>
                    <w:szCs w:val="20"/>
                  </w:rPr>
                </m:ctrlPr>
              </m:sSubPr>
              <m:e>
                <m:r>
                  <w:rPr>
                    <w:rFonts w:ascii="Cambria Math" w:hAnsi="Cambria Math"/>
                    <w:sz w:val="20"/>
                    <w:szCs w:val="20"/>
                  </w:rPr>
                  <m:t>α</m:t>
                </m:r>
              </m:e>
              <m:sub>
                <m:r>
                  <m:rPr>
                    <m:sty m:val="p"/>
                  </m:rPr>
                  <w:rPr>
                    <w:rFonts w:ascii="Cambria Math" w:hAnsi="Cambria Math"/>
                    <w:sz w:val="20"/>
                    <w:szCs w:val="20"/>
                  </w:rPr>
                  <m:t>2</m:t>
                </m:r>
              </m:sub>
            </m:sSub>
          </m:sup>
        </m:sSubSup>
        <m:r>
          <m:rPr>
            <m:sty m:val="p"/>
          </m:rPr>
          <w:rPr>
            <w:rFonts w:ascii="Cambria Math" w:hAnsi="Cambria Math"/>
            <w:sz w:val="20"/>
            <w:szCs w:val="20"/>
          </w:rPr>
          <m:t>⋅…⋅</m:t>
        </m:r>
        <m:sSubSup>
          <m:sSubSupPr>
            <m:ctrlPr>
              <w:rPr>
                <w:rFonts w:ascii="Cambria Math" w:hAnsi="Cambria Math"/>
                <w:sz w:val="20"/>
                <w:szCs w:val="20"/>
              </w:rPr>
            </m:ctrlPr>
          </m:sSubSupPr>
          <m:e>
            <m:r>
              <w:rPr>
                <w:rFonts w:ascii="Cambria Math" w:hAnsi="Cambria Math"/>
                <w:sz w:val="20"/>
                <w:szCs w:val="20"/>
              </w:rPr>
              <m:t>x</m:t>
            </m:r>
          </m:e>
          <m:sub>
            <m:r>
              <w:rPr>
                <w:rFonts w:ascii="Cambria Math" w:hAnsi="Cambria Math"/>
                <w:sz w:val="20"/>
                <w:szCs w:val="20"/>
              </w:rPr>
              <m:t>d</m:t>
            </m:r>
          </m:sub>
          <m:sup>
            <m:sSub>
              <m:sSubPr>
                <m:ctrlPr>
                  <w:rPr>
                    <w:rFonts w:ascii="Cambria Math" w:hAnsi="Cambria Math"/>
                    <w:sz w:val="20"/>
                    <w:szCs w:val="20"/>
                  </w:rPr>
                </m:ctrlPr>
              </m:sSubPr>
              <m:e>
                <m:r>
                  <w:rPr>
                    <w:rFonts w:ascii="Cambria Math" w:hAnsi="Cambria Math"/>
                    <w:sz w:val="20"/>
                    <w:szCs w:val="20"/>
                  </w:rPr>
                  <m:t>α</m:t>
                </m:r>
              </m:e>
              <m:sub>
                <m:r>
                  <w:rPr>
                    <w:rFonts w:ascii="Cambria Math" w:hAnsi="Cambria Math"/>
                    <w:sz w:val="20"/>
                    <w:szCs w:val="20"/>
                  </w:rPr>
                  <m:t>d</m:t>
                </m:r>
              </m:sub>
            </m:sSub>
          </m:sup>
        </m:sSubSup>
      </m:oMath>
      <w:r w:rsidRPr="0070631D">
        <w:rPr>
          <w:noProof w:val="0"/>
          <w:sz w:val="20"/>
          <w:szCs w:val="20"/>
        </w:rPr>
        <w:t xml:space="preserve">, and the basis functions </w:t>
      </w:r>
      <w:r w:rsidRPr="0070631D">
        <w:rPr>
          <w:noProof w:val="0"/>
          <w:sz w:val="20"/>
          <w:szCs w:val="20"/>
        </w:rPr>
        <w:lastRenderedPageBreak/>
        <w:t xml:space="preserve">are expressed in a vector </w:t>
      </w:r>
      <m:oMath>
        <m:r>
          <m:rPr>
            <m:sty m:val="bi"/>
          </m:rPr>
          <w:rPr>
            <w:rFonts w:ascii="Cambria Math" w:hAnsi="Cambria Math"/>
            <w:sz w:val="20"/>
            <w:szCs w:val="20"/>
          </w:rPr>
          <m:t>H</m:t>
        </m:r>
      </m:oMath>
      <w:r w:rsidRPr="0070631D">
        <w:rPr>
          <w:sz w:val="20"/>
          <w:szCs w:val="20"/>
        </w:rPr>
        <w:t xml:space="preserve"> given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DF6723" w:rsidRPr="0070631D" w14:paraId="5805C8E8" w14:textId="77777777" w:rsidTr="00433369">
        <w:tc>
          <w:tcPr>
            <w:tcW w:w="715" w:type="dxa"/>
            <w:vAlign w:val="center"/>
          </w:tcPr>
          <w:p w14:paraId="59FBB97C" w14:textId="77777777" w:rsidR="00DF6723" w:rsidRPr="0070631D" w:rsidRDefault="00DF6723" w:rsidP="00E04186">
            <w:pPr>
              <w:pStyle w:val="equation"/>
              <w:spacing w:line="360" w:lineRule="auto"/>
              <w:rPr>
                <w:sz w:val="20"/>
                <w:szCs w:val="20"/>
              </w:rPr>
            </w:pPr>
          </w:p>
        </w:tc>
        <w:tc>
          <w:tcPr>
            <w:tcW w:w="7650" w:type="dxa"/>
            <w:vAlign w:val="center"/>
          </w:tcPr>
          <w:p w14:paraId="2907B319" w14:textId="77777777" w:rsidR="00DF6723" w:rsidRPr="0070631D" w:rsidRDefault="00A9399D" w:rsidP="00E04186">
            <w:pPr>
              <w:pStyle w:val="equation"/>
              <w:spacing w:after="0" w:line="360" w:lineRule="auto"/>
              <w:rPr>
                <w:sz w:val="20"/>
                <w:szCs w:val="20"/>
              </w:rPr>
            </w:pPr>
            <m:oMath>
              <m:sSup>
                <m:sSupPr>
                  <m:ctrlPr>
                    <w:rPr>
                      <w:rFonts w:ascii="Cambria Math" w:hAnsi="Cambria Math"/>
                      <w:i/>
                      <w:sz w:val="20"/>
                      <w:szCs w:val="20"/>
                    </w:rPr>
                  </m:ctrlPr>
                </m:sSupPr>
                <m:e>
                  <m:r>
                    <m:rPr>
                      <m:sty m:val="bi"/>
                    </m:rPr>
                    <w:rPr>
                      <w:rFonts w:ascii="Cambria Math" w:hAnsi="Cambria Math"/>
                      <w:sz w:val="20"/>
                      <w:szCs w:val="20"/>
                    </w:rPr>
                    <m:t>H</m:t>
                  </m:r>
                  <m:ctrlPr>
                    <w:rPr>
                      <w:rFonts w:ascii="Cambria Math" w:hAnsi="Cambria Math"/>
                      <w:b/>
                      <w:bCs/>
                      <w:i/>
                      <w:sz w:val="20"/>
                      <w:szCs w:val="20"/>
                    </w:rPr>
                  </m:ctrlPr>
                </m:e>
                <m:sup>
                  <m:r>
                    <w:rPr>
                      <w:rFonts w:ascii="Cambria Math" w:hAnsi="Cambria Math"/>
                      <w:sz w:val="20"/>
                      <w:szCs w:val="20"/>
                    </w:rPr>
                    <m:t>T</m:t>
                  </m:r>
                </m:sup>
              </m:sSup>
              <m:d>
                <m:dPr>
                  <m:ctrlPr>
                    <w:rPr>
                      <w:rFonts w:ascii="Cambria Math" w:hAnsi="Cambria Math"/>
                      <w:i/>
                      <w:sz w:val="20"/>
                      <w:szCs w:val="20"/>
                    </w:rPr>
                  </m:ctrlPr>
                </m:dPr>
                <m:e>
                  <m:r>
                    <m:rPr>
                      <m:sty m:val="bi"/>
                    </m:rPr>
                    <w:rPr>
                      <w:rFonts w:ascii="Cambria Math" w:hAnsi="Cambria Math"/>
                      <w:sz w:val="20"/>
                      <w:szCs w:val="20"/>
                    </w:rPr>
                    <m:t>x-</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r>
                <w:rPr>
                  <w:rFonts w:ascii="Cambria Math" w:hAnsi="Cambria Math"/>
                  <w:sz w:val="20"/>
                  <w:szCs w:val="20"/>
                </w:rPr>
                <m:t>=</m:t>
              </m:r>
              <m:d>
                <m:dPr>
                  <m:begChr m:val="["/>
                  <m:endChr m:val="]"/>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 xml:space="preserve">1,   </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1I</m:t>
                                </m:r>
                              </m:sub>
                            </m:sSub>
                          </m:e>
                        </m:d>
                        <m:r>
                          <w:rPr>
                            <w:rFonts w:ascii="Cambria Math" w:hAnsi="Cambria Math"/>
                            <w:sz w:val="20"/>
                            <w:szCs w:val="20"/>
                          </w:rPr>
                          <m:t xml:space="preserve">,   </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2I</m:t>
                                </m:r>
                              </m:sub>
                            </m:sSub>
                          </m:e>
                        </m:d>
                        <m:r>
                          <w:rPr>
                            <w:rFonts w:ascii="Cambria Math" w:hAnsi="Cambria Math"/>
                            <w:sz w:val="20"/>
                            <w:szCs w:val="20"/>
                          </w:rPr>
                          <m:t xml:space="preserve">,   </m:t>
                        </m:r>
                        <m:d>
                          <m:dPr>
                            <m:ctrlPr>
                              <w:rPr>
                                <w:rFonts w:ascii="Cambria Math" w:eastAsia="Cambria Math" w:hAnsi="Cambria Math" w:cs="Cambria Math"/>
                                <w:i/>
                                <w:sz w:val="20"/>
                                <w:szCs w:val="20"/>
                              </w:rPr>
                            </m:ctrlPr>
                          </m:dPr>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3</m:t>
                                </m:r>
                              </m:sub>
                            </m:sSub>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3I</m:t>
                                </m:r>
                              </m:sub>
                            </m:sSub>
                          </m:e>
                        </m:d>
                        <m:r>
                          <w:rPr>
                            <w:rFonts w:ascii="Cambria Math" w:eastAsia="Cambria Math" w:hAnsi="Cambria Math" w:cs="Cambria Math"/>
                            <w:sz w:val="20"/>
                            <w:szCs w:val="20"/>
                          </w:rPr>
                          <m:t xml:space="preserve">,   …,   </m:t>
                        </m:r>
                        <m:sSup>
                          <m:sSupPr>
                            <m:ctrlPr>
                              <w:rPr>
                                <w:rFonts w:ascii="Cambria Math" w:eastAsia="Cambria Math" w:hAnsi="Cambria Math" w:cs="Cambria Math"/>
                                <w:i/>
                                <w:sz w:val="20"/>
                                <w:szCs w:val="20"/>
                              </w:rPr>
                            </m:ctrlPr>
                          </m:sSupPr>
                          <m:e>
                            <m:d>
                              <m:dPr>
                                <m:ctrlPr>
                                  <w:rPr>
                                    <w:rFonts w:ascii="Cambria Math" w:eastAsia="Cambria Math" w:hAnsi="Cambria Math" w:cs="Cambria Math"/>
                                    <w:i/>
                                    <w:sz w:val="20"/>
                                    <w:szCs w:val="20"/>
                                  </w:rPr>
                                </m:ctrlPr>
                              </m:dPr>
                              <m:e>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3</m:t>
                                    </m:r>
                                  </m:sub>
                                </m:sSub>
                                <m:r>
                                  <w:rPr>
                                    <w:rFonts w:ascii="Cambria Math" w:eastAsia="Cambria Math" w:hAnsi="Cambria Math" w:cs="Cambria Math"/>
                                    <w:sz w:val="20"/>
                                    <w:szCs w:val="20"/>
                                  </w:rPr>
                                  <m:t>-</m:t>
                                </m:r>
                                <m:sSub>
                                  <m:sSubPr>
                                    <m:ctrlPr>
                                      <w:rPr>
                                        <w:rFonts w:ascii="Cambria Math" w:eastAsia="Cambria Math" w:hAnsi="Cambria Math" w:cs="Cambria Math"/>
                                        <w:i/>
                                        <w:sz w:val="20"/>
                                        <w:szCs w:val="20"/>
                                      </w:rPr>
                                    </m:ctrlPr>
                                  </m:sSubPr>
                                  <m:e>
                                    <m:r>
                                      <w:rPr>
                                        <w:rFonts w:ascii="Cambria Math" w:eastAsia="Cambria Math" w:hAnsi="Cambria Math" w:cs="Cambria Math"/>
                                        <w:sz w:val="20"/>
                                        <w:szCs w:val="20"/>
                                      </w:rPr>
                                      <m:t>x</m:t>
                                    </m:r>
                                  </m:e>
                                  <m:sub>
                                    <m:r>
                                      <w:rPr>
                                        <w:rFonts w:ascii="Cambria Math" w:eastAsia="Cambria Math" w:hAnsi="Cambria Math" w:cs="Cambria Math"/>
                                        <w:sz w:val="20"/>
                                        <w:szCs w:val="20"/>
                                      </w:rPr>
                                      <m:t>3I</m:t>
                                    </m:r>
                                  </m:sub>
                                </m:sSub>
                              </m:e>
                            </m:d>
                          </m:e>
                          <m:sup>
                            <m:r>
                              <w:rPr>
                                <w:rFonts w:ascii="Cambria Math" w:eastAsia="Cambria Math" w:hAnsi="Cambria Math" w:cs="Cambria Math"/>
                                <w:sz w:val="20"/>
                                <w:szCs w:val="20"/>
                              </w:rPr>
                              <m:t>n</m:t>
                            </m:r>
                          </m:sup>
                        </m:sSup>
                      </m:e>
                    </m:mr>
                  </m:m>
                </m:e>
              </m:d>
            </m:oMath>
            <w:r w:rsidR="00DF6723" w:rsidRPr="0070631D">
              <w:rPr>
                <w:sz w:val="20"/>
                <w:szCs w:val="20"/>
              </w:rPr>
              <w:t>.</w:t>
            </w:r>
          </w:p>
        </w:tc>
        <w:tc>
          <w:tcPr>
            <w:tcW w:w="726" w:type="dxa"/>
            <w:vAlign w:val="center"/>
          </w:tcPr>
          <w:p w14:paraId="276E92E3" w14:textId="58A43623" w:rsidR="00DF6723" w:rsidRPr="0070631D" w:rsidRDefault="00DF6723"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41</w:t>
            </w:r>
            <w:r w:rsidRPr="0070631D">
              <w:rPr>
                <w:noProof/>
                <w:sz w:val="20"/>
                <w:szCs w:val="20"/>
              </w:rPr>
              <w:fldChar w:fldCharType="end"/>
            </w:r>
            <w:r w:rsidRPr="0070631D">
              <w:rPr>
                <w:sz w:val="20"/>
                <w:szCs w:val="20"/>
              </w:rPr>
              <w:t>)</w:t>
            </w:r>
          </w:p>
        </w:tc>
      </w:tr>
    </w:tbl>
    <w:p w14:paraId="70F96031" w14:textId="77777777" w:rsidR="00DF6723" w:rsidRPr="0070631D" w:rsidRDefault="00DF6723" w:rsidP="00E04186">
      <w:pPr>
        <w:pStyle w:val="Figures"/>
        <w:spacing w:after="240" w:line="360" w:lineRule="auto"/>
        <w:jc w:val="both"/>
        <w:rPr>
          <w:noProof w:val="0"/>
          <w:sz w:val="20"/>
          <w:szCs w:val="20"/>
        </w:rPr>
      </w:pPr>
      <w:r w:rsidRPr="0070631D">
        <w:rPr>
          <w:noProof w:val="0"/>
          <w:sz w:val="20"/>
          <w:szCs w:val="20"/>
        </w:rPr>
        <w:t xml:space="preserve">The following reproducing conditions are introduced to solve for </w:t>
      </w:r>
      <m:oMath>
        <m:r>
          <m:rPr>
            <m:sty m:val="bi"/>
          </m:rPr>
          <w:rPr>
            <w:rFonts w:ascii="Cambria Math" w:hAnsi="Cambria Math"/>
            <w:noProof w:val="0"/>
            <w:sz w:val="20"/>
            <w:szCs w:val="20"/>
          </w:rPr>
          <m:t>b</m:t>
        </m:r>
        <m:d>
          <m:dPr>
            <m:ctrlPr>
              <w:rPr>
                <w:rFonts w:ascii="Cambria Math" w:hAnsi="Cambria Math"/>
                <w:b/>
                <w:bCs/>
                <w:i/>
                <w:noProof w:val="0"/>
                <w:sz w:val="20"/>
                <w:szCs w:val="20"/>
              </w:rPr>
            </m:ctrlPr>
          </m:dPr>
          <m:e>
            <m:r>
              <m:rPr>
                <m:sty m:val="bi"/>
              </m:rPr>
              <w:rPr>
                <w:rFonts w:ascii="Cambria Math" w:hAnsi="Cambria Math"/>
                <w:noProof w:val="0"/>
                <w:sz w:val="20"/>
                <w:szCs w:val="20"/>
              </w:rPr>
              <m:t>x</m:t>
            </m:r>
          </m:e>
        </m:d>
      </m:oMath>
      <w:r w:rsidRPr="0070631D">
        <w:rPr>
          <w:noProof w:val="0"/>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DF6723" w:rsidRPr="0070631D" w14:paraId="6511CB6A" w14:textId="77777777" w:rsidTr="00433369">
        <w:tc>
          <w:tcPr>
            <w:tcW w:w="715" w:type="dxa"/>
            <w:vAlign w:val="center"/>
          </w:tcPr>
          <w:p w14:paraId="29EC37EE" w14:textId="77777777" w:rsidR="00DF6723" w:rsidRPr="0070631D" w:rsidRDefault="00DF6723" w:rsidP="00E04186">
            <w:pPr>
              <w:pStyle w:val="equation"/>
              <w:spacing w:after="0" w:line="360" w:lineRule="auto"/>
              <w:rPr>
                <w:sz w:val="20"/>
                <w:szCs w:val="20"/>
              </w:rPr>
            </w:pPr>
          </w:p>
        </w:tc>
        <w:tc>
          <w:tcPr>
            <w:tcW w:w="7650" w:type="dxa"/>
            <w:vAlign w:val="center"/>
          </w:tcPr>
          <w:p w14:paraId="662A702A" w14:textId="77777777" w:rsidR="00DF6723" w:rsidRPr="0070631D" w:rsidRDefault="00A9399D" w:rsidP="00E04186">
            <w:pPr>
              <w:pStyle w:val="equation"/>
              <w:spacing w:after="0" w:line="360" w:lineRule="auto"/>
              <w:rPr>
                <w:sz w:val="20"/>
                <w:szCs w:val="20"/>
              </w:rPr>
            </w:pPr>
            <m:oMathPara>
              <m:oMath>
                <m:nary>
                  <m:naryPr>
                    <m:chr m:val="∑"/>
                    <m:limLoc m:val="undOvr"/>
                    <m:ctrlPr>
                      <w:rPr>
                        <w:rFonts w:ascii="Cambria Math" w:hAnsi="Cambria Math"/>
                        <w:sz w:val="20"/>
                        <w:szCs w:val="20"/>
                      </w:rPr>
                    </m:ctrlPr>
                  </m:naryPr>
                  <m:sub>
                    <m:r>
                      <m:rPr>
                        <m:sty m:val="p"/>
                      </m:rPr>
                      <w:rPr>
                        <w:rFonts w:ascii="Cambria Math" w:hAnsi="Cambria Math"/>
                        <w:sz w:val="20"/>
                        <w:szCs w:val="20"/>
                      </w:rPr>
                      <m:t>I=1</m:t>
                    </m:r>
                  </m:sub>
                  <m:sup>
                    <m:r>
                      <w:rPr>
                        <w:rFonts w:ascii="Cambria Math" w:hAnsi="Cambria Math"/>
                        <w:sz w:val="20"/>
                        <w:szCs w:val="20"/>
                      </w:rPr>
                      <m:t>NP</m:t>
                    </m:r>
                  </m:sup>
                  <m:e>
                    <m:sSub>
                      <m:sSubPr>
                        <m:ctrlPr>
                          <w:rPr>
                            <w:rFonts w:ascii="Cambria Math" w:hAnsi="Cambria Math"/>
                            <w:sz w:val="20"/>
                            <w:szCs w:val="20"/>
                          </w:rPr>
                        </m:ctrlPr>
                      </m:sSubPr>
                      <m:e>
                        <m:r>
                          <m:rPr>
                            <m:sty m:val="p"/>
                          </m:rPr>
                          <w:rPr>
                            <w:rFonts w:ascii="Cambria Math" w:hAnsi="Cambria Math"/>
                            <w:sz w:val="20"/>
                            <w:szCs w:val="20"/>
                          </w:rPr>
                          <m:t>Ψ</m:t>
                        </m:r>
                      </m:e>
                      <m:sub>
                        <m:r>
                          <w:rPr>
                            <w:rFonts w:ascii="Cambria Math" w:hAnsi="Cambria Math"/>
                            <w:sz w:val="20"/>
                            <w:szCs w:val="20"/>
                          </w:rPr>
                          <m:t>I</m:t>
                        </m:r>
                      </m:sub>
                    </m:sSub>
                    <m:d>
                      <m:dPr>
                        <m:ctrlPr>
                          <w:rPr>
                            <w:rFonts w:ascii="Cambria Math" w:hAnsi="Cambria Math"/>
                            <w:sz w:val="20"/>
                            <w:szCs w:val="20"/>
                          </w:rPr>
                        </m:ctrlPr>
                      </m:dPr>
                      <m:e>
                        <m:r>
                          <m:rPr>
                            <m:sty m:val="bi"/>
                          </m:rPr>
                          <w:rPr>
                            <w:rFonts w:ascii="Cambria Math" w:hAnsi="Cambria Math"/>
                            <w:sz w:val="20"/>
                            <w:szCs w:val="20"/>
                          </w:rPr>
                          <m:t>x</m:t>
                        </m:r>
                      </m:e>
                    </m:d>
                    <m:sSubSup>
                      <m:sSubSupPr>
                        <m:ctrlPr>
                          <w:rPr>
                            <w:rFonts w:ascii="Cambria Math" w:hAnsi="Cambria Math"/>
                            <w:sz w:val="20"/>
                            <w:szCs w:val="20"/>
                          </w:rPr>
                        </m:ctrlPr>
                      </m:sSubSupPr>
                      <m:e>
                        <m:r>
                          <m:rPr>
                            <m:sty m:val="bi"/>
                          </m:rPr>
                          <w:rPr>
                            <w:rFonts w:ascii="Cambria Math" w:hAnsi="Cambria Math"/>
                            <w:sz w:val="20"/>
                            <w:szCs w:val="20"/>
                          </w:rPr>
                          <m:t>x</m:t>
                        </m:r>
                        <m:ctrlPr>
                          <w:rPr>
                            <w:rFonts w:ascii="Cambria Math" w:hAnsi="Cambria Math"/>
                            <w:b/>
                            <w:sz w:val="20"/>
                            <w:szCs w:val="20"/>
                          </w:rPr>
                        </m:ctrlPr>
                      </m:e>
                      <m:sub>
                        <m:r>
                          <w:rPr>
                            <w:rFonts w:ascii="Cambria Math" w:hAnsi="Cambria Math"/>
                            <w:sz w:val="20"/>
                            <w:szCs w:val="20"/>
                          </w:rPr>
                          <m:t>I</m:t>
                        </m:r>
                      </m:sub>
                      <m:sup>
                        <m:r>
                          <m:rPr>
                            <m:sty m:val="b"/>
                          </m:rPr>
                          <w:rPr>
                            <w:rFonts w:ascii="Cambria Math" w:hAnsi="Cambria Math"/>
                            <w:sz w:val="20"/>
                            <w:szCs w:val="20"/>
                          </w:rPr>
                          <m:t>α</m:t>
                        </m:r>
                      </m:sup>
                    </m:sSubSup>
                  </m:e>
                </m:nary>
                <m:r>
                  <m:rPr>
                    <m:sty m:val="p"/>
                  </m:rPr>
                  <w:rPr>
                    <w:rFonts w:ascii="Cambria Math" w:hAnsi="Cambria Math"/>
                    <w:sz w:val="20"/>
                    <w:szCs w:val="20"/>
                  </w:rPr>
                  <m:t>=</m:t>
                </m:r>
                <m:sSup>
                  <m:sSupPr>
                    <m:ctrlPr>
                      <w:rPr>
                        <w:rFonts w:ascii="Cambria Math" w:hAnsi="Cambria Math"/>
                        <w:sz w:val="20"/>
                        <w:szCs w:val="20"/>
                      </w:rPr>
                    </m:ctrlPr>
                  </m:sSupPr>
                  <m:e>
                    <m:r>
                      <m:rPr>
                        <m:sty m:val="bi"/>
                      </m:rPr>
                      <w:rPr>
                        <w:rFonts w:ascii="Cambria Math" w:hAnsi="Cambria Math"/>
                        <w:sz w:val="20"/>
                        <w:szCs w:val="20"/>
                      </w:rPr>
                      <m:t>x</m:t>
                    </m:r>
                  </m:e>
                  <m:sup>
                    <m:r>
                      <m:rPr>
                        <m:sty m:val="b"/>
                      </m:rPr>
                      <w:rPr>
                        <w:rFonts w:ascii="Cambria Math" w:hAnsi="Cambria Math"/>
                        <w:sz w:val="20"/>
                        <w:szCs w:val="20"/>
                      </w:rPr>
                      <m:t>α</m:t>
                    </m:r>
                  </m:sup>
                </m:sSup>
                <m:r>
                  <m:rPr>
                    <m:sty m:val="p"/>
                  </m:rPr>
                  <w:rPr>
                    <w:rFonts w:ascii="Cambria Math" w:hAnsi="Cambria Math"/>
                    <w:sz w:val="20"/>
                    <w:szCs w:val="20"/>
                  </w:rPr>
                  <m:t xml:space="preserve">,  </m:t>
                </m:r>
                <m:d>
                  <m:dPr>
                    <m:begChr m:val="|"/>
                    <m:endChr m:val="|"/>
                    <m:ctrlPr>
                      <w:rPr>
                        <w:rFonts w:ascii="Cambria Math" w:hAnsi="Cambria Math"/>
                        <w:sz w:val="20"/>
                        <w:szCs w:val="20"/>
                      </w:rPr>
                    </m:ctrlPr>
                  </m:dPr>
                  <m:e>
                    <m:r>
                      <m:rPr>
                        <m:sty m:val="b"/>
                      </m:rPr>
                      <w:rPr>
                        <w:rFonts w:ascii="Cambria Math" w:hAnsi="Cambria Math"/>
                        <w:sz w:val="20"/>
                        <w:szCs w:val="20"/>
                      </w:rPr>
                      <m:t>α</m:t>
                    </m:r>
                  </m:e>
                </m:d>
                <m:r>
                  <m:rPr>
                    <m:sty m:val="p"/>
                  </m:rPr>
                  <w:rPr>
                    <w:rFonts w:ascii="Cambria Math" w:hAnsi="Cambria Math"/>
                    <w:sz w:val="20"/>
                    <w:szCs w:val="20"/>
                  </w:rPr>
                  <m:t>≤</m:t>
                </m:r>
                <m:r>
                  <w:rPr>
                    <w:rFonts w:ascii="Cambria Math" w:hAnsi="Cambria Math"/>
                    <w:sz w:val="20"/>
                    <w:szCs w:val="20"/>
                  </w:rPr>
                  <m:t>n,</m:t>
                </m:r>
              </m:oMath>
            </m:oMathPara>
          </w:p>
        </w:tc>
        <w:tc>
          <w:tcPr>
            <w:tcW w:w="726" w:type="dxa"/>
            <w:vAlign w:val="center"/>
          </w:tcPr>
          <w:p w14:paraId="051DD8C6" w14:textId="5E8EA014" w:rsidR="00DF6723" w:rsidRPr="0070631D" w:rsidRDefault="00DF6723" w:rsidP="00E04186">
            <w:pPr>
              <w:pStyle w:val="equation"/>
              <w:spacing w:after="0" w:line="360" w:lineRule="auto"/>
              <w:jc w:val="right"/>
              <w:rPr>
                <w:sz w:val="20"/>
                <w:szCs w:val="20"/>
              </w:rPr>
            </w:pPr>
            <w:bookmarkStart w:id="32" w:name="_Ref151045762"/>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42</w:t>
            </w:r>
            <w:r w:rsidRPr="0070631D">
              <w:rPr>
                <w:noProof/>
                <w:sz w:val="20"/>
                <w:szCs w:val="20"/>
              </w:rPr>
              <w:fldChar w:fldCharType="end"/>
            </w:r>
            <w:r w:rsidRPr="0070631D">
              <w:rPr>
                <w:sz w:val="20"/>
                <w:szCs w:val="20"/>
              </w:rPr>
              <w:t>)</w:t>
            </w:r>
            <w:bookmarkEnd w:id="32"/>
          </w:p>
        </w:tc>
      </w:tr>
    </w:tbl>
    <w:p w14:paraId="76B59724" w14:textId="77777777" w:rsidR="00DF6723" w:rsidRPr="0070631D" w:rsidRDefault="00DF6723" w:rsidP="00E04186">
      <w:pPr>
        <w:pStyle w:val="Figures"/>
        <w:spacing w:line="360" w:lineRule="auto"/>
        <w:jc w:val="both"/>
        <w:rPr>
          <w:noProof w:val="0"/>
          <w:sz w:val="20"/>
          <w:szCs w:val="20"/>
        </w:rPr>
      </w:pPr>
      <w:r w:rsidRPr="0070631D">
        <w:rPr>
          <w:noProof w:val="0"/>
          <w:sz w:val="20"/>
          <w:szCs w:val="20"/>
        </w:rPr>
        <w:t>which can be equivalently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DF6723" w:rsidRPr="0070631D" w14:paraId="081D5926" w14:textId="77777777" w:rsidTr="00433369">
        <w:tc>
          <w:tcPr>
            <w:tcW w:w="715" w:type="dxa"/>
            <w:vAlign w:val="center"/>
          </w:tcPr>
          <w:p w14:paraId="2F744706" w14:textId="77777777" w:rsidR="00DF6723" w:rsidRPr="0070631D" w:rsidRDefault="00DF6723" w:rsidP="00E04186">
            <w:pPr>
              <w:pStyle w:val="equation"/>
              <w:spacing w:line="360" w:lineRule="auto"/>
              <w:rPr>
                <w:sz w:val="20"/>
                <w:szCs w:val="20"/>
              </w:rPr>
            </w:pPr>
          </w:p>
        </w:tc>
        <w:tc>
          <w:tcPr>
            <w:tcW w:w="7650" w:type="dxa"/>
            <w:vAlign w:val="center"/>
          </w:tcPr>
          <w:p w14:paraId="1AD59044" w14:textId="77777777" w:rsidR="00DF6723" w:rsidRPr="0070631D" w:rsidRDefault="00A9399D" w:rsidP="00E04186">
            <w:pPr>
              <w:pStyle w:val="equation"/>
              <w:spacing w:after="0" w:line="360" w:lineRule="auto"/>
              <w:rPr>
                <w:sz w:val="20"/>
                <w:szCs w:val="20"/>
              </w:rPr>
            </w:pPr>
            <m:oMathPara>
              <m:oMath>
                <m:nary>
                  <m:naryPr>
                    <m:chr m:val="∑"/>
                    <m:ctrlPr>
                      <w:rPr>
                        <w:rFonts w:ascii="Cambria Math" w:hAnsi="Cambria Math"/>
                        <w:sz w:val="20"/>
                        <w:szCs w:val="20"/>
                      </w:rPr>
                    </m:ctrlPr>
                  </m:naryPr>
                  <m:sub>
                    <m:r>
                      <w:rPr>
                        <w:rFonts w:ascii="Cambria Math" w:hAnsi="Cambria Math"/>
                        <w:sz w:val="20"/>
                        <w:szCs w:val="20"/>
                      </w:rPr>
                      <m:t>I=1</m:t>
                    </m:r>
                    <m:ctrlPr>
                      <w:rPr>
                        <w:rFonts w:ascii="Cambria Math" w:hAnsi="Cambria Math"/>
                        <w:i/>
                        <w:sz w:val="20"/>
                        <w:szCs w:val="20"/>
                      </w:rPr>
                    </m:ctrlPr>
                  </m:sub>
                  <m:sup>
                    <m:r>
                      <w:rPr>
                        <w:rFonts w:ascii="Cambria Math" w:hAnsi="Cambria Math"/>
                        <w:sz w:val="20"/>
                        <w:szCs w:val="20"/>
                      </w:rPr>
                      <m:t>NP</m:t>
                    </m:r>
                    <m:ctrlPr>
                      <w:rPr>
                        <w:rFonts w:ascii="Cambria Math" w:hAnsi="Cambria Math"/>
                        <w:i/>
                        <w:sz w:val="20"/>
                        <w:szCs w:val="20"/>
                      </w:rPr>
                    </m:ctrlPr>
                  </m:sup>
                  <m:e>
                    <m:sSub>
                      <m:sSubPr>
                        <m:ctrlPr>
                          <w:rPr>
                            <w:rFonts w:ascii="Cambria Math" w:hAnsi="Cambria Math"/>
                            <w:i/>
                            <w:sz w:val="20"/>
                            <w:szCs w:val="20"/>
                          </w:rPr>
                        </m:ctrlPr>
                      </m:sSubPr>
                      <m:e>
                        <m:r>
                          <m:rPr>
                            <m:sty m:val="p"/>
                          </m:rPr>
                          <w:rPr>
                            <w:rFonts w:ascii="Cambria Math" w:hAnsi="Cambria Math"/>
                            <w:sz w:val="20"/>
                            <w:szCs w:val="20"/>
                          </w:rPr>
                          <m:t>Ψ</m:t>
                        </m:r>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sSup>
                      <m:sSupPr>
                        <m:ctrlPr>
                          <w:rPr>
                            <w:rFonts w:ascii="Cambria Math" w:hAnsi="Cambria Math"/>
                            <w:i/>
                            <w:sz w:val="20"/>
                            <w:szCs w:val="20"/>
                          </w:rPr>
                        </m:ctrlPr>
                      </m:sSupPr>
                      <m:e>
                        <m:d>
                          <m:dPr>
                            <m:ctrlPr>
                              <w:rPr>
                                <w:rFonts w:ascii="Cambria Math" w:hAnsi="Cambria Math"/>
                                <w:i/>
                                <w:sz w:val="20"/>
                                <w:szCs w:val="20"/>
                              </w:rPr>
                            </m:ctrlPr>
                          </m:dPr>
                          <m:e>
                            <m:r>
                              <m:rPr>
                                <m:sty m:val="bi"/>
                              </m:rPr>
                              <w:rPr>
                                <w:rFonts w:ascii="Cambria Math" w:hAnsi="Cambria Math"/>
                                <w:sz w:val="20"/>
                                <w:szCs w:val="20"/>
                              </w:rPr>
                              <m:t>x-</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e>
                      <m:sup>
                        <m:r>
                          <m:rPr>
                            <m:sty m:val="b"/>
                          </m:rPr>
                          <w:rPr>
                            <w:rFonts w:ascii="Cambria Math" w:hAnsi="Cambria Math"/>
                            <w:sz w:val="20"/>
                            <w:szCs w:val="20"/>
                          </w:rPr>
                          <m:t>α</m:t>
                        </m:r>
                      </m:sup>
                    </m:sSup>
                    <m:ctrlPr>
                      <w:rPr>
                        <w:rFonts w:ascii="Cambria Math" w:hAnsi="Cambria Math"/>
                        <w:i/>
                        <w:sz w:val="20"/>
                        <w:szCs w:val="20"/>
                      </w:rPr>
                    </m:ctrlPr>
                  </m:e>
                </m:nary>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δ</m:t>
                    </m:r>
                  </m:e>
                  <m:sub>
                    <m:r>
                      <w:rPr>
                        <w:rFonts w:ascii="Cambria Math" w:hAnsi="Cambria Math"/>
                        <w:sz w:val="20"/>
                        <w:szCs w:val="20"/>
                      </w:rPr>
                      <m:t>0</m:t>
                    </m:r>
                    <m:r>
                      <m:rPr>
                        <m:sty m:val="b"/>
                      </m:rPr>
                      <w:rPr>
                        <w:rFonts w:ascii="Cambria Math" w:hAnsi="Cambria Math"/>
                        <w:sz w:val="20"/>
                        <w:szCs w:val="20"/>
                      </w:rPr>
                      <m:t>α</m:t>
                    </m:r>
                  </m:sub>
                </m:sSub>
                <m:r>
                  <w:rPr>
                    <w:rFonts w:ascii="Cambria Math" w:hAnsi="Cambria Math"/>
                    <w:sz w:val="20"/>
                    <w:szCs w:val="20"/>
                  </w:rPr>
                  <m:t>,</m:t>
                </m:r>
                <m:r>
                  <m:rPr>
                    <m:sty m:val="p"/>
                  </m:rPr>
                  <w:rPr>
                    <w:rFonts w:ascii="Cambria Math" w:hAnsi="Cambria Math"/>
                    <w:sz w:val="20"/>
                    <w:szCs w:val="20"/>
                  </w:rPr>
                  <m:t> </m:t>
                </m:r>
                <m:d>
                  <m:dPr>
                    <m:begChr m:val="|"/>
                    <m:endChr m:val="|"/>
                    <m:ctrlPr>
                      <w:rPr>
                        <w:rFonts w:ascii="Cambria Math" w:hAnsi="Cambria Math"/>
                        <w:i/>
                        <w:sz w:val="20"/>
                        <w:szCs w:val="20"/>
                      </w:rPr>
                    </m:ctrlPr>
                  </m:dPr>
                  <m:e>
                    <m:r>
                      <m:rPr>
                        <m:sty m:val="b"/>
                      </m:rPr>
                      <w:rPr>
                        <w:rFonts w:ascii="Cambria Math" w:hAnsi="Cambria Math"/>
                        <w:sz w:val="20"/>
                        <w:szCs w:val="20"/>
                      </w:rPr>
                      <m:t>α</m:t>
                    </m:r>
                  </m:e>
                </m:d>
                <m:r>
                  <m:rPr>
                    <m:sty m:val="p"/>
                  </m:rPr>
                  <w:rPr>
                    <w:rFonts w:ascii="Cambria Math" w:hAnsi="Cambria Math" w:hint="eastAsia"/>
                    <w:sz w:val="20"/>
                    <w:szCs w:val="20"/>
                  </w:rPr>
                  <m:t>≤</m:t>
                </m:r>
                <m:r>
                  <w:rPr>
                    <w:rFonts w:ascii="Cambria Math" w:hAnsi="Cambria Math"/>
                    <w:sz w:val="20"/>
                    <w:szCs w:val="20"/>
                  </w:rPr>
                  <m:t>n.</m:t>
                </m:r>
              </m:oMath>
            </m:oMathPara>
          </w:p>
        </w:tc>
        <w:tc>
          <w:tcPr>
            <w:tcW w:w="726" w:type="dxa"/>
            <w:vAlign w:val="center"/>
          </w:tcPr>
          <w:p w14:paraId="0E0C4770" w14:textId="04733873" w:rsidR="00DF6723" w:rsidRPr="0070631D" w:rsidRDefault="00DF6723" w:rsidP="00E04186">
            <w:pPr>
              <w:pStyle w:val="equation"/>
              <w:spacing w:after="0" w:line="360" w:lineRule="auto"/>
              <w:jc w:val="right"/>
              <w:rPr>
                <w:sz w:val="20"/>
                <w:szCs w:val="20"/>
              </w:rPr>
            </w:pPr>
            <w:bookmarkStart w:id="33" w:name="_Ref151045313"/>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43</w:t>
            </w:r>
            <w:r w:rsidRPr="0070631D">
              <w:rPr>
                <w:noProof/>
                <w:sz w:val="20"/>
                <w:szCs w:val="20"/>
              </w:rPr>
              <w:fldChar w:fldCharType="end"/>
            </w:r>
            <w:r w:rsidRPr="0070631D">
              <w:rPr>
                <w:sz w:val="20"/>
                <w:szCs w:val="20"/>
              </w:rPr>
              <w:t>)</w:t>
            </w:r>
            <w:bookmarkEnd w:id="33"/>
          </w:p>
        </w:tc>
      </w:tr>
    </w:tbl>
    <w:p w14:paraId="68F1C8E4" w14:textId="1DD973FF" w:rsidR="00DF6723" w:rsidRPr="0070631D" w:rsidRDefault="00DF6723" w:rsidP="00E04186">
      <w:pPr>
        <w:pStyle w:val="Figures"/>
        <w:spacing w:line="360" w:lineRule="auto"/>
        <w:jc w:val="both"/>
        <w:rPr>
          <w:noProof w:val="0"/>
          <w:sz w:val="20"/>
          <w:szCs w:val="20"/>
        </w:rPr>
      </w:pPr>
      <w:r w:rsidRPr="0070631D">
        <w:rPr>
          <w:noProof w:val="0"/>
          <w:sz w:val="20"/>
          <w:szCs w:val="20"/>
        </w:rPr>
        <w:t xml:space="preserve">Substituting the RK shape function definition </w:t>
      </w:r>
      <w:r w:rsidRPr="0070631D">
        <w:rPr>
          <w:noProof w:val="0"/>
          <w:sz w:val="20"/>
          <w:szCs w:val="20"/>
        </w:rPr>
        <w:fldChar w:fldCharType="begin"/>
      </w:r>
      <w:r w:rsidRPr="0070631D">
        <w:rPr>
          <w:noProof w:val="0"/>
          <w:sz w:val="20"/>
          <w:szCs w:val="20"/>
        </w:rPr>
        <w:instrText xml:space="preserve"> REF _Ref151045392 \h </w:instrText>
      </w:r>
      <w:r w:rsidR="00E04186" w:rsidRPr="0070631D">
        <w:rPr>
          <w:noProof w:val="0"/>
          <w:sz w:val="20"/>
          <w:szCs w:val="20"/>
        </w:rPr>
        <w:instrText xml:space="preserve"> \* MERGEFORMAT </w:instrText>
      </w:r>
      <w:r w:rsidRPr="0070631D">
        <w:rPr>
          <w:noProof w:val="0"/>
          <w:sz w:val="20"/>
          <w:szCs w:val="20"/>
        </w:rPr>
      </w:r>
      <w:r w:rsidRPr="0070631D">
        <w:rPr>
          <w:noProof w:val="0"/>
          <w:sz w:val="20"/>
          <w:szCs w:val="20"/>
        </w:rPr>
        <w:fldChar w:fldCharType="separate"/>
      </w:r>
      <w:r w:rsidR="00E87973" w:rsidRPr="0070631D">
        <w:rPr>
          <w:sz w:val="20"/>
          <w:szCs w:val="20"/>
        </w:rPr>
        <w:t>(40)</w:t>
      </w:r>
      <w:r w:rsidRPr="0070631D">
        <w:rPr>
          <w:noProof w:val="0"/>
          <w:sz w:val="20"/>
          <w:szCs w:val="20"/>
        </w:rPr>
        <w:fldChar w:fldCharType="end"/>
      </w:r>
      <w:r w:rsidRPr="0070631D">
        <w:rPr>
          <w:noProof w:val="0"/>
          <w:sz w:val="20"/>
          <w:szCs w:val="20"/>
        </w:rPr>
        <w:t xml:space="preserve"> into the reproducing equations </w:t>
      </w:r>
      <w:r w:rsidRPr="0070631D">
        <w:rPr>
          <w:noProof w:val="0"/>
          <w:sz w:val="20"/>
          <w:szCs w:val="20"/>
        </w:rPr>
        <w:fldChar w:fldCharType="begin"/>
      </w:r>
      <w:r w:rsidRPr="0070631D">
        <w:rPr>
          <w:noProof w:val="0"/>
          <w:sz w:val="20"/>
          <w:szCs w:val="20"/>
        </w:rPr>
        <w:instrText xml:space="preserve"> REF _Ref151045313 \h </w:instrText>
      </w:r>
      <w:r w:rsidR="00E04186" w:rsidRPr="0070631D">
        <w:rPr>
          <w:noProof w:val="0"/>
          <w:sz w:val="20"/>
          <w:szCs w:val="20"/>
        </w:rPr>
        <w:instrText xml:space="preserve"> \* MERGEFORMAT </w:instrText>
      </w:r>
      <w:r w:rsidRPr="0070631D">
        <w:rPr>
          <w:noProof w:val="0"/>
          <w:sz w:val="20"/>
          <w:szCs w:val="20"/>
        </w:rPr>
      </w:r>
      <w:r w:rsidRPr="0070631D">
        <w:rPr>
          <w:noProof w:val="0"/>
          <w:sz w:val="20"/>
          <w:szCs w:val="20"/>
        </w:rPr>
        <w:fldChar w:fldCharType="separate"/>
      </w:r>
      <w:r w:rsidR="00E87973" w:rsidRPr="0070631D">
        <w:rPr>
          <w:sz w:val="20"/>
          <w:szCs w:val="20"/>
        </w:rPr>
        <w:t>(43)</w:t>
      </w:r>
      <w:r w:rsidRPr="0070631D">
        <w:rPr>
          <w:noProof w:val="0"/>
          <w:sz w:val="20"/>
          <w:szCs w:val="20"/>
        </w:rPr>
        <w:fldChar w:fldCharType="end"/>
      </w:r>
      <w:r w:rsidR="00322E3C" w:rsidRPr="0070631D">
        <w:rPr>
          <w:noProof w:val="0"/>
          <w:sz w:val="20"/>
          <w:szCs w:val="20"/>
        </w:rPr>
        <w:t xml:space="preserve">, </w:t>
      </w:r>
      <w:r w:rsidRPr="0070631D">
        <w:rPr>
          <w:noProof w:val="0"/>
          <w:sz w:val="20"/>
          <w:szCs w:val="20"/>
        </w:rPr>
        <w:t xml:space="preserve">the coefficient vector </w:t>
      </w:r>
      <m:oMath>
        <m:r>
          <m:rPr>
            <m:sty m:val="bi"/>
          </m:rPr>
          <w:rPr>
            <w:rFonts w:ascii="Cambria Math" w:hAnsi="Cambria Math"/>
            <w:noProof w:val="0"/>
            <w:sz w:val="20"/>
            <w:szCs w:val="20"/>
          </w:rPr>
          <m:t>b</m:t>
        </m:r>
        <m:d>
          <m:dPr>
            <m:ctrlPr>
              <w:rPr>
                <w:rFonts w:ascii="Cambria Math" w:hAnsi="Cambria Math"/>
                <w:b/>
                <w:bCs/>
                <w:i/>
                <w:noProof w:val="0"/>
                <w:sz w:val="20"/>
                <w:szCs w:val="20"/>
              </w:rPr>
            </m:ctrlPr>
          </m:dPr>
          <m:e>
            <m:r>
              <m:rPr>
                <m:sty m:val="bi"/>
              </m:rPr>
              <w:rPr>
                <w:rFonts w:ascii="Cambria Math" w:hAnsi="Cambria Math"/>
                <w:noProof w:val="0"/>
                <w:sz w:val="20"/>
                <w:szCs w:val="20"/>
              </w:rPr>
              <m:t>x</m:t>
            </m:r>
          </m:e>
        </m:d>
      </m:oMath>
      <w:r w:rsidRPr="0070631D">
        <w:rPr>
          <w:noProof w:val="0"/>
          <w:sz w:val="20"/>
          <w:szCs w:val="20"/>
        </w:rPr>
        <w:t xml:space="preserve"> </w:t>
      </w:r>
      <w:r w:rsidR="00322E3C" w:rsidRPr="0070631D">
        <w:rPr>
          <w:noProof w:val="0"/>
          <w:sz w:val="20"/>
          <w:szCs w:val="20"/>
        </w:rPr>
        <w:t xml:space="preserve">is obtained </w:t>
      </w:r>
      <w:r w:rsidRPr="0070631D">
        <w:rPr>
          <w:noProof w:val="0"/>
          <w:sz w:val="20"/>
          <w:szCs w:val="20"/>
        </w:rPr>
        <w: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DF6723" w:rsidRPr="0070631D" w14:paraId="4924686F" w14:textId="77777777" w:rsidTr="00433369">
        <w:tc>
          <w:tcPr>
            <w:tcW w:w="715" w:type="dxa"/>
            <w:vAlign w:val="center"/>
          </w:tcPr>
          <w:p w14:paraId="1EB4B49D" w14:textId="77777777" w:rsidR="00DF6723" w:rsidRPr="0070631D" w:rsidRDefault="00DF6723" w:rsidP="00E04186">
            <w:pPr>
              <w:pStyle w:val="equation"/>
              <w:spacing w:after="0" w:line="360" w:lineRule="auto"/>
              <w:rPr>
                <w:sz w:val="20"/>
                <w:szCs w:val="20"/>
              </w:rPr>
            </w:pPr>
          </w:p>
        </w:tc>
        <w:tc>
          <w:tcPr>
            <w:tcW w:w="7650" w:type="dxa"/>
            <w:vAlign w:val="center"/>
          </w:tcPr>
          <w:p w14:paraId="1581A016" w14:textId="77777777" w:rsidR="00DF6723" w:rsidRPr="0070631D" w:rsidRDefault="00DF6723" w:rsidP="00E04186">
            <w:pPr>
              <w:pStyle w:val="equation"/>
              <w:spacing w:after="0" w:line="360" w:lineRule="auto"/>
              <w:rPr>
                <w:b/>
                <w:bCs/>
                <w:sz w:val="20"/>
                <w:szCs w:val="20"/>
              </w:rPr>
            </w:pPr>
            <m:oMathPara>
              <m:oMath>
                <m:r>
                  <m:rPr>
                    <m:sty m:val="bi"/>
                  </m:rPr>
                  <w:rPr>
                    <w:rFonts w:ascii="Cambria Math" w:hAnsi="Cambria Math"/>
                    <w:sz w:val="20"/>
                    <w:szCs w:val="20"/>
                  </w:rPr>
                  <m:t>b</m:t>
                </m:r>
                <m:d>
                  <m:dPr>
                    <m:ctrlPr>
                      <w:rPr>
                        <w:rFonts w:ascii="Cambria Math" w:hAnsi="Cambria Math"/>
                        <w:b/>
                        <w:bCs/>
                        <w:i/>
                        <w:sz w:val="20"/>
                        <w:szCs w:val="20"/>
                      </w:rPr>
                    </m:ctrlPr>
                  </m:dPr>
                  <m:e>
                    <m:r>
                      <m:rPr>
                        <m:sty m:val="bi"/>
                      </m:rPr>
                      <w:rPr>
                        <w:rFonts w:ascii="Cambria Math" w:hAnsi="Cambria Math"/>
                        <w:sz w:val="20"/>
                        <w:szCs w:val="20"/>
                      </w:rPr>
                      <m:t>x</m:t>
                    </m:r>
                  </m:e>
                </m:d>
                <m:r>
                  <m:rPr>
                    <m:sty m:val="bi"/>
                  </m:rPr>
                  <w:rPr>
                    <w:rFonts w:ascii="Cambria Math" w:hAnsi="Cambria Math"/>
                    <w:sz w:val="20"/>
                    <w:szCs w:val="20"/>
                  </w:rPr>
                  <m:t>=</m:t>
                </m:r>
                <m:sSup>
                  <m:sSupPr>
                    <m:ctrlPr>
                      <w:rPr>
                        <w:rFonts w:ascii="Cambria Math" w:hAnsi="Cambria Math"/>
                        <w:b/>
                        <w:bCs/>
                        <w:i/>
                        <w:sz w:val="20"/>
                        <w:szCs w:val="20"/>
                      </w:rPr>
                    </m:ctrlPr>
                  </m:sSupPr>
                  <m:e>
                    <m:r>
                      <m:rPr>
                        <m:sty m:val="bi"/>
                      </m:rPr>
                      <w:rPr>
                        <w:rFonts w:ascii="Cambria Math" w:hAnsi="Cambria Math"/>
                        <w:sz w:val="20"/>
                        <w:szCs w:val="20"/>
                      </w:rPr>
                      <m:t>M</m:t>
                    </m:r>
                  </m:e>
                  <m:sup>
                    <m:r>
                      <w:rPr>
                        <w:rFonts w:ascii="Cambria Math" w:hAnsi="Cambria Math"/>
                        <w:sz w:val="20"/>
                        <w:szCs w:val="20"/>
                      </w:rPr>
                      <m:t>-1</m:t>
                    </m:r>
                  </m:sup>
                </m:sSup>
                <m:d>
                  <m:dPr>
                    <m:ctrlPr>
                      <w:rPr>
                        <w:rFonts w:ascii="Cambria Math" w:hAnsi="Cambria Math"/>
                        <w:b/>
                        <w:bCs/>
                        <w:i/>
                        <w:sz w:val="20"/>
                        <w:szCs w:val="20"/>
                      </w:rPr>
                    </m:ctrlPr>
                  </m:dPr>
                  <m:e>
                    <m:r>
                      <m:rPr>
                        <m:sty m:val="bi"/>
                      </m:rPr>
                      <w:rPr>
                        <w:rFonts w:ascii="Cambria Math" w:hAnsi="Cambria Math"/>
                        <w:sz w:val="20"/>
                        <w:szCs w:val="20"/>
                      </w:rPr>
                      <m:t>x</m:t>
                    </m:r>
                    <m:ctrlPr>
                      <w:rPr>
                        <w:rFonts w:ascii="Cambria Math" w:hAnsi="Cambria Math"/>
                        <w:i/>
                        <w:sz w:val="20"/>
                        <w:szCs w:val="20"/>
                      </w:rPr>
                    </m:ctrlPr>
                  </m:e>
                </m:d>
                <m:r>
                  <m:rPr>
                    <m:sty m:val="bi"/>
                  </m:rPr>
                  <w:rPr>
                    <w:rFonts w:ascii="Cambria Math" w:hAnsi="Cambria Math"/>
                    <w:sz w:val="20"/>
                    <w:szCs w:val="20"/>
                  </w:rPr>
                  <m:t>H</m:t>
                </m:r>
                <m:d>
                  <m:dPr>
                    <m:ctrlPr>
                      <w:rPr>
                        <w:rFonts w:ascii="Cambria Math" w:hAnsi="Cambria Math"/>
                        <w:b/>
                        <w:i/>
                        <w:sz w:val="20"/>
                        <w:szCs w:val="20"/>
                      </w:rPr>
                    </m:ctrlPr>
                  </m:dPr>
                  <m:e>
                    <m:r>
                      <m:rPr>
                        <m:sty m:val="bi"/>
                      </m:rPr>
                      <w:rPr>
                        <w:rFonts w:ascii="Cambria Math" w:hAnsi="Cambria Math"/>
                        <w:sz w:val="20"/>
                        <w:szCs w:val="20"/>
                      </w:rPr>
                      <m:t>0</m:t>
                    </m:r>
                  </m:e>
                </m:d>
                <m:r>
                  <m:rPr>
                    <m:sty m:val="bi"/>
                  </m:rPr>
                  <w:rPr>
                    <w:rFonts w:ascii="Cambria Math" w:hAnsi="Cambria Math"/>
                    <w:sz w:val="20"/>
                    <w:szCs w:val="20"/>
                  </w:rPr>
                  <m:t>,</m:t>
                </m:r>
              </m:oMath>
            </m:oMathPara>
          </w:p>
        </w:tc>
        <w:tc>
          <w:tcPr>
            <w:tcW w:w="726" w:type="dxa"/>
            <w:vAlign w:val="center"/>
          </w:tcPr>
          <w:p w14:paraId="28E7368C" w14:textId="7767B584" w:rsidR="00DF6723" w:rsidRPr="0070631D" w:rsidRDefault="00DF6723" w:rsidP="00E04186">
            <w:pPr>
              <w:pStyle w:val="equation"/>
              <w:spacing w:after="0" w:line="360" w:lineRule="auto"/>
              <w:jc w:val="right"/>
              <w:rPr>
                <w:sz w:val="20"/>
                <w:szCs w:val="20"/>
              </w:rPr>
            </w:pPr>
            <w:bookmarkStart w:id="34" w:name="_Ref151045565"/>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44</w:t>
            </w:r>
            <w:r w:rsidRPr="0070631D">
              <w:rPr>
                <w:noProof/>
                <w:sz w:val="20"/>
                <w:szCs w:val="20"/>
              </w:rPr>
              <w:fldChar w:fldCharType="end"/>
            </w:r>
            <w:r w:rsidRPr="0070631D">
              <w:rPr>
                <w:sz w:val="20"/>
                <w:szCs w:val="20"/>
              </w:rPr>
              <w:t>)</w:t>
            </w:r>
            <w:bookmarkEnd w:id="34"/>
          </w:p>
        </w:tc>
      </w:tr>
    </w:tbl>
    <w:p w14:paraId="14C7406B" w14:textId="3C180714" w:rsidR="00DF6723" w:rsidRPr="0070631D" w:rsidRDefault="00DF6723" w:rsidP="00E04186">
      <w:pPr>
        <w:pStyle w:val="Figures"/>
        <w:spacing w:line="360" w:lineRule="auto"/>
        <w:jc w:val="both"/>
        <w:rPr>
          <w:noProof w:val="0"/>
          <w:sz w:val="20"/>
          <w:szCs w:val="20"/>
        </w:rPr>
      </w:pPr>
      <w:r w:rsidRPr="0070631D">
        <w:rPr>
          <w:noProof w:val="0"/>
          <w:sz w:val="20"/>
          <w:szCs w:val="20"/>
        </w:rPr>
        <w:t xml:space="preserve">with the moment matrix </w:t>
      </w:r>
      <m:oMath>
        <m:r>
          <m:rPr>
            <m:sty m:val="bi"/>
          </m:rPr>
          <w:rPr>
            <w:rFonts w:ascii="Cambria Math" w:hAnsi="Cambria Math"/>
            <w:sz w:val="20"/>
            <w:szCs w:val="20"/>
          </w:rPr>
          <m:t>M</m:t>
        </m:r>
        <m:d>
          <m:dPr>
            <m:ctrlPr>
              <w:rPr>
                <w:rFonts w:ascii="Cambria Math" w:hAnsi="Cambria Math"/>
                <w:i/>
                <w:sz w:val="20"/>
                <w:szCs w:val="20"/>
              </w:rPr>
            </m:ctrlPr>
          </m:dPr>
          <m:e>
            <m:r>
              <m:rPr>
                <m:sty m:val="bi"/>
              </m:rPr>
              <w:rPr>
                <w:rFonts w:ascii="Cambria Math" w:hAnsi="Cambria Math"/>
                <w:sz w:val="20"/>
                <w:szCs w:val="20"/>
              </w:rPr>
              <m:t>x</m:t>
            </m:r>
          </m:e>
        </m:d>
      </m:oMath>
      <w:r w:rsidRPr="0070631D">
        <w:rPr>
          <w:noProof w:val="0"/>
          <w:sz w:val="20"/>
          <w:szCs w:val="20"/>
        </w:rPr>
        <w:t xml:space="preserve">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DF6723" w:rsidRPr="0070631D" w14:paraId="0245CA8B" w14:textId="77777777" w:rsidTr="00433369">
        <w:tc>
          <w:tcPr>
            <w:tcW w:w="715" w:type="dxa"/>
            <w:vAlign w:val="center"/>
          </w:tcPr>
          <w:p w14:paraId="3AFF1766" w14:textId="77777777" w:rsidR="00DF6723" w:rsidRPr="0070631D" w:rsidRDefault="00DF6723" w:rsidP="00E04186">
            <w:pPr>
              <w:pStyle w:val="equation"/>
              <w:spacing w:after="0" w:line="360" w:lineRule="auto"/>
              <w:rPr>
                <w:sz w:val="20"/>
                <w:szCs w:val="20"/>
              </w:rPr>
            </w:pPr>
          </w:p>
        </w:tc>
        <w:tc>
          <w:tcPr>
            <w:tcW w:w="7650" w:type="dxa"/>
            <w:vAlign w:val="center"/>
          </w:tcPr>
          <w:p w14:paraId="67316551" w14:textId="167F6F7F" w:rsidR="00DF6723" w:rsidRPr="0070631D" w:rsidRDefault="009A20F3" w:rsidP="00E04186">
            <w:pPr>
              <w:pStyle w:val="equation"/>
              <w:spacing w:after="0" w:line="360" w:lineRule="auto"/>
              <w:rPr>
                <w:sz w:val="20"/>
                <w:szCs w:val="20"/>
              </w:rPr>
            </w:pPr>
            <m:oMathPara>
              <m:oMath>
                <m:r>
                  <m:rPr>
                    <m:sty m:val="bi"/>
                  </m:rPr>
                  <w:rPr>
                    <w:rFonts w:ascii="Cambria Math" w:hAnsi="Cambria Math"/>
                    <w:sz w:val="20"/>
                    <w:szCs w:val="20"/>
                  </w:rPr>
                  <m:t>M</m:t>
                </m:r>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NP</m:t>
                    </m:r>
                  </m:sup>
                  <m:e>
                    <m:r>
                      <m:rPr>
                        <m:sty m:val="bi"/>
                      </m:rPr>
                      <w:rPr>
                        <w:rFonts w:ascii="Cambria Math" w:hAnsi="Cambria Math"/>
                        <w:sz w:val="20"/>
                        <w:szCs w:val="20"/>
                      </w:rPr>
                      <m:t>H</m:t>
                    </m:r>
                    <m:d>
                      <m:dPr>
                        <m:ctrlPr>
                          <w:rPr>
                            <w:rFonts w:ascii="Cambria Math" w:hAnsi="Cambria Math"/>
                            <w:iCs/>
                            <w:sz w:val="20"/>
                            <w:szCs w:val="20"/>
                          </w:rPr>
                        </m:ctrlPr>
                      </m:dPr>
                      <m:e>
                        <m:r>
                          <m:rPr>
                            <m:sty m:val="bi"/>
                          </m:rPr>
                          <w:rPr>
                            <w:rFonts w:ascii="Cambria Math" w:hAnsi="Cambria Math"/>
                            <w:sz w:val="20"/>
                            <w:szCs w:val="20"/>
                          </w:rPr>
                          <m:t>x</m:t>
                        </m:r>
                        <m:r>
                          <m:rPr>
                            <m:sty m:val="p"/>
                          </m:rPr>
                          <w:rPr>
                            <w:rFonts w:ascii="Cambria Math" w:hAnsi="Cambria Math"/>
                            <w:sz w:val="20"/>
                            <w:szCs w:val="20"/>
                          </w:rPr>
                          <m:t>-</m:t>
                        </m:r>
                        <m:sSub>
                          <m:sSubPr>
                            <m:ctrlPr>
                              <w:rPr>
                                <w:rFonts w:ascii="Cambria Math" w:hAnsi="Cambria Math"/>
                                <w:i/>
                                <w:iCs/>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p>
                      <m:sSupPr>
                        <m:ctrlPr>
                          <w:rPr>
                            <w:rFonts w:ascii="Cambria Math" w:hAnsi="Cambria Math"/>
                            <w:iCs/>
                            <w:sz w:val="20"/>
                            <w:szCs w:val="20"/>
                          </w:rPr>
                        </m:ctrlPr>
                      </m:sSupPr>
                      <m:e>
                        <m:r>
                          <m:rPr>
                            <m:sty m:val="bi"/>
                          </m:rPr>
                          <w:rPr>
                            <w:rFonts w:ascii="Cambria Math" w:hAnsi="Cambria Math"/>
                            <w:sz w:val="20"/>
                            <w:szCs w:val="20"/>
                          </w:rPr>
                          <m:t>H</m:t>
                        </m:r>
                      </m:e>
                      <m:sup>
                        <m:r>
                          <m:rPr>
                            <m:sty m:val="p"/>
                          </m:rPr>
                          <w:rPr>
                            <w:rFonts w:ascii="Cambria Math" w:hAnsi="Cambria Math"/>
                            <w:sz w:val="20"/>
                            <w:szCs w:val="20"/>
                          </w:rPr>
                          <m:t>T</m:t>
                        </m:r>
                      </m:sup>
                    </m:sSup>
                    <m:d>
                      <m:dPr>
                        <m:ctrlPr>
                          <w:rPr>
                            <w:rFonts w:ascii="Cambria Math" w:hAnsi="Cambria Math"/>
                            <w:iCs/>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iCs/>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r>
                      <m:rPr>
                        <m:sty m:val="p"/>
                      </m:rPr>
                      <w:rPr>
                        <w:rFonts w:ascii="Cambria Math" w:hAnsi="Cambria Math"/>
                        <w:sz w:val="20"/>
                        <w:szCs w:val="20"/>
                      </w:rPr>
                      <m:t>(</m:t>
                    </m:r>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iCs/>
                            <w:sz w:val="20"/>
                            <w:szCs w:val="20"/>
                          </w:rPr>
                        </m:ctrlPr>
                      </m:sSubPr>
                      <m:e>
                        <m:r>
                          <m:rPr>
                            <m:sty m:val="bi"/>
                          </m:rPr>
                          <w:rPr>
                            <w:rFonts w:ascii="Cambria Math" w:hAnsi="Cambria Math"/>
                            <w:sz w:val="20"/>
                            <w:szCs w:val="20"/>
                          </w:rPr>
                          <m:t>x</m:t>
                        </m:r>
                      </m:e>
                      <m:sub>
                        <m:r>
                          <w:rPr>
                            <w:rFonts w:ascii="Cambria Math" w:hAnsi="Cambria Math"/>
                            <w:sz w:val="20"/>
                            <w:szCs w:val="20"/>
                          </w:rPr>
                          <m:t>I</m:t>
                        </m:r>
                      </m:sub>
                    </m:sSub>
                    <m:r>
                      <m:rPr>
                        <m:sty m:val="p"/>
                      </m:rPr>
                      <w:rPr>
                        <w:rFonts w:ascii="Cambria Math" w:hAnsi="Cambria Math"/>
                        <w:sz w:val="20"/>
                        <w:szCs w:val="20"/>
                      </w:rPr>
                      <m:t>)</m:t>
                    </m:r>
                  </m:e>
                </m:nary>
                <m:r>
                  <w:rPr>
                    <w:rFonts w:ascii="Cambria Math" w:hAnsi="Cambria Math"/>
                    <w:sz w:val="20"/>
                    <w:szCs w:val="20"/>
                  </w:rPr>
                  <m:t>,</m:t>
                </m:r>
              </m:oMath>
            </m:oMathPara>
          </w:p>
        </w:tc>
        <w:tc>
          <w:tcPr>
            <w:tcW w:w="726" w:type="dxa"/>
            <w:vAlign w:val="center"/>
          </w:tcPr>
          <w:p w14:paraId="6D08B648" w14:textId="5FD1E90F" w:rsidR="00DF6723" w:rsidRPr="0070631D" w:rsidRDefault="00DF6723" w:rsidP="00E04186">
            <w:pPr>
              <w:pStyle w:val="equation"/>
              <w:spacing w:after="0" w:line="360" w:lineRule="auto"/>
              <w:jc w:val="right"/>
              <w:rPr>
                <w:sz w:val="20"/>
                <w:szCs w:val="20"/>
              </w:rPr>
            </w:pPr>
            <w:bookmarkStart w:id="35" w:name="_Ref151045569"/>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45</w:t>
            </w:r>
            <w:r w:rsidRPr="0070631D">
              <w:rPr>
                <w:noProof/>
                <w:sz w:val="20"/>
                <w:szCs w:val="20"/>
              </w:rPr>
              <w:fldChar w:fldCharType="end"/>
            </w:r>
            <w:r w:rsidRPr="0070631D">
              <w:rPr>
                <w:sz w:val="20"/>
                <w:szCs w:val="20"/>
              </w:rPr>
              <w:t>)</w:t>
            </w:r>
            <w:bookmarkEnd w:id="35"/>
          </w:p>
        </w:tc>
      </w:tr>
    </w:tbl>
    <w:p w14:paraId="4A77D6A4" w14:textId="3A297CE0" w:rsidR="00DF6723" w:rsidRPr="0070631D" w:rsidRDefault="00DF6723" w:rsidP="00E04186">
      <w:pPr>
        <w:pStyle w:val="Figures"/>
        <w:spacing w:line="360" w:lineRule="auto"/>
        <w:jc w:val="both"/>
        <w:rPr>
          <w:noProof w:val="0"/>
          <w:sz w:val="20"/>
          <w:szCs w:val="20"/>
        </w:rPr>
      </w:pPr>
      <w:r w:rsidRPr="0070631D">
        <w:rPr>
          <w:noProof w:val="0"/>
          <w:sz w:val="20"/>
          <w:szCs w:val="20"/>
        </w:rPr>
        <w:t xml:space="preserve">and </w:t>
      </w:r>
      <m:oMath>
        <m:sSup>
          <m:sSupPr>
            <m:ctrlPr>
              <w:rPr>
                <w:rFonts w:ascii="Cambria Math" w:hAnsi="Cambria Math"/>
                <w:b/>
                <w:bCs/>
                <w:i/>
                <w:sz w:val="20"/>
                <w:szCs w:val="20"/>
              </w:rPr>
            </m:ctrlPr>
          </m:sSupPr>
          <m:e>
            <m:r>
              <m:rPr>
                <m:sty m:val="bi"/>
              </m:rPr>
              <w:rPr>
                <w:rFonts w:ascii="Cambria Math" w:hAnsi="Cambria Math"/>
                <w:sz w:val="20"/>
                <w:szCs w:val="20"/>
              </w:rPr>
              <m:t>H</m:t>
            </m:r>
          </m:e>
          <m:sup>
            <m:r>
              <w:rPr>
                <w:rFonts w:ascii="Cambria Math" w:hAnsi="Cambria Math"/>
                <w:sz w:val="20"/>
                <w:szCs w:val="20"/>
              </w:rPr>
              <m:t>T</m:t>
            </m:r>
          </m:sup>
        </m:sSup>
        <m:d>
          <m:dPr>
            <m:ctrlPr>
              <w:rPr>
                <w:rFonts w:ascii="Cambria Math" w:hAnsi="Cambria Math"/>
                <w:b/>
                <w:bCs/>
                <w:i/>
                <w:sz w:val="20"/>
                <w:szCs w:val="20"/>
              </w:rPr>
            </m:ctrlPr>
          </m:dPr>
          <m:e>
            <m:r>
              <m:rPr>
                <m:sty m:val="bi"/>
              </m:rPr>
              <w:rPr>
                <w:rFonts w:ascii="Cambria Math" w:hAnsi="Cambria Math"/>
                <w:sz w:val="20"/>
                <w:szCs w:val="20"/>
              </w:rPr>
              <m:t>0</m:t>
            </m:r>
          </m:e>
        </m:d>
        <m:r>
          <m:rPr>
            <m:sty m:val="bi"/>
          </m:rPr>
          <w:rPr>
            <w:rFonts w:ascii="Cambria Math" w:hAnsi="Cambria Math"/>
            <w:noProof w:val="0"/>
            <w:sz w:val="20"/>
            <w:szCs w:val="20"/>
          </w:rPr>
          <m:t>=[</m:t>
        </m:r>
        <m:r>
          <w:rPr>
            <w:rFonts w:ascii="Cambria Math" w:hAnsi="Cambria Math"/>
            <w:noProof w:val="0"/>
            <w:sz w:val="20"/>
            <w:szCs w:val="20"/>
          </w:rPr>
          <m:t>1, 0, 0,…, 0</m:t>
        </m:r>
        <m:r>
          <m:rPr>
            <m:sty m:val="bi"/>
          </m:rPr>
          <w:rPr>
            <w:rFonts w:ascii="Cambria Math" w:hAnsi="Cambria Math"/>
            <w:noProof w:val="0"/>
            <w:sz w:val="20"/>
            <w:szCs w:val="20"/>
          </w:rPr>
          <m:t>]</m:t>
        </m:r>
      </m:oMath>
      <w:r w:rsidRPr="0070631D">
        <w:rPr>
          <w:noProof w:val="0"/>
          <w:sz w:val="20"/>
          <w:szCs w:val="20"/>
        </w:rPr>
        <w:t xml:space="preserve">. After substituting </w:t>
      </w:r>
      <m:oMath>
        <m:r>
          <m:rPr>
            <m:sty m:val="bi"/>
          </m:rPr>
          <w:rPr>
            <w:rFonts w:ascii="Cambria Math" w:hAnsi="Cambria Math"/>
            <w:noProof w:val="0"/>
            <w:sz w:val="20"/>
            <w:szCs w:val="20"/>
          </w:rPr>
          <m:t>b</m:t>
        </m:r>
        <m:d>
          <m:dPr>
            <m:ctrlPr>
              <w:rPr>
                <w:rFonts w:ascii="Cambria Math" w:hAnsi="Cambria Math"/>
                <w:b/>
                <w:bCs/>
                <w:i/>
                <w:noProof w:val="0"/>
                <w:sz w:val="20"/>
                <w:szCs w:val="20"/>
              </w:rPr>
            </m:ctrlPr>
          </m:dPr>
          <m:e>
            <m:r>
              <m:rPr>
                <m:sty m:val="bi"/>
              </m:rPr>
              <w:rPr>
                <w:rFonts w:ascii="Cambria Math" w:hAnsi="Cambria Math"/>
                <w:noProof w:val="0"/>
                <w:sz w:val="20"/>
                <w:szCs w:val="20"/>
              </w:rPr>
              <m:t>x</m:t>
            </m:r>
          </m:e>
        </m:d>
      </m:oMath>
      <w:r w:rsidRPr="0070631D">
        <w:rPr>
          <w:noProof w:val="0"/>
          <w:sz w:val="20"/>
          <w:szCs w:val="20"/>
        </w:rPr>
        <w:t xml:space="preserve"> back into </w:t>
      </w:r>
      <w:r w:rsidRPr="0070631D">
        <w:rPr>
          <w:noProof w:val="0"/>
          <w:sz w:val="20"/>
          <w:szCs w:val="20"/>
        </w:rPr>
        <w:fldChar w:fldCharType="begin"/>
      </w:r>
      <w:r w:rsidRPr="0070631D">
        <w:rPr>
          <w:noProof w:val="0"/>
          <w:sz w:val="20"/>
          <w:szCs w:val="20"/>
        </w:rPr>
        <w:instrText xml:space="preserve"> REF _Ref151045392 \h </w:instrText>
      </w:r>
      <w:r w:rsidR="00E04186" w:rsidRPr="0070631D">
        <w:rPr>
          <w:noProof w:val="0"/>
          <w:sz w:val="20"/>
          <w:szCs w:val="20"/>
        </w:rPr>
        <w:instrText xml:space="preserve"> \* MERGEFORMAT </w:instrText>
      </w:r>
      <w:r w:rsidRPr="0070631D">
        <w:rPr>
          <w:noProof w:val="0"/>
          <w:sz w:val="20"/>
          <w:szCs w:val="20"/>
        </w:rPr>
      </w:r>
      <w:r w:rsidRPr="0070631D">
        <w:rPr>
          <w:noProof w:val="0"/>
          <w:sz w:val="20"/>
          <w:szCs w:val="20"/>
        </w:rPr>
        <w:fldChar w:fldCharType="separate"/>
      </w:r>
      <w:r w:rsidR="00E87973" w:rsidRPr="0070631D">
        <w:rPr>
          <w:sz w:val="20"/>
          <w:szCs w:val="20"/>
        </w:rPr>
        <w:t>(40)</w:t>
      </w:r>
      <w:r w:rsidRPr="0070631D">
        <w:rPr>
          <w:noProof w:val="0"/>
          <w:sz w:val="20"/>
          <w:szCs w:val="20"/>
        </w:rPr>
        <w:fldChar w:fldCharType="end"/>
      </w:r>
      <w:r w:rsidRPr="0070631D">
        <w:rPr>
          <w:noProof w:val="0"/>
          <w:sz w:val="20"/>
          <w:szCs w:val="20"/>
        </w:rPr>
        <w:t>, the RK shape function is obtained,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DF6723" w:rsidRPr="0070631D" w14:paraId="4F557137" w14:textId="77777777" w:rsidTr="00433369">
        <w:tc>
          <w:tcPr>
            <w:tcW w:w="715" w:type="dxa"/>
            <w:vAlign w:val="center"/>
          </w:tcPr>
          <w:p w14:paraId="7272287F" w14:textId="77777777" w:rsidR="00DF6723" w:rsidRPr="0070631D" w:rsidRDefault="00DF6723" w:rsidP="00E04186">
            <w:pPr>
              <w:pStyle w:val="equation"/>
              <w:spacing w:after="0" w:line="360" w:lineRule="auto"/>
              <w:rPr>
                <w:sz w:val="20"/>
                <w:szCs w:val="20"/>
              </w:rPr>
            </w:pPr>
          </w:p>
        </w:tc>
        <w:tc>
          <w:tcPr>
            <w:tcW w:w="7650" w:type="dxa"/>
            <w:vAlign w:val="center"/>
          </w:tcPr>
          <w:p w14:paraId="20887598" w14:textId="77777777" w:rsidR="00DF6723" w:rsidRPr="0070631D" w:rsidRDefault="00A9399D" w:rsidP="00E04186">
            <w:pPr>
              <w:pStyle w:val="equation"/>
              <w:spacing w:before="240" w:after="0" w:line="360" w:lineRule="auto"/>
              <w:rPr>
                <w:sz w:val="20"/>
                <w:szCs w:val="20"/>
              </w:rPr>
            </w:pPr>
            <m:oMath>
              <m:sSub>
                <m:sSubPr>
                  <m:ctrlPr>
                    <w:rPr>
                      <w:rFonts w:ascii="Cambria Math" w:hAnsi="Cambria Math"/>
                      <w:i/>
                      <w:sz w:val="20"/>
                      <w:szCs w:val="20"/>
                    </w:rPr>
                  </m:ctrlPr>
                </m:sSubPr>
                <m:e>
                  <m:r>
                    <m:rPr>
                      <m:sty m:val="p"/>
                    </m:rPr>
                    <w:rPr>
                      <w:rFonts w:ascii="Cambria Math" w:hAnsi="Cambria Math"/>
                      <w:sz w:val="20"/>
                      <w:szCs w:val="20"/>
                    </w:rPr>
                    <m:t>Ψ</m:t>
                  </m:r>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sSup>
                <m:sSupPr>
                  <m:ctrlPr>
                    <w:rPr>
                      <w:rFonts w:ascii="Cambria Math" w:hAnsi="Cambria Math"/>
                      <w:i/>
                      <w:sz w:val="20"/>
                      <w:szCs w:val="20"/>
                    </w:rPr>
                  </m:ctrlPr>
                </m:sSupPr>
                <m:e>
                  <m:r>
                    <m:rPr>
                      <m:sty m:val="bi"/>
                    </m:rPr>
                    <w:rPr>
                      <w:rFonts w:ascii="Cambria Math" w:hAnsi="Cambria Math"/>
                      <w:sz w:val="20"/>
                      <w:szCs w:val="20"/>
                    </w:rPr>
                    <m:t>H</m:t>
                  </m:r>
                  <m:ctrlPr>
                    <w:rPr>
                      <w:rFonts w:ascii="Cambria Math" w:hAnsi="Cambria Math"/>
                      <w:b/>
                      <w:bCs/>
                      <w:i/>
                      <w:sz w:val="20"/>
                      <w:szCs w:val="20"/>
                    </w:rPr>
                  </m:ctrlPr>
                </m:e>
                <m:sup>
                  <m:r>
                    <w:rPr>
                      <w:rFonts w:ascii="Cambria Math" w:hAnsi="Cambria Math"/>
                      <w:sz w:val="20"/>
                      <w:szCs w:val="20"/>
                    </w:rPr>
                    <m:t>T</m:t>
                  </m:r>
                </m:sup>
              </m:sSup>
              <m:r>
                <m:rPr>
                  <m:sty m:val="bi"/>
                </m:rPr>
                <w:rPr>
                  <w:rFonts w:ascii="Cambria Math" w:hAnsi="Cambria Math"/>
                  <w:sz w:val="20"/>
                  <w:szCs w:val="20"/>
                </w:rPr>
                <m:t>(0)</m:t>
              </m:r>
              <m:sSup>
                <m:sSupPr>
                  <m:ctrlPr>
                    <w:rPr>
                      <w:rFonts w:ascii="Cambria Math" w:hAnsi="Cambria Math"/>
                      <w:b/>
                      <w:bCs/>
                      <w:i/>
                      <w:sz w:val="20"/>
                      <w:szCs w:val="20"/>
                    </w:rPr>
                  </m:ctrlPr>
                </m:sSupPr>
                <m:e>
                  <m:r>
                    <m:rPr>
                      <m:sty m:val="bi"/>
                    </m:rPr>
                    <w:rPr>
                      <w:rFonts w:ascii="Cambria Math" w:hAnsi="Cambria Math"/>
                      <w:sz w:val="20"/>
                      <w:szCs w:val="20"/>
                    </w:rPr>
                    <m:t>M</m:t>
                  </m:r>
                </m:e>
                <m:sup>
                  <m:r>
                    <w:rPr>
                      <w:rFonts w:ascii="Cambria Math" w:hAnsi="Cambria Math"/>
                      <w:sz w:val="20"/>
                      <w:szCs w:val="20"/>
                    </w:rPr>
                    <m:t>-1</m:t>
                  </m:r>
                </m:sup>
              </m:sSup>
              <m:d>
                <m:dPr>
                  <m:ctrlPr>
                    <w:rPr>
                      <w:rFonts w:ascii="Cambria Math" w:hAnsi="Cambria Math"/>
                      <w:b/>
                      <w:bCs/>
                      <w:i/>
                      <w:sz w:val="20"/>
                      <w:szCs w:val="20"/>
                    </w:rPr>
                  </m:ctrlPr>
                </m:dPr>
                <m:e>
                  <m:r>
                    <m:rPr>
                      <m:sty m:val="bi"/>
                    </m:rPr>
                    <w:rPr>
                      <w:rFonts w:ascii="Cambria Math" w:hAnsi="Cambria Math"/>
                      <w:sz w:val="20"/>
                      <w:szCs w:val="20"/>
                    </w:rPr>
                    <m:t>x</m:t>
                  </m:r>
                  <m:ctrlPr>
                    <w:rPr>
                      <w:rFonts w:ascii="Cambria Math" w:hAnsi="Cambria Math"/>
                      <w:i/>
                      <w:sz w:val="20"/>
                      <w:szCs w:val="20"/>
                    </w:rPr>
                  </m:ctrlPr>
                </m:e>
              </m:d>
              <m:r>
                <m:rPr>
                  <m:sty m:val="bi"/>
                </m:rPr>
                <w:rPr>
                  <w:rFonts w:ascii="Cambria Math" w:hAnsi="Cambria Math"/>
                  <w:sz w:val="20"/>
                  <w:szCs w:val="20"/>
                </w:rPr>
                <m:t>H</m:t>
              </m:r>
              <m:d>
                <m:dPr>
                  <m:ctrlPr>
                    <w:rPr>
                      <w:rFonts w:ascii="Cambria Math" w:hAnsi="Cambria Math"/>
                      <w:b/>
                      <w:bCs/>
                      <w:i/>
                      <w:sz w:val="20"/>
                      <w:szCs w:val="20"/>
                    </w:rPr>
                  </m:ctrlPr>
                </m:dPr>
                <m:e>
                  <m:r>
                    <m:rPr>
                      <m:sty m:val="bi"/>
                    </m:rPr>
                    <w:rPr>
                      <w:rFonts w:ascii="Cambria Math" w:hAnsi="Cambria Math"/>
                      <w:sz w:val="20"/>
                      <w:szCs w:val="20"/>
                    </w:rPr>
                    <m:t>x-</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sSub>
                    <m:sSubPr>
                      <m:ctrlPr>
                        <w:rPr>
                          <w:rFonts w:ascii="Cambria Math" w:hAnsi="Cambria Math"/>
                          <w:i/>
                          <w:sz w:val="20"/>
                          <w:szCs w:val="20"/>
                        </w:rPr>
                      </m:ctrlPr>
                    </m:sSubPr>
                    <m:e>
                      <m:r>
                        <m:rPr>
                          <m:sty m:val="bi"/>
                        </m:rPr>
                        <w:rPr>
                          <w:rFonts w:ascii="Cambria Math" w:hAnsi="Cambria Math"/>
                          <w:sz w:val="20"/>
                          <w:szCs w:val="20"/>
                        </w:rPr>
                        <m:t>x</m:t>
                      </m:r>
                      <m:ctrlPr>
                        <w:rPr>
                          <w:rFonts w:ascii="Cambria Math" w:hAnsi="Cambria Math"/>
                          <w:b/>
                          <w:bCs/>
                          <w:i/>
                          <w:sz w:val="20"/>
                          <w:szCs w:val="20"/>
                        </w:rPr>
                      </m:ctrlPr>
                    </m:e>
                    <m:sub>
                      <m:r>
                        <w:rPr>
                          <w:rFonts w:ascii="Cambria Math" w:hAnsi="Cambria Math"/>
                          <w:sz w:val="20"/>
                          <w:szCs w:val="20"/>
                        </w:rPr>
                        <m:t>I</m:t>
                      </m:r>
                    </m:sub>
                  </m:sSub>
                </m:e>
              </m:d>
            </m:oMath>
            <w:r w:rsidR="00DF6723" w:rsidRPr="0070631D">
              <w:rPr>
                <w:sz w:val="20"/>
                <w:szCs w:val="20"/>
              </w:rPr>
              <w:t>.</w:t>
            </w:r>
          </w:p>
        </w:tc>
        <w:tc>
          <w:tcPr>
            <w:tcW w:w="726" w:type="dxa"/>
            <w:vAlign w:val="center"/>
          </w:tcPr>
          <w:p w14:paraId="2E13F973" w14:textId="4B74B031" w:rsidR="00DF6723" w:rsidRPr="0070631D" w:rsidRDefault="00DF6723" w:rsidP="00E04186">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46</w:t>
            </w:r>
            <w:r w:rsidRPr="0070631D">
              <w:rPr>
                <w:noProof/>
                <w:sz w:val="20"/>
                <w:szCs w:val="20"/>
              </w:rPr>
              <w:fldChar w:fldCharType="end"/>
            </w:r>
            <w:r w:rsidRPr="0070631D">
              <w:rPr>
                <w:sz w:val="20"/>
                <w:szCs w:val="20"/>
              </w:rPr>
              <w:t>)</w:t>
            </w:r>
          </w:p>
        </w:tc>
      </w:tr>
    </w:tbl>
    <w:p w14:paraId="1BE52CEA" w14:textId="77777777" w:rsidR="00DF6723" w:rsidRPr="0070631D" w:rsidRDefault="00DF6723" w:rsidP="00E04186">
      <w:pPr>
        <w:pStyle w:val="Figures"/>
        <w:spacing w:after="240" w:line="360" w:lineRule="auto"/>
        <w:jc w:val="both"/>
        <w:rPr>
          <w:noProof w:val="0"/>
          <w:sz w:val="20"/>
          <w:szCs w:val="20"/>
        </w:rPr>
      </w:pPr>
      <w:r w:rsidRPr="0070631D">
        <w:rPr>
          <w:noProof w:val="0"/>
          <w:sz w:val="20"/>
          <w:szCs w:val="20"/>
        </w:rPr>
        <w:t xml:space="preserve">In the RK approximation described above, the kernel function </w:t>
      </w:r>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sSub>
              <m:sSubPr>
                <m:ctrlPr>
                  <w:rPr>
                    <w:rFonts w:ascii="Cambria Math" w:hAnsi="Cambria Math"/>
                    <w:i/>
                    <w:sz w:val="20"/>
                    <w:szCs w:val="20"/>
                  </w:rPr>
                </m:ctrlPr>
              </m:sSubPr>
              <m:e>
                <m:r>
                  <m:rPr>
                    <m:sty m:val="bi"/>
                  </m:rPr>
                  <w:rPr>
                    <w:rFonts w:ascii="Cambria Math" w:hAnsi="Cambria Math"/>
                    <w:sz w:val="20"/>
                    <w:szCs w:val="20"/>
                  </w:rPr>
                  <m:t>x</m:t>
                </m:r>
                <m:ctrlPr>
                  <w:rPr>
                    <w:rFonts w:ascii="Cambria Math" w:hAnsi="Cambria Math"/>
                    <w:b/>
                    <w:bCs/>
                    <w:i/>
                    <w:sz w:val="20"/>
                    <w:szCs w:val="20"/>
                  </w:rPr>
                </m:ctrlPr>
              </m:e>
              <m:sub>
                <m:r>
                  <w:rPr>
                    <w:rFonts w:ascii="Cambria Math" w:hAnsi="Cambria Math"/>
                    <w:sz w:val="20"/>
                    <w:szCs w:val="20"/>
                  </w:rPr>
                  <m:t>I</m:t>
                </m:r>
              </m:sub>
            </m:sSub>
          </m:e>
        </m:d>
      </m:oMath>
      <w:r w:rsidRPr="0070631D">
        <w:rPr>
          <w:noProof w:val="0"/>
          <w:sz w:val="20"/>
          <w:szCs w:val="20"/>
        </w:rPr>
        <w:t xml:space="preserve"> determines the continuity in the approximation, while the order of monomial basis determines the order of completeness in solving PDEs. Unless otherwise specified, the following cubic B-spline kernel function is used</w:t>
      </w:r>
      <w:r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DF6723" w:rsidRPr="0070631D" w14:paraId="5B6988C7" w14:textId="77777777" w:rsidTr="00433369">
        <w:tc>
          <w:tcPr>
            <w:tcW w:w="715" w:type="dxa"/>
            <w:vAlign w:val="center"/>
          </w:tcPr>
          <w:p w14:paraId="41F8CFFE" w14:textId="77777777" w:rsidR="00DF6723" w:rsidRPr="0070631D" w:rsidRDefault="00DF6723" w:rsidP="00E04186">
            <w:pPr>
              <w:pStyle w:val="equation"/>
              <w:spacing w:after="0" w:line="360" w:lineRule="auto"/>
              <w:rPr>
                <w:sz w:val="20"/>
                <w:szCs w:val="20"/>
              </w:rPr>
            </w:pPr>
          </w:p>
        </w:tc>
        <w:tc>
          <w:tcPr>
            <w:tcW w:w="7650" w:type="dxa"/>
            <w:vAlign w:val="center"/>
          </w:tcPr>
          <w:p w14:paraId="01502BF4" w14:textId="77777777" w:rsidR="00DF6723" w:rsidRPr="0070631D" w:rsidRDefault="00A9399D" w:rsidP="00E04186">
            <w:pPr>
              <w:pStyle w:val="equation"/>
              <w:spacing w:after="0" w:line="360" w:lineRule="auto"/>
              <w:rPr>
                <w:sz w:val="20"/>
                <w:szCs w:val="20"/>
              </w:rPr>
            </w:pPr>
            <m:oMathPara>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w:rPr>
                        <w:rFonts w:ascii="Cambria Math" w:hAnsi="Cambria Math"/>
                        <w:sz w:val="20"/>
                        <w:szCs w:val="20"/>
                      </w:rPr>
                      <m:t>z</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f>
                          <m:fPr>
                            <m:ctrlPr>
                              <w:rPr>
                                <w:rFonts w:ascii="Cambria Math" w:hAnsi="Cambria Math"/>
                                <w:i/>
                                <w:sz w:val="20"/>
                                <w:szCs w:val="20"/>
                              </w:rPr>
                            </m:ctrlPr>
                          </m:fPr>
                          <m:num>
                            <m:r>
                              <w:rPr>
                                <w:rFonts w:ascii="Cambria Math" w:hAnsi="Cambria Math"/>
                                <w:sz w:val="20"/>
                                <w:szCs w:val="20"/>
                              </w:rPr>
                              <m:t>2</m:t>
                            </m:r>
                          </m:num>
                          <m:den>
                            <m:r>
                              <w:rPr>
                                <w:rFonts w:ascii="Cambria Math" w:hAnsi="Cambria Math"/>
                                <w:sz w:val="20"/>
                                <w:szCs w:val="20"/>
                              </w:rPr>
                              <m:t>3</m:t>
                            </m:r>
                          </m:den>
                        </m:f>
                        <m:r>
                          <w:rPr>
                            <w:rFonts w:ascii="Cambria Math" w:hAnsi="Cambria Math"/>
                            <w:sz w:val="20"/>
                            <w:szCs w:val="20"/>
                          </w:rPr>
                          <m:t>-4</m:t>
                        </m:r>
                        <m:sSup>
                          <m:sSupPr>
                            <m:ctrlPr>
                              <w:rPr>
                                <w:rFonts w:ascii="Cambria Math" w:hAnsi="Cambria Math"/>
                                <w:i/>
                                <w:sz w:val="20"/>
                                <w:szCs w:val="20"/>
                              </w:rPr>
                            </m:ctrlPr>
                          </m:sSupPr>
                          <m:e>
                            <m:r>
                              <w:rPr>
                                <w:rFonts w:ascii="Cambria Math" w:hAnsi="Cambria Math"/>
                                <w:sz w:val="20"/>
                                <w:szCs w:val="20"/>
                              </w:rPr>
                              <m:t>z</m:t>
                            </m:r>
                          </m:e>
                          <m:sup>
                            <m:r>
                              <w:rPr>
                                <w:rFonts w:ascii="Cambria Math" w:hAnsi="Cambria Math"/>
                                <w:sz w:val="20"/>
                                <w:szCs w:val="20"/>
                              </w:rPr>
                              <m:t>2</m:t>
                            </m:r>
                          </m:sup>
                        </m:sSup>
                        <m:r>
                          <w:rPr>
                            <w:rFonts w:ascii="Cambria Math" w:hAnsi="Cambria Math"/>
                            <w:sz w:val="20"/>
                            <w:szCs w:val="20"/>
                          </w:rPr>
                          <m:t>+4</m:t>
                        </m:r>
                        <m:sSup>
                          <m:sSupPr>
                            <m:ctrlPr>
                              <w:rPr>
                                <w:rFonts w:ascii="Cambria Math" w:hAnsi="Cambria Math"/>
                                <w:i/>
                                <w:sz w:val="20"/>
                                <w:szCs w:val="20"/>
                              </w:rPr>
                            </m:ctrlPr>
                          </m:sSupPr>
                          <m:e>
                            <m:r>
                              <w:rPr>
                                <w:rFonts w:ascii="Cambria Math" w:hAnsi="Cambria Math"/>
                                <w:sz w:val="20"/>
                                <w:szCs w:val="20"/>
                              </w:rPr>
                              <m:t>z</m:t>
                            </m:r>
                          </m:e>
                          <m:sup>
                            <m:r>
                              <w:rPr>
                                <w:rFonts w:ascii="Cambria Math" w:hAnsi="Cambria Math"/>
                                <w:sz w:val="20"/>
                                <w:szCs w:val="20"/>
                              </w:rPr>
                              <m:t>3</m:t>
                            </m:r>
                          </m:sup>
                        </m:sSup>
                        <m:r>
                          <w:rPr>
                            <w:rFonts w:ascii="Cambria Math" w:hAnsi="Cambria Math"/>
                            <w:sz w:val="20"/>
                            <w:szCs w:val="20"/>
                          </w:rPr>
                          <m:t xml:space="preserve">     for 0≤z≤0.5</m:t>
                        </m:r>
                      </m:e>
                      <m:e>
                        <m:f>
                          <m:fPr>
                            <m:ctrlPr>
                              <w:rPr>
                                <w:rFonts w:ascii="Cambria Math" w:hAnsi="Cambria Math"/>
                                <w:i/>
                                <w:sz w:val="20"/>
                                <w:szCs w:val="20"/>
                              </w:rPr>
                            </m:ctrlPr>
                          </m:fPr>
                          <m:num>
                            <m:r>
                              <w:rPr>
                                <w:rFonts w:ascii="Cambria Math" w:hAnsi="Cambria Math"/>
                                <w:sz w:val="20"/>
                                <w:szCs w:val="20"/>
                              </w:rPr>
                              <m:t>4</m:t>
                            </m:r>
                          </m:num>
                          <m:den>
                            <m:r>
                              <w:rPr>
                                <w:rFonts w:ascii="Cambria Math" w:hAnsi="Cambria Math"/>
                                <w:sz w:val="20"/>
                                <w:szCs w:val="20"/>
                              </w:rPr>
                              <m:t>3</m:t>
                            </m:r>
                          </m:den>
                        </m:f>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1-z</m:t>
                                </m:r>
                              </m:e>
                            </m:d>
                          </m:e>
                          <m:sup>
                            <m:r>
                              <w:rPr>
                                <w:rFonts w:ascii="Cambria Math" w:hAnsi="Cambria Math"/>
                                <w:sz w:val="20"/>
                                <w:szCs w:val="20"/>
                              </w:rPr>
                              <m:t>3</m:t>
                            </m:r>
                          </m:sup>
                        </m:sSup>
                        <m:r>
                          <w:rPr>
                            <w:rFonts w:ascii="Cambria Math" w:hAnsi="Cambria Math"/>
                            <w:sz w:val="20"/>
                            <w:szCs w:val="20"/>
                          </w:rPr>
                          <m:t xml:space="preserve">             for 0.5&lt;z≤1 </m:t>
                        </m:r>
                      </m:e>
                      <m:e>
                        <m:r>
                          <w:rPr>
                            <w:rFonts w:ascii="Cambria Math" w:hAnsi="Cambria Math"/>
                            <w:sz w:val="20"/>
                            <w:szCs w:val="20"/>
                          </w:rPr>
                          <m:t xml:space="preserve">  0                   otherwise  </m:t>
                        </m:r>
                      </m:e>
                    </m:eqArr>
                  </m:e>
                </m:d>
                <m:r>
                  <w:rPr>
                    <w:rFonts w:ascii="Cambria Math" w:hAnsi="Cambria Math"/>
                    <w:sz w:val="20"/>
                    <w:szCs w:val="20"/>
                  </w:rPr>
                  <m:t xml:space="preserve">   ;     </m:t>
                </m:r>
              </m:oMath>
            </m:oMathPara>
          </w:p>
          <w:p w14:paraId="7BB2D999" w14:textId="77777777" w:rsidR="00DF6723" w:rsidRPr="0070631D" w:rsidRDefault="00DF6723" w:rsidP="00E04186">
            <w:pPr>
              <w:pStyle w:val="equation"/>
              <w:spacing w:after="0" w:line="360" w:lineRule="auto"/>
              <w:rPr>
                <w:sz w:val="20"/>
                <w:szCs w:val="20"/>
              </w:rPr>
            </w:pPr>
            <m:oMathPara>
              <m:oMath>
                <m:r>
                  <w:rPr>
                    <w:rFonts w:ascii="Cambria Math" w:hAnsi="Cambria Math"/>
                    <w:sz w:val="20"/>
                    <w:szCs w:val="20"/>
                  </w:rPr>
                  <m:t>z=</m:t>
                </m:r>
                <m:f>
                  <m:fPr>
                    <m:ctrlPr>
                      <w:rPr>
                        <w:rFonts w:ascii="Cambria Math" w:hAnsi="Cambria Math"/>
                        <w:i/>
                        <w:sz w:val="20"/>
                        <w:szCs w:val="20"/>
                      </w:rPr>
                    </m:ctrlPr>
                  </m:fPr>
                  <m:num>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num>
                  <m:den>
                    <m:r>
                      <w:rPr>
                        <w:rFonts w:ascii="Cambria Math" w:hAnsi="Cambria Math"/>
                        <w:sz w:val="20"/>
                        <w:szCs w:val="20"/>
                      </w:rPr>
                      <m:t>a</m:t>
                    </m:r>
                  </m:den>
                </m:f>
                <m:r>
                  <w:rPr>
                    <w:rFonts w:ascii="Cambria Math" w:hAnsi="Cambria Math"/>
                    <w:sz w:val="20"/>
                    <w:szCs w:val="20"/>
                  </w:rPr>
                  <m:t>.</m:t>
                </m:r>
              </m:oMath>
            </m:oMathPara>
          </w:p>
        </w:tc>
        <w:tc>
          <w:tcPr>
            <w:tcW w:w="726" w:type="dxa"/>
            <w:vAlign w:val="center"/>
          </w:tcPr>
          <w:p w14:paraId="1752B800" w14:textId="539E4CB0" w:rsidR="00DF6723" w:rsidRPr="0070631D" w:rsidRDefault="00DF6723"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47</w:t>
            </w:r>
            <w:r w:rsidRPr="0070631D">
              <w:rPr>
                <w:noProof/>
                <w:sz w:val="20"/>
                <w:szCs w:val="20"/>
              </w:rPr>
              <w:fldChar w:fldCharType="end"/>
            </w:r>
            <w:r w:rsidRPr="0070631D">
              <w:rPr>
                <w:sz w:val="20"/>
                <w:szCs w:val="20"/>
              </w:rPr>
              <w:t>)</w:t>
            </w:r>
          </w:p>
        </w:tc>
      </w:tr>
    </w:tbl>
    <w:p w14:paraId="7AB11DA5" w14:textId="167E846A" w:rsidR="00DF6723" w:rsidRPr="0070631D" w:rsidRDefault="00DF6723" w:rsidP="00E04186">
      <w:pPr>
        <w:spacing w:line="360" w:lineRule="auto"/>
        <w:rPr>
          <w:sz w:val="20"/>
          <w:szCs w:val="20"/>
        </w:rPr>
      </w:pPr>
      <w:r w:rsidRPr="0070631D">
        <w:rPr>
          <w:sz w:val="20"/>
          <w:szCs w:val="20"/>
        </w:rPr>
        <w:t>It is noted that the RK shape functions do not necessarily possess the Kronecker delta properties</w:t>
      </w:r>
      <m:oMath>
        <m:r>
          <w:rPr>
            <w:rFonts w:ascii="Cambria Math" w:hAnsi="Cambria Math"/>
            <w:sz w:val="20"/>
            <w:szCs w:val="20"/>
          </w:rPr>
          <m:t>.</m:t>
        </m:r>
      </m:oMath>
      <w:r w:rsidRPr="0070631D">
        <w:rPr>
          <w:sz w:val="20"/>
          <w:szCs w:val="20"/>
        </w:rPr>
        <w:t xml:space="preserve"> Imposition of </w:t>
      </w:r>
      <w:r w:rsidRPr="0070631D">
        <w:rPr>
          <w:sz w:val="20"/>
          <w:szCs w:val="20"/>
        </w:rPr>
        <w:lastRenderedPageBreak/>
        <w:t xml:space="preserve">essential boundary conditions are achieved with additional effort, such as the commonly used </w:t>
      </w:r>
      <w:proofErr w:type="spellStart"/>
      <w:r w:rsidRPr="0070631D">
        <w:rPr>
          <w:sz w:val="20"/>
          <w:szCs w:val="20"/>
        </w:rPr>
        <w:t>Nitsche’s</w:t>
      </w:r>
      <w:proofErr w:type="spellEnd"/>
      <w:r w:rsidRPr="0070631D">
        <w:rPr>
          <w:sz w:val="20"/>
          <w:szCs w:val="20"/>
        </w:rPr>
        <w:t xml:space="preserve"> method </w:t>
      </w:r>
      <w:r w:rsidRPr="0070631D">
        <w:rPr>
          <w:sz w:val="20"/>
          <w:szCs w:val="20"/>
        </w:rPr>
        <w:fldChar w:fldCharType="begin"/>
      </w:r>
      <w:r w:rsidR="00854CFC" w:rsidRPr="0070631D">
        <w:rPr>
          <w:sz w:val="20"/>
          <w:szCs w:val="20"/>
        </w:rPr>
        <w:instrText xml:space="preserve"> ADDIN ZOTERO_ITEM CSL_CITATION {"citationID":"bv1kv7wx","properties":{"unsorted":true,"formattedCitation":"[45, 29]","plainCitation":"[45, 29]","noteIndex":0},"citationItems":[{"id":2,"uris":["http://zotero.org/users/11073435/items/AHPJD2VK"],"itemData":{"id":2,"type":"article-journal","container-title":"Abhandlungen aus dem Mathematischen Seminar der Universität Hamburg","DOI":"10.1007/BF02995904","ISSN":"1865-8784","issue":"1","journalAbbreviation":"Abh.Math.Semin.Univ.Hambg.","language":"de","page":"9-15","source":"Springer Link","title":"Über ein Variationsprinzip zur Lösung von Dirichlet-Problemen bei Verwendung von Teilräumen, die keinen Randbedingungen unterworfen sind","volume":"36","author":[{"family":"Nitsche","given":"J."}],"issued":{"date-parts":[["1971",7,1]]}}},{"id":182,"uris":["http://zotero.org/users/11073435/items/XI6D8W6P"],"itemData":{"id":182,"type":"book","edition":"1","ISBN":"978-0-470-84800-5","language":"en","note":"DOI: 10.1002/9781119811145","publisher":"Wiley","source":"DOI.org (Crossref)","title":"Meshfree and Particle Methods: Fundamentals and Applications","title-short":"Meshfree and Particle Methods","URL":"https://onlinelibrary.wiley.com/doi/book/10.1002/9781119811145","author":[{"family":"Belytschko","given":"Ted"},{"family":"Chen","given":"J. S."},{"family":"Hillman","given":"Michael"}],"accessed":{"date-parts":[["2024",2,14]]},"issued":{"date-parts":[["2023",12,4]]}}}],"schema":"https://github.com/citation-style-language/schema/raw/master/csl-citation.json"} </w:instrText>
      </w:r>
      <w:r w:rsidRPr="0070631D">
        <w:rPr>
          <w:sz w:val="20"/>
          <w:szCs w:val="20"/>
        </w:rPr>
        <w:fldChar w:fldCharType="separate"/>
      </w:r>
      <w:r w:rsidR="00854CFC" w:rsidRPr="0070631D">
        <w:rPr>
          <w:rFonts w:ascii="Times New Roman"/>
          <w:sz w:val="20"/>
          <w:szCs w:val="20"/>
        </w:rPr>
        <w:t>[45, 29]</w:t>
      </w:r>
      <w:r w:rsidRPr="0070631D">
        <w:rPr>
          <w:sz w:val="20"/>
          <w:szCs w:val="20"/>
        </w:rPr>
        <w:fldChar w:fldCharType="end"/>
      </w:r>
      <w:r w:rsidRPr="0070631D">
        <w:rPr>
          <w:sz w:val="20"/>
          <w:szCs w:val="20"/>
        </w:rPr>
        <w:t>. In this work, the modification of RK shape functions to be discussed in the next section also offers</w:t>
      </w:r>
      <w:r w:rsidR="001935B7" w:rsidRPr="0070631D">
        <w:rPr>
          <w:sz w:val="20"/>
          <w:szCs w:val="20"/>
        </w:rPr>
        <w:t xml:space="preserve"> a</w:t>
      </w:r>
      <w:r w:rsidRPr="0070631D">
        <w:rPr>
          <w:sz w:val="20"/>
          <w:szCs w:val="20"/>
        </w:rPr>
        <w:t xml:space="preserve"> convenient means for imposing essential boundary conditions if the prescribed function value on the boundary is a constant field.</w:t>
      </w:r>
    </w:p>
    <w:p w14:paraId="4B1622F9" w14:textId="7D4F51B2" w:rsidR="00A737D4" w:rsidRPr="0070631D" w:rsidRDefault="00A737D4" w:rsidP="00E04186">
      <w:pPr>
        <w:pStyle w:val="Heading2"/>
        <w:spacing w:before="480" w:line="360" w:lineRule="auto"/>
        <w:rPr>
          <w:sz w:val="20"/>
          <w:szCs w:val="20"/>
        </w:rPr>
      </w:pPr>
      <w:r w:rsidRPr="0070631D">
        <w:rPr>
          <w:sz w:val="20"/>
          <w:szCs w:val="20"/>
        </w:rPr>
        <w:t>Interface</w:t>
      </w:r>
      <w:r w:rsidR="00076D5E" w:rsidRPr="0070631D">
        <w:rPr>
          <w:sz w:val="20"/>
          <w:szCs w:val="20"/>
        </w:rPr>
        <w:t>-</w:t>
      </w:r>
      <w:r w:rsidRPr="0070631D">
        <w:rPr>
          <w:sz w:val="20"/>
          <w:szCs w:val="20"/>
        </w:rPr>
        <w:t>modified kernel functions</w:t>
      </w:r>
      <w:bookmarkEnd w:id="29"/>
    </w:p>
    <w:p w14:paraId="76AC3DCE" w14:textId="60F78B5E" w:rsidR="00A737D4" w:rsidRPr="0070631D" w:rsidRDefault="00BE7302" w:rsidP="00E04186">
      <w:pPr>
        <w:spacing w:line="360" w:lineRule="auto"/>
        <w:rPr>
          <w:sz w:val="20"/>
          <w:szCs w:val="20"/>
        </w:rPr>
      </w:pPr>
      <w:r w:rsidRPr="0070631D">
        <w:rPr>
          <w:sz w:val="20"/>
          <w:szCs w:val="20"/>
        </w:rPr>
        <w:t xml:space="preserve">Let </w:t>
      </w:r>
      <m:oMath>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oMath>
      <w:r w:rsidRPr="0070631D">
        <w:rPr>
          <w:sz w:val="20"/>
          <w:szCs w:val="20"/>
        </w:rPr>
        <w:t xml:space="preserve"> be the set of </w:t>
      </w:r>
      <w:r w:rsidR="00076D5E" w:rsidRPr="0070631D">
        <w:rPr>
          <w:sz w:val="20"/>
          <w:szCs w:val="20"/>
        </w:rPr>
        <w:t xml:space="preserve">all </w:t>
      </w:r>
      <w:r w:rsidRPr="0070631D">
        <w:rPr>
          <w:sz w:val="20"/>
          <w:szCs w:val="20"/>
        </w:rPr>
        <w:t xml:space="preserve">RK nodes and </w:t>
      </w:r>
      <m:oMath>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r>
          <w:rPr>
            <w:rFonts w:ascii="Cambria Math" w:hAnsi="Cambria Math"/>
            <w:sz w:val="20"/>
            <w:szCs w:val="20"/>
          </w:rPr>
          <m:t>⊂</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oMath>
      <w:r w:rsidRPr="0070631D">
        <w:rPr>
          <w:sz w:val="20"/>
          <w:szCs w:val="20"/>
        </w:rPr>
        <w:t xml:space="preserve"> be the set of interface nodes. </w:t>
      </w:r>
      <w:r w:rsidR="00395C5D" w:rsidRPr="0070631D">
        <w:rPr>
          <w:sz w:val="20"/>
          <w:szCs w:val="20"/>
        </w:rPr>
        <w:t>First,</w:t>
      </w:r>
      <w:r w:rsidR="00A737D4" w:rsidRPr="0070631D">
        <w:rPr>
          <w:sz w:val="20"/>
          <w:szCs w:val="20"/>
        </w:rPr>
        <w:t xml:space="preserve"> </w:t>
      </w:r>
      <w:r w:rsidR="00395C5D" w:rsidRPr="0070631D">
        <w:rPr>
          <w:sz w:val="20"/>
          <w:szCs w:val="20"/>
        </w:rPr>
        <w:t xml:space="preserve">the </w:t>
      </w:r>
      <w:r w:rsidR="00A737D4" w:rsidRPr="0070631D">
        <w:rPr>
          <w:sz w:val="20"/>
          <w:szCs w:val="20"/>
        </w:rPr>
        <w:t xml:space="preserve">RK kernel functions </w:t>
      </w:r>
      <w:r w:rsidR="00395C5D" w:rsidRPr="0070631D">
        <w:rPr>
          <w:sz w:val="20"/>
          <w:szCs w:val="20"/>
        </w:rPr>
        <w:t>are modified by</w:t>
      </w:r>
      <w:r w:rsidR="00A737D4" w:rsidRPr="0070631D">
        <w:rPr>
          <w:sz w:val="20"/>
          <w:szCs w:val="20"/>
        </w:rPr>
        <w:t xml:space="preserve"> a regularized </w:t>
      </w:r>
      <w:r w:rsidR="008754EB" w:rsidRPr="0070631D">
        <w:rPr>
          <w:sz w:val="20"/>
          <w:szCs w:val="20"/>
        </w:rPr>
        <w:t>Heaviside</w:t>
      </w:r>
      <w:r w:rsidR="00A737D4" w:rsidRPr="0070631D">
        <w:rPr>
          <w:sz w:val="20"/>
          <w:szCs w:val="20"/>
        </w:rPr>
        <w:t xml:space="preserve"> function</w:t>
      </w:r>
      <w:r w:rsidR="00395C5D" w:rsidRPr="0070631D">
        <w:rPr>
          <w:sz w:val="20"/>
          <w:szCs w:val="20"/>
        </w:rPr>
        <w:t xml:space="preserve"> associated with the material interface</w:t>
      </w:r>
      <w:r w:rsidR="00076D5E" w:rsidRPr="0070631D">
        <w:rPr>
          <w:sz w:val="20"/>
          <w:szCs w:val="20"/>
        </w:rPr>
        <w:t xml:space="preserve"> </w:t>
      </w:r>
      <w:r w:rsidR="00076D5E" w:rsidRPr="0070631D">
        <w:rPr>
          <w:sz w:val="20"/>
          <w:szCs w:val="20"/>
        </w:rPr>
        <w:fldChar w:fldCharType="begin"/>
      </w:r>
      <w:r w:rsidR="00854CFC" w:rsidRPr="0070631D">
        <w:rPr>
          <w:sz w:val="20"/>
          <w:szCs w:val="20"/>
        </w:rPr>
        <w:instrText xml:space="preserve"> ADDIN ZOTERO_ITEM CSL_CITATION {"citationID":"th7bNXH6","properties":{"formattedCitation":"[37]","plainCitation":"[37]","noteIndex":0},"citationItems":[{"id":61,"uris":["http://zotero.org/users/11073435/items/4527YTZB"],"itemData":{"id":61,"type":"article-journal","abstract":"A deterministic approach for meso-scale modeling of grain growth in stressed polycrystalline materials based on the principle of virtual power is presented. The variational equation is formulated based on the power balance of the system associated with grain boundary surface tension and curvature, rate of strain energy stored in each grain, strain energy density jump across the grain boundaries, and external work rate. The numerical solution of stressed grain growth variational equation requires discretization of grain interiors and grain boundaries. This cannot be eﬀectively modeled by Lagrangian, Eulerian, or Arbitrary Lagrangian Eulerian ﬁnite element method if grain boundary migration (moving interfaces) and topological changes of grain boundary geometry are considered. This paper presents a double-grid method to resolve the above mentioned diﬃculty. In this approach, the material grid points carry material kinematic variables, whereas the grain boundary grid points carry grain boundary kinematic variables. The material domain is discretized by a moving least squares reproducing kernel approximation with strain discontinuity enrichment across the grain boundaries. The grain boundaries, on the other hand, are discretized by the standard ﬁnite elements. An interface enrichment function to accurately capture strain jump conditions across the grain boundaries is introduced. A reproducing kernel approximation that includes the periodicity of the unit cell in the construction of reproducing kernel shape function for material velocity is also presented. This proposed double-grid method allows modeling of arbitrary evolution of grain boundaries without remeshing.","container-title":"Computer Methods in Applied Mechanics and Engineering","DOI":"10.1016/j.cma.2003.12.020","ISSN":"00457825","issue":"12-14","journalAbbreviation":"Comput. Methods Appl. Mech. Eng.","language":"en","page":"1277-1303","source":"DOI.org (Crossref)","title":"A variational formulation and a double-grid method for meso-scale modeling of stressed grain growth in polycrystalline materials","volume":"193","author":[{"family":"Chen","given":"J.S."},{"family":"Kotta","given":"V."},{"family":"Lu","given":"H."},{"family":"Wang","given":"D."},{"family":"Moldovan","given":"D."},{"family":"Wolf","given":"D."}],"issued":{"date-parts":[["2004",3]]}}}],"schema":"https://github.com/citation-style-language/schema/raw/master/csl-citation.json"} </w:instrText>
      </w:r>
      <w:r w:rsidR="00076D5E" w:rsidRPr="0070631D">
        <w:rPr>
          <w:sz w:val="20"/>
          <w:szCs w:val="20"/>
        </w:rPr>
        <w:fldChar w:fldCharType="separate"/>
      </w:r>
      <w:r w:rsidR="00854CFC" w:rsidRPr="0070631D">
        <w:rPr>
          <w:noProof/>
          <w:sz w:val="20"/>
          <w:szCs w:val="20"/>
        </w:rPr>
        <w:t>[37]</w:t>
      </w:r>
      <w:r w:rsidR="00076D5E" w:rsidRPr="0070631D">
        <w:rPr>
          <w:sz w:val="20"/>
          <w:szCs w:val="20"/>
        </w:rPr>
        <w:fldChar w:fldCharType="end"/>
      </w:r>
      <w:r w:rsidR="00B33757"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4B27F5" w:rsidRPr="0070631D" w14:paraId="57F35733" w14:textId="77777777" w:rsidTr="00D71E38">
        <w:tc>
          <w:tcPr>
            <w:tcW w:w="715" w:type="dxa"/>
            <w:vAlign w:val="center"/>
          </w:tcPr>
          <w:p w14:paraId="7387ABE1" w14:textId="77777777" w:rsidR="004B27F5" w:rsidRPr="0070631D" w:rsidRDefault="004B27F5" w:rsidP="00E04186">
            <w:pPr>
              <w:pStyle w:val="equation"/>
              <w:spacing w:after="0" w:line="360" w:lineRule="auto"/>
              <w:rPr>
                <w:sz w:val="20"/>
                <w:szCs w:val="20"/>
              </w:rPr>
            </w:pPr>
          </w:p>
        </w:tc>
        <w:tc>
          <w:tcPr>
            <w:tcW w:w="7650" w:type="dxa"/>
            <w:vAlign w:val="center"/>
          </w:tcPr>
          <w:p w14:paraId="5A0CDBDB" w14:textId="6FF53962" w:rsidR="004B27F5" w:rsidRPr="0070631D" w:rsidRDefault="00A9399D" w:rsidP="00E04186">
            <w:pPr>
              <w:pStyle w:val="equation"/>
              <w:spacing w:after="0" w:line="360" w:lineRule="auto"/>
              <w:rPr>
                <w:sz w:val="20"/>
                <w:szCs w:val="20"/>
              </w:rPr>
            </w:pPr>
            <m:oMathPara>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e>
                </m:d>
                <m:r>
                  <w:rPr>
                    <w:rFonts w:ascii="Cambria Math" w:hAnsi="Cambria Math"/>
                    <w:sz w:val="20"/>
                    <w:szCs w:val="20"/>
                  </w:rPr>
                  <m:t>,   ∀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w:rPr>
                    <w:rFonts w:ascii="Cambria Math" w:hAnsi="Cambria Math"/>
                    <w:sz w:val="20"/>
                    <w:szCs w:val="20"/>
                  </w:rPr>
                  <m:t>\</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r>
                  <w:rPr>
                    <w:rFonts w:ascii="Cambria Math" w:hAnsi="Cambria Math"/>
                    <w:sz w:val="20"/>
                    <w:szCs w:val="20"/>
                  </w:rPr>
                  <m:t>,</m:t>
                </m:r>
              </m:oMath>
            </m:oMathPara>
          </w:p>
        </w:tc>
        <w:tc>
          <w:tcPr>
            <w:tcW w:w="726" w:type="dxa"/>
            <w:vAlign w:val="center"/>
          </w:tcPr>
          <w:p w14:paraId="3A5B3454" w14:textId="286F6FFA" w:rsidR="004B27F5" w:rsidRPr="0070631D" w:rsidRDefault="004B27F5" w:rsidP="00E04186">
            <w:pPr>
              <w:pStyle w:val="equation"/>
              <w:spacing w:after="0" w:line="360" w:lineRule="auto"/>
              <w:jc w:val="right"/>
              <w:rPr>
                <w:sz w:val="20"/>
                <w:szCs w:val="20"/>
              </w:rPr>
            </w:pPr>
            <w:bookmarkStart w:id="36" w:name="_Ref152522583"/>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48</w:t>
            </w:r>
            <w:r w:rsidR="00741379" w:rsidRPr="0070631D">
              <w:rPr>
                <w:noProof/>
                <w:sz w:val="20"/>
                <w:szCs w:val="20"/>
              </w:rPr>
              <w:fldChar w:fldCharType="end"/>
            </w:r>
            <w:r w:rsidRPr="0070631D">
              <w:rPr>
                <w:sz w:val="20"/>
                <w:szCs w:val="20"/>
              </w:rPr>
              <w:t>)</w:t>
            </w:r>
            <w:bookmarkEnd w:id="36"/>
          </w:p>
        </w:tc>
      </w:tr>
    </w:tbl>
    <w:p w14:paraId="1A20FC86" w14:textId="42693EF3" w:rsidR="00184A24" w:rsidRPr="0070631D" w:rsidRDefault="00CC7BC1" w:rsidP="00E04186">
      <w:pPr>
        <w:spacing w:line="360" w:lineRule="auto"/>
        <w:rPr>
          <w:sz w:val="20"/>
          <w:szCs w:val="20"/>
        </w:rPr>
      </w:pPr>
      <w:r w:rsidRPr="0070631D">
        <w:rPr>
          <w:sz w:val="20"/>
          <w:szCs w:val="20"/>
        </w:rPr>
        <w:t xml:space="preserve">where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oMath>
      <w:r w:rsidR="008754EB" w:rsidRPr="0070631D">
        <w:rPr>
          <w:sz w:val="20"/>
          <w:szCs w:val="20"/>
        </w:rPr>
        <w:t xml:space="preserve"> is the scaled kernel function, </w:t>
      </w:r>
      <m:oMath>
        <m:r>
          <m:rPr>
            <m:scr m:val="script"/>
          </m:rPr>
          <w:rPr>
            <w:rFonts w:ascii="Cambria Math" w:hAnsi="Cambria Math"/>
            <w:sz w:val="20"/>
            <w:szCs w:val="20"/>
          </w:rPr>
          <m:t>H</m:t>
        </m:r>
      </m:oMath>
      <w:r w:rsidR="008754EB" w:rsidRPr="0070631D">
        <w:rPr>
          <w:sz w:val="20"/>
          <w:szCs w:val="20"/>
        </w:rPr>
        <w:t xml:space="preserve"> is the regularized Heaviside </w:t>
      </w:r>
      <w:r w:rsidR="00060D77" w:rsidRPr="0070631D">
        <w:rPr>
          <w:sz w:val="20"/>
          <w:szCs w:val="20"/>
        </w:rPr>
        <w:t xml:space="preserve">scaling </w:t>
      </w:r>
      <w:r w:rsidR="008754EB" w:rsidRPr="0070631D">
        <w:rPr>
          <w:sz w:val="20"/>
          <w:szCs w:val="20"/>
        </w:rPr>
        <w:t xml:space="preserve">function, and </w:t>
      </w:r>
      <m:oMath>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oMath>
      <w:r w:rsidR="008754EB" w:rsidRPr="0070631D">
        <w:rPr>
          <w:sz w:val="20"/>
          <w:szCs w:val="20"/>
        </w:rPr>
        <w:t xml:space="preserve"> is the distance function </w:t>
      </w:r>
      <w:r w:rsidR="00956F3C" w:rsidRPr="0070631D">
        <w:rPr>
          <w:sz w:val="20"/>
          <w:szCs w:val="20"/>
        </w:rPr>
        <w:t xml:space="preserve">from evaluation point </w:t>
      </w:r>
      <m:oMath>
        <m:r>
          <m:rPr>
            <m:sty m:val="bi"/>
          </m:rPr>
          <w:rPr>
            <w:rFonts w:ascii="Cambria Math" w:hAnsi="Cambria Math"/>
            <w:sz w:val="20"/>
            <w:szCs w:val="20"/>
          </w:rPr>
          <m:t>x</m:t>
        </m:r>
      </m:oMath>
      <w:r w:rsidR="00956F3C" w:rsidRPr="0070631D">
        <w:rPr>
          <w:b/>
          <w:bCs/>
          <w:sz w:val="20"/>
          <w:szCs w:val="20"/>
        </w:rPr>
        <w:t xml:space="preserve"> </w:t>
      </w:r>
      <w:r w:rsidR="00FC2728" w:rsidRPr="0070631D">
        <w:rPr>
          <w:sz w:val="20"/>
          <w:szCs w:val="20"/>
        </w:rPr>
        <w:t>to the nearest material interface</w:t>
      </w:r>
      <w:r w:rsidR="008754EB" w:rsidRPr="0070631D">
        <w:rPr>
          <w:sz w:val="20"/>
          <w:szCs w:val="20"/>
        </w:rPr>
        <w:t>.</w:t>
      </w:r>
      <w:r w:rsidR="00B33757" w:rsidRPr="0070631D">
        <w:rPr>
          <w:sz w:val="20"/>
          <w:szCs w:val="20"/>
        </w:rPr>
        <w:t xml:space="preserve"> </w:t>
      </w:r>
      <w:r w:rsidR="00184A24" w:rsidRPr="0070631D">
        <w:rPr>
          <w:sz w:val="20"/>
          <w:szCs w:val="20"/>
        </w:rPr>
        <w:t xml:space="preserve">The regularized Heaviside function is taken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184A24" w:rsidRPr="0070631D" w14:paraId="3C76CF69" w14:textId="77777777" w:rsidTr="00D71E38">
        <w:tc>
          <w:tcPr>
            <w:tcW w:w="715" w:type="dxa"/>
            <w:vAlign w:val="center"/>
          </w:tcPr>
          <w:p w14:paraId="433D0897" w14:textId="77777777" w:rsidR="00184A24" w:rsidRPr="0070631D" w:rsidRDefault="00184A24" w:rsidP="00E04186">
            <w:pPr>
              <w:pStyle w:val="equation"/>
              <w:spacing w:after="0" w:line="360" w:lineRule="auto"/>
              <w:rPr>
                <w:sz w:val="20"/>
                <w:szCs w:val="20"/>
              </w:rPr>
            </w:pPr>
          </w:p>
        </w:tc>
        <w:tc>
          <w:tcPr>
            <w:tcW w:w="7650" w:type="dxa"/>
            <w:vAlign w:val="center"/>
          </w:tcPr>
          <w:p w14:paraId="177F5E0D" w14:textId="127C762E" w:rsidR="00184A24" w:rsidRPr="0070631D" w:rsidRDefault="00EE23D8" w:rsidP="00E04186">
            <w:pPr>
              <w:pStyle w:val="equation"/>
              <w:spacing w:after="0" w:line="360" w:lineRule="auto"/>
              <w:rPr>
                <w:sz w:val="20"/>
                <w:szCs w:val="20"/>
              </w:rPr>
            </w:pPr>
            <m:oMathPara>
              <m:oMath>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m:t>
                </m:r>
                <m:d>
                  <m:dPr>
                    <m:begChr m:val="〈"/>
                    <m:endChr m:val="〉"/>
                    <m:ctrlPr>
                      <w:rPr>
                        <w:rFonts w:ascii="Cambria Math" w:hAnsi="Cambria Math"/>
                        <w:i/>
                        <w:sz w:val="20"/>
                        <w:szCs w:val="20"/>
                      </w:rPr>
                    </m:ctrlPr>
                  </m:dPr>
                  <m:e>
                    <m:func>
                      <m:funcPr>
                        <m:ctrlPr>
                          <w:rPr>
                            <w:rFonts w:ascii="Cambria Math" w:hAnsi="Cambria Math"/>
                            <w:i/>
                            <w:sz w:val="20"/>
                            <w:szCs w:val="20"/>
                          </w:rPr>
                        </m:ctrlPr>
                      </m:funcPr>
                      <m:fName>
                        <m:r>
                          <m:rPr>
                            <m:sty m:val="p"/>
                          </m:rPr>
                          <w:rPr>
                            <w:rFonts w:ascii="Cambria Math" w:hAnsi="Cambria Math"/>
                            <w:sz w:val="20"/>
                            <w:szCs w:val="20"/>
                          </w:rPr>
                          <m:t>tanh</m:t>
                        </m:r>
                      </m:fName>
                      <m:e>
                        <m:d>
                          <m:dPr>
                            <m:ctrlPr>
                              <w:rPr>
                                <w:rFonts w:ascii="Cambria Math" w:hAnsi="Cambria Math"/>
                                <w:i/>
                                <w:sz w:val="20"/>
                                <w:szCs w:val="20"/>
                              </w:rPr>
                            </m:ctrlPr>
                          </m:dPr>
                          <m:e>
                            <m:r>
                              <w:rPr>
                                <w:rFonts w:ascii="Cambria Math" w:hAnsi="Cambria Math"/>
                                <w:sz w:val="20"/>
                                <w:szCs w:val="20"/>
                              </w:rPr>
                              <m:t>∙</m:t>
                            </m:r>
                          </m:e>
                        </m:d>
                      </m:e>
                    </m:func>
                  </m:e>
                </m:d>
                <m:r>
                  <w:rPr>
                    <w:rFonts w:ascii="Cambria Math" w:hAnsi="Cambria Math"/>
                    <w:sz w:val="20"/>
                    <w:szCs w:val="20"/>
                  </w:rPr>
                  <m:t xml:space="preserve"> </m:t>
                </m:r>
              </m:oMath>
            </m:oMathPara>
          </w:p>
        </w:tc>
        <w:tc>
          <w:tcPr>
            <w:tcW w:w="726" w:type="dxa"/>
            <w:vAlign w:val="center"/>
          </w:tcPr>
          <w:p w14:paraId="0C47E05C" w14:textId="09E3C209" w:rsidR="00184A24" w:rsidRPr="0070631D" w:rsidRDefault="00184A24" w:rsidP="00E04186">
            <w:pPr>
              <w:pStyle w:val="equation"/>
              <w:spacing w:after="0" w:line="360" w:lineRule="auto"/>
              <w:jc w:val="right"/>
              <w:rPr>
                <w:sz w:val="20"/>
                <w:szCs w:val="20"/>
              </w:rPr>
            </w:pPr>
            <w:bookmarkStart w:id="37" w:name="_Ref139638920"/>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49</w:t>
            </w:r>
            <w:r w:rsidR="00741379" w:rsidRPr="0070631D">
              <w:rPr>
                <w:noProof/>
                <w:sz w:val="20"/>
                <w:szCs w:val="20"/>
              </w:rPr>
              <w:fldChar w:fldCharType="end"/>
            </w:r>
            <w:r w:rsidRPr="0070631D">
              <w:rPr>
                <w:sz w:val="20"/>
                <w:szCs w:val="20"/>
              </w:rPr>
              <w:t>)</w:t>
            </w:r>
            <w:bookmarkEnd w:id="37"/>
          </w:p>
        </w:tc>
      </w:tr>
    </w:tbl>
    <w:p w14:paraId="22893A92" w14:textId="21941EC6" w:rsidR="00B33757" w:rsidRPr="0070631D" w:rsidRDefault="00457592" w:rsidP="00E04186">
      <w:pPr>
        <w:spacing w:line="360" w:lineRule="auto"/>
        <w:rPr>
          <w:sz w:val="20"/>
          <w:szCs w:val="20"/>
        </w:rPr>
      </w:pPr>
      <w:r w:rsidRPr="0070631D">
        <w:rPr>
          <w:sz w:val="20"/>
          <w:szCs w:val="20"/>
        </w:rPr>
        <w:t>with</w:t>
      </w:r>
      <w:r w:rsidR="00184A24" w:rsidRPr="0070631D">
        <w:rPr>
          <w:sz w:val="20"/>
          <w:szCs w:val="20"/>
        </w:rPr>
        <w:t xml:space="preserve"> </w:t>
      </w:r>
      <w:r w:rsidRPr="0070631D">
        <w:rPr>
          <w:sz w:val="20"/>
          <w:szCs w:val="20"/>
        </w:rPr>
        <w:t xml:space="preserve">Macaulay brackets signifying </w:t>
      </w:r>
      <m:oMath>
        <m:d>
          <m:dPr>
            <m:begChr m:val="⟨"/>
            <m:endChr m:val="⟩"/>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m:t>
        </m:r>
        <m:r>
          <m:rPr>
            <m:sty m:val="p"/>
          </m:rPr>
          <w:rPr>
            <w:rFonts w:ascii="Cambria Math" w:hAnsi="Cambria Math"/>
            <w:sz w:val="20"/>
            <w:szCs w:val="20"/>
          </w:rPr>
          <m:t>max⁡</m:t>
        </m:r>
        <m:r>
          <w:rPr>
            <w:rFonts w:ascii="Cambria Math" w:hAnsi="Cambria Math"/>
            <w:sz w:val="20"/>
            <w:szCs w:val="20"/>
          </w:rPr>
          <m:t>(0,  ∙ )</m:t>
        </m:r>
      </m:oMath>
      <w:r w:rsidRPr="0070631D">
        <w:rPr>
          <w:sz w:val="20"/>
          <w:szCs w:val="20"/>
        </w:rPr>
        <w:t>.</w:t>
      </w:r>
      <w:r w:rsidR="00184A24" w:rsidRPr="0070631D">
        <w:rPr>
          <w:sz w:val="20"/>
          <w:szCs w:val="20"/>
        </w:rPr>
        <w:t xml:space="preserve"> </w:t>
      </w:r>
      <w:r w:rsidRPr="0070631D">
        <w:rPr>
          <w:sz w:val="20"/>
          <w:szCs w:val="20"/>
        </w:rPr>
        <w:t>Note that</w:t>
      </w:r>
      <w:r w:rsidR="00B33757" w:rsidRPr="0070631D">
        <w:rPr>
          <w:sz w:val="20"/>
          <w:szCs w:val="20"/>
        </w:rPr>
        <w:t xml:space="preserve"> </w:t>
      </w:r>
      <w:r w:rsidRPr="0070631D">
        <w:rPr>
          <w:sz w:val="20"/>
          <w:szCs w:val="20"/>
        </w:rPr>
        <w:t xml:space="preserve">kernels associated with </w:t>
      </w:r>
      <w:r w:rsidR="00FC2728" w:rsidRPr="0070631D">
        <w:rPr>
          <w:sz w:val="20"/>
          <w:szCs w:val="20"/>
        </w:rPr>
        <w:t xml:space="preserve">the interface </w:t>
      </w:r>
      <w:r w:rsidRPr="0070631D">
        <w:rPr>
          <w:sz w:val="20"/>
          <w:szCs w:val="20"/>
        </w:rPr>
        <w:t xml:space="preserve">nodes are not scaled with </w:t>
      </w:r>
      <m:oMath>
        <m:r>
          <m:rPr>
            <m:scr m:val="script"/>
          </m:rPr>
          <w:rPr>
            <w:rFonts w:ascii="Cambria Math" w:hAnsi="Cambria Math"/>
            <w:sz w:val="20"/>
            <w:szCs w:val="20"/>
          </w:rPr>
          <m:t>H</m:t>
        </m:r>
      </m:oMath>
      <w:r w:rsidRPr="0070631D">
        <w:rPr>
          <w:sz w:val="20"/>
          <w:szCs w:val="20"/>
        </w:rPr>
        <w:t xml:space="preserve"> and remain unmodified</w:t>
      </w:r>
      <w:r w:rsidR="0003641D" w:rsidRPr="0070631D">
        <w:rPr>
          <w:sz w:val="20"/>
          <w:szCs w:val="20"/>
        </w:rPr>
        <w:t xml:space="preserve">, as shown in </w:t>
      </w:r>
      <w:r w:rsidR="0003641D" w:rsidRPr="0070631D">
        <w:rPr>
          <w:b/>
          <w:bCs/>
          <w:sz w:val="20"/>
          <w:szCs w:val="20"/>
        </w:rPr>
        <w:fldChar w:fldCharType="begin"/>
      </w:r>
      <w:r w:rsidR="0003641D" w:rsidRPr="0070631D">
        <w:rPr>
          <w:b/>
          <w:bCs/>
          <w:sz w:val="20"/>
          <w:szCs w:val="20"/>
        </w:rPr>
        <w:instrText xml:space="preserve"> REF _Ref139539805 \h </w:instrText>
      </w:r>
      <w:r w:rsidR="00C17CB5" w:rsidRPr="0070631D">
        <w:rPr>
          <w:b/>
          <w:bCs/>
          <w:sz w:val="20"/>
          <w:szCs w:val="20"/>
        </w:rPr>
        <w:instrText xml:space="preserve"> \* MERGEFORMAT </w:instrText>
      </w:r>
      <w:r w:rsidR="0003641D" w:rsidRPr="0070631D">
        <w:rPr>
          <w:b/>
          <w:bCs/>
          <w:sz w:val="20"/>
          <w:szCs w:val="20"/>
        </w:rPr>
      </w:r>
      <w:r w:rsidR="0003641D" w:rsidRPr="0070631D">
        <w:rPr>
          <w:b/>
          <w:bCs/>
          <w:sz w:val="20"/>
          <w:szCs w:val="20"/>
        </w:rPr>
        <w:fldChar w:fldCharType="separate"/>
      </w:r>
      <w:r w:rsidR="00E87973" w:rsidRPr="0070631D">
        <w:rPr>
          <w:b/>
          <w:bCs/>
          <w:sz w:val="20"/>
          <w:szCs w:val="20"/>
        </w:rPr>
        <w:t xml:space="preserve">Fig. </w:t>
      </w:r>
      <w:r w:rsidR="00E87973" w:rsidRPr="0070631D">
        <w:rPr>
          <w:b/>
          <w:bCs/>
          <w:noProof/>
          <w:sz w:val="20"/>
          <w:szCs w:val="20"/>
        </w:rPr>
        <w:t>4</w:t>
      </w:r>
      <w:r w:rsidR="0003641D" w:rsidRPr="0070631D">
        <w:rPr>
          <w:b/>
          <w:bCs/>
          <w:sz w:val="20"/>
          <w:szCs w:val="20"/>
        </w:rPr>
        <w:fldChar w:fldCharType="end"/>
      </w:r>
      <w:r w:rsidRPr="0070631D">
        <w:rPr>
          <w:sz w:val="20"/>
          <w:szCs w:val="20"/>
        </w:rPr>
        <w:t xml:space="preserve">. </w:t>
      </w:r>
    </w:p>
    <w:p w14:paraId="6059E220" w14:textId="796E5AB1" w:rsidR="001D516A" w:rsidRPr="0070631D" w:rsidRDefault="00576B30" w:rsidP="00E04186">
      <w:pPr>
        <w:keepNext/>
        <w:spacing w:after="0" w:line="360" w:lineRule="auto"/>
        <w:rPr>
          <w:sz w:val="20"/>
          <w:szCs w:val="20"/>
        </w:rPr>
      </w:pPr>
      <w:r w:rsidRPr="0070631D">
        <w:rPr>
          <w:noProof/>
          <w:sz w:val="20"/>
          <w:szCs w:val="20"/>
        </w:rPr>
        <w:drawing>
          <wp:inline distT="0" distB="0" distL="0" distR="0" wp14:anchorId="12882256" wp14:editId="58EB017B">
            <wp:extent cx="5943600" cy="2056130"/>
            <wp:effectExtent l="0" t="0" r="0" b="1270"/>
            <wp:docPr id="307201385" name="Picture 4"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01385" name="Picture 4" descr="Chart,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p>
    <w:p w14:paraId="4DDB5756" w14:textId="20043299" w:rsidR="001D516A" w:rsidRPr="0070631D" w:rsidRDefault="001D516A" w:rsidP="00E04186">
      <w:pPr>
        <w:pStyle w:val="Caption"/>
        <w:spacing w:line="360" w:lineRule="auto"/>
        <w:rPr>
          <w:sz w:val="20"/>
          <w:szCs w:val="20"/>
        </w:rPr>
      </w:pPr>
      <w:bookmarkStart w:id="38" w:name="_Ref139539805"/>
      <w:r w:rsidRPr="0070631D">
        <w:rPr>
          <w:b/>
          <w:bCs/>
          <w:sz w:val="20"/>
          <w:szCs w:val="20"/>
        </w:rPr>
        <w:t>Fig</w:t>
      </w:r>
      <w:r w:rsidR="00A84F85" w:rsidRPr="0070631D">
        <w:rPr>
          <w:b/>
          <w:bCs/>
          <w:sz w:val="20"/>
          <w:szCs w:val="20"/>
        </w:rPr>
        <w:t>.</w:t>
      </w:r>
      <w:r w:rsidRPr="0070631D">
        <w:rPr>
          <w:b/>
          <w:bCs/>
          <w:sz w:val="20"/>
          <w:szCs w:val="20"/>
        </w:rPr>
        <w:t xml:space="preserve"> </w:t>
      </w:r>
      <w:r w:rsidR="00741379" w:rsidRPr="0070631D">
        <w:rPr>
          <w:b/>
          <w:bCs/>
          <w:sz w:val="20"/>
          <w:szCs w:val="20"/>
        </w:rPr>
        <w:fldChar w:fldCharType="begin"/>
      </w:r>
      <w:r w:rsidR="00741379" w:rsidRPr="0070631D">
        <w:rPr>
          <w:b/>
          <w:bCs/>
          <w:sz w:val="20"/>
          <w:szCs w:val="20"/>
        </w:rPr>
        <w:instrText xml:space="preserve"> SEQ Figure \* ARABIC </w:instrText>
      </w:r>
      <w:r w:rsidR="00741379" w:rsidRPr="0070631D">
        <w:rPr>
          <w:b/>
          <w:bCs/>
          <w:sz w:val="20"/>
          <w:szCs w:val="20"/>
        </w:rPr>
        <w:fldChar w:fldCharType="separate"/>
      </w:r>
      <w:r w:rsidR="007A01D2" w:rsidRPr="0070631D">
        <w:rPr>
          <w:b/>
          <w:bCs/>
          <w:noProof/>
          <w:sz w:val="20"/>
          <w:szCs w:val="20"/>
        </w:rPr>
        <w:t>4</w:t>
      </w:r>
      <w:r w:rsidR="00741379" w:rsidRPr="0070631D">
        <w:rPr>
          <w:b/>
          <w:bCs/>
          <w:noProof/>
          <w:sz w:val="20"/>
          <w:szCs w:val="20"/>
        </w:rPr>
        <w:fldChar w:fldCharType="end"/>
      </w:r>
      <w:bookmarkEnd w:id="38"/>
      <w:r w:rsidRPr="0070631D">
        <w:rPr>
          <w:sz w:val="20"/>
          <w:szCs w:val="20"/>
        </w:rPr>
        <w:t xml:space="preserve"> Scal</w:t>
      </w:r>
      <w:r w:rsidR="00956F3C" w:rsidRPr="0070631D">
        <w:rPr>
          <w:sz w:val="20"/>
          <w:szCs w:val="20"/>
        </w:rPr>
        <w:t xml:space="preserve">ed </w:t>
      </w:r>
      <w:r w:rsidR="00457592" w:rsidRPr="0070631D">
        <w:rPr>
          <w:sz w:val="20"/>
          <w:szCs w:val="20"/>
        </w:rPr>
        <w:t xml:space="preserve">1D </w:t>
      </w:r>
      <w:r w:rsidRPr="0070631D">
        <w:rPr>
          <w:sz w:val="20"/>
          <w:szCs w:val="20"/>
        </w:rPr>
        <w:t xml:space="preserve">kernel functions </w:t>
      </w:r>
      <w:r w:rsidR="00824B97" w:rsidRPr="0070631D">
        <w:rPr>
          <w:sz w:val="20"/>
          <w:szCs w:val="20"/>
        </w:rPr>
        <w:t xml:space="preserve">and nodes (black) </w:t>
      </w:r>
      <w:r w:rsidRPr="0070631D">
        <w:rPr>
          <w:sz w:val="20"/>
          <w:szCs w:val="20"/>
        </w:rPr>
        <w:t>around</w:t>
      </w:r>
      <w:r w:rsidR="00FC2728" w:rsidRPr="0070631D">
        <w:rPr>
          <w:sz w:val="20"/>
          <w:szCs w:val="20"/>
        </w:rPr>
        <w:t xml:space="preserve"> interface at</w:t>
      </w:r>
      <w:r w:rsidRPr="0070631D">
        <w:rPr>
          <w:sz w:val="20"/>
          <w:szCs w:val="20"/>
        </w:rPr>
        <w:t xml:space="preserve"> x=0.5</w:t>
      </w:r>
      <w:r w:rsidR="00573FB0" w:rsidRPr="0070631D">
        <w:rPr>
          <w:sz w:val="20"/>
          <w:szCs w:val="20"/>
        </w:rPr>
        <w:t xml:space="preserve"> (dashed line)</w:t>
      </w:r>
      <w:r w:rsidRPr="0070631D">
        <w:rPr>
          <w:sz w:val="20"/>
          <w:szCs w:val="20"/>
        </w:rPr>
        <w:t xml:space="preserve">: (a) cubic B-spline kernels, (b) </w:t>
      </w:r>
      <w:r w:rsidR="0097280B" w:rsidRPr="0070631D">
        <w:rPr>
          <w:sz w:val="20"/>
          <w:szCs w:val="20"/>
        </w:rPr>
        <w:t xml:space="preserve">two </w:t>
      </w:r>
      <w:r w:rsidRPr="0070631D">
        <w:rPr>
          <w:sz w:val="20"/>
          <w:szCs w:val="20"/>
        </w:rPr>
        <w:t>hyperbolic tangent kernel scaling function</w:t>
      </w:r>
      <w:r w:rsidR="0097280B" w:rsidRPr="0070631D">
        <w:rPr>
          <w:sz w:val="20"/>
          <w:szCs w:val="20"/>
        </w:rPr>
        <w:t>s</w:t>
      </w:r>
      <w:r w:rsidRPr="0070631D">
        <w:rPr>
          <w:sz w:val="20"/>
          <w:szCs w:val="20"/>
        </w:rPr>
        <w:t>,</w:t>
      </w:r>
      <w:r w:rsidR="0097280B" w:rsidRPr="0070631D">
        <w:rPr>
          <w:sz w:val="20"/>
          <w:szCs w:val="20"/>
        </w:rPr>
        <w:t xml:space="preserve"> </w:t>
      </w:r>
      <m:oMath>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x</m:t>
            </m:r>
          </m:e>
        </m:d>
      </m:oMath>
      <w:r w:rsidR="0097280B" w:rsidRPr="0070631D">
        <w:rPr>
          <w:sz w:val="20"/>
          <w:szCs w:val="20"/>
        </w:rPr>
        <w:t xml:space="preserve"> and </w:t>
      </w:r>
      <m:oMath>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-x</m:t>
            </m:r>
          </m:e>
        </m:d>
      </m:oMath>
      <w:r w:rsidR="0097280B" w:rsidRPr="0070631D">
        <w:rPr>
          <w:sz w:val="20"/>
          <w:szCs w:val="20"/>
        </w:rPr>
        <w:t>,</w:t>
      </w:r>
      <w:r w:rsidRPr="0070631D">
        <w:rPr>
          <w:sz w:val="20"/>
          <w:szCs w:val="20"/>
        </w:rPr>
        <w:t xml:space="preserve"> and (c) scaled kernel functions</w:t>
      </w:r>
    </w:p>
    <w:p w14:paraId="7199A6A6" w14:textId="6CB30615" w:rsidR="007F7D2D" w:rsidRPr="0070631D" w:rsidRDefault="007F7D2D" w:rsidP="00E04186">
      <w:pPr>
        <w:spacing w:line="360" w:lineRule="auto"/>
        <w:rPr>
          <w:sz w:val="20"/>
          <w:szCs w:val="20"/>
        </w:rPr>
      </w:pPr>
      <w:r w:rsidRPr="0070631D">
        <w:rPr>
          <w:sz w:val="20"/>
          <w:szCs w:val="20"/>
        </w:rPr>
        <w:t>It is easily observed that the domain</w:t>
      </w:r>
      <w:r w:rsidR="00060D77" w:rsidRPr="0070631D">
        <w:rPr>
          <w:sz w:val="20"/>
          <w:szCs w:val="20"/>
        </w:rPr>
        <w:t>s</w:t>
      </w:r>
      <w:r w:rsidRPr="0070631D">
        <w:rPr>
          <w:sz w:val="20"/>
          <w:szCs w:val="20"/>
        </w:rPr>
        <w:t xml:space="preserve"> of influence of all kernel functions except the kernel</w:t>
      </w:r>
      <w:r w:rsidR="00060D77" w:rsidRPr="0070631D">
        <w:rPr>
          <w:sz w:val="20"/>
          <w:szCs w:val="20"/>
        </w:rPr>
        <w:t xml:space="preserve"> functions</w:t>
      </w:r>
      <w:r w:rsidRPr="0070631D">
        <w:rPr>
          <w:sz w:val="20"/>
          <w:szCs w:val="20"/>
        </w:rPr>
        <w:t xml:space="preserve"> associated with the </w:t>
      </w:r>
      <w:r w:rsidR="00FC2728" w:rsidRPr="0070631D">
        <w:rPr>
          <w:sz w:val="20"/>
          <w:szCs w:val="20"/>
        </w:rPr>
        <w:t>interface</w:t>
      </w:r>
      <w:r w:rsidRPr="0070631D">
        <w:rPr>
          <w:sz w:val="20"/>
          <w:szCs w:val="20"/>
        </w:rPr>
        <w:t xml:space="preserve"> node</w:t>
      </w:r>
      <w:r w:rsidR="00060D77" w:rsidRPr="0070631D">
        <w:rPr>
          <w:sz w:val="20"/>
          <w:szCs w:val="20"/>
        </w:rPr>
        <w:t>s</w:t>
      </w:r>
      <w:r w:rsidRPr="0070631D">
        <w:rPr>
          <w:sz w:val="20"/>
          <w:szCs w:val="20"/>
        </w:rPr>
        <w:t xml:space="preserve"> terminate </w:t>
      </w:r>
      <w:r w:rsidR="00956F3C" w:rsidRPr="0070631D">
        <w:rPr>
          <w:sz w:val="20"/>
          <w:szCs w:val="20"/>
        </w:rPr>
        <w:t>at</w:t>
      </w:r>
      <w:r w:rsidRPr="0070631D">
        <w:rPr>
          <w:sz w:val="20"/>
          <w:szCs w:val="20"/>
        </w:rPr>
        <w:t xml:space="preserve"> the interface.</w:t>
      </w:r>
    </w:p>
    <w:p w14:paraId="59540ACD" w14:textId="35AFEE8A" w:rsidR="001D2C86" w:rsidRPr="0070631D" w:rsidRDefault="00AE0862" w:rsidP="00E04186">
      <w:pPr>
        <w:pStyle w:val="Heading2"/>
        <w:spacing w:before="480" w:line="360" w:lineRule="auto"/>
        <w:rPr>
          <w:sz w:val="20"/>
          <w:szCs w:val="20"/>
        </w:rPr>
      </w:pPr>
      <w:bookmarkStart w:id="39" w:name="_Ref156831578"/>
      <w:r w:rsidRPr="0070631D">
        <w:rPr>
          <w:sz w:val="20"/>
          <w:szCs w:val="20"/>
        </w:rPr>
        <w:lastRenderedPageBreak/>
        <w:t>Interface</w:t>
      </w:r>
      <w:r w:rsidR="0097280B" w:rsidRPr="0070631D">
        <w:rPr>
          <w:sz w:val="20"/>
          <w:szCs w:val="20"/>
        </w:rPr>
        <w:t>-</w:t>
      </w:r>
      <w:r w:rsidRPr="0070631D">
        <w:rPr>
          <w:sz w:val="20"/>
          <w:szCs w:val="20"/>
        </w:rPr>
        <w:t>m</w:t>
      </w:r>
      <w:r w:rsidR="001D2C86" w:rsidRPr="0070631D">
        <w:rPr>
          <w:sz w:val="20"/>
          <w:szCs w:val="20"/>
        </w:rPr>
        <w:t xml:space="preserve">odified RK </w:t>
      </w:r>
      <w:r w:rsidR="007560F2" w:rsidRPr="0070631D">
        <w:rPr>
          <w:sz w:val="20"/>
          <w:szCs w:val="20"/>
        </w:rPr>
        <w:t>(</w:t>
      </w:r>
      <w:r w:rsidR="009D0871" w:rsidRPr="0070631D">
        <w:rPr>
          <w:sz w:val="20"/>
          <w:szCs w:val="20"/>
        </w:rPr>
        <w:t>IM-RK</w:t>
      </w:r>
      <w:r w:rsidR="007560F2" w:rsidRPr="0070631D">
        <w:rPr>
          <w:sz w:val="20"/>
          <w:szCs w:val="20"/>
        </w:rPr>
        <w:t>) approximation</w:t>
      </w:r>
      <w:bookmarkEnd w:id="39"/>
    </w:p>
    <w:p w14:paraId="3A64D8C8" w14:textId="1DE95161" w:rsidR="007F7D2D" w:rsidRPr="0070631D" w:rsidRDefault="00E06D0A" w:rsidP="00E04186">
      <w:pPr>
        <w:spacing w:line="360" w:lineRule="auto"/>
        <w:rPr>
          <w:sz w:val="20"/>
          <w:szCs w:val="20"/>
        </w:rPr>
      </w:pPr>
      <w:r w:rsidRPr="0070631D">
        <w:rPr>
          <w:sz w:val="20"/>
          <w:szCs w:val="20"/>
        </w:rPr>
        <w:t xml:space="preserve">The </w:t>
      </w:r>
      <w:r w:rsidR="00644D6D" w:rsidRPr="0070631D">
        <w:rPr>
          <w:sz w:val="20"/>
          <w:szCs w:val="20"/>
        </w:rPr>
        <w:t>interface modified</w:t>
      </w:r>
      <w:r w:rsidR="0095619A" w:rsidRPr="0070631D">
        <w:rPr>
          <w:sz w:val="20"/>
          <w:szCs w:val="20"/>
        </w:rPr>
        <w:t xml:space="preserve"> RK</w:t>
      </w:r>
      <w:r w:rsidR="00644D6D" w:rsidRPr="0070631D">
        <w:rPr>
          <w:sz w:val="20"/>
          <w:szCs w:val="20"/>
        </w:rPr>
        <w:t xml:space="preserve"> </w:t>
      </w:r>
      <w:r w:rsidRPr="0070631D">
        <w:rPr>
          <w:sz w:val="20"/>
          <w:szCs w:val="20"/>
        </w:rPr>
        <w:t xml:space="preserve">shape function </w:t>
      </w:r>
      <w:r w:rsidR="00470FC3" w:rsidRPr="0070631D">
        <w:rPr>
          <w:sz w:val="20"/>
          <w:szCs w:val="20"/>
        </w:rPr>
        <w:t>is constructed</w:t>
      </w:r>
      <w:r w:rsidRPr="0070631D">
        <w:rPr>
          <w:sz w:val="20"/>
          <w:szCs w:val="20"/>
        </w:rPr>
        <w:t xml:space="preserve"> as follows</w:t>
      </w:r>
      <w:r w:rsidR="00C441E8" w:rsidRPr="0070631D">
        <w:rPr>
          <w:sz w:val="20"/>
          <w:szCs w:val="20"/>
        </w:rPr>
        <w:t xml:space="preserve"> </w:t>
      </w:r>
      <w:r w:rsidR="00C441E8" w:rsidRPr="0070631D">
        <w:rPr>
          <w:sz w:val="20"/>
          <w:szCs w:val="20"/>
        </w:rPr>
        <w:fldChar w:fldCharType="begin"/>
      </w:r>
      <w:r w:rsidR="00940148" w:rsidRPr="0070631D">
        <w:rPr>
          <w:sz w:val="20"/>
          <w:szCs w:val="20"/>
        </w:rPr>
        <w:instrText xml:space="preserve"> ADDIN ZOTERO_ITEM CSL_CITATION {"citationID":"Ca3daeDI","properties":{"formattedCitation":"[34]","plainCitation":"[34]","noteIndex":0},"citationItems":[{"id":12,"uris":["http://zotero.org/users/11073435/items/UB96QCL4"],"itemData":{"id":12,"type":"article-journal","abstract":"This work presents an approach for automating the discretization and approximation procedures in constructing digital representations of composites from micro-CT images featuring intricate microstructures. The proposed method is guided by the Support Vector Machine (SVM) classification, offering an effective approach for discretizing microstructural images. An SVM soft margin training process is introduced as a classification of heterogeneous material points, and image segmentation is accomplished by identifying support vectors through a local regularized optimization problem. In addition, an Interface-Modified Reproducing Kernel Particle Method (IM-RKPM) is proposed for appropriate approximations of weak discontinuities across material interfaces. The proposed method modifies the smooth kernel functions with a regularized Heaviside function concerning the material interfaces to alleviate Gibb’s oscillations. This IM-RKPM is formulated without introducing duplicated degrees of freedom associated with the interface nodes commonly needed in the conventional treatments of weak discontinuities in the meshfree methods. Moreover, IM-RKPM can be implemented with various domain integration techniques, such as Stabilized Conforming Nodal Integration. The extension of the proposed method to 3-dimension is straight-forward, and the effectiveness of the proposed method is validated through the image-based modeling of polymer-ceramic composite microstructures.","container-title":"Computational Mechanics","DOI":"https://doi.org/10.1007/s00466-023-02394-9","journalAbbreviation":"Comput. Mech.","title":"Support vector machine guided reproducing kernel particle method for image-based modeling of microstructures","author":[{"family":"Wang","given":"Yanran"},{"family":"Baek","given":"Jonghyuk"},{"family":"Tang","given":"Yichun"},{"family":"Du","given":"Jing"},{"family":"Hillman","given":"Mike"},{"family":"Chen","given":"J.S."}],"issued":{"date-parts":[["2023"]]}}}],"schema":"https://github.com/citation-style-language/schema/raw/master/csl-citation.json"} </w:instrText>
      </w:r>
      <w:r w:rsidR="00C441E8" w:rsidRPr="0070631D">
        <w:rPr>
          <w:sz w:val="20"/>
          <w:szCs w:val="20"/>
        </w:rPr>
        <w:fldChar w:fldCharType="separate"/>
      </w:r>
      <w:r w:rsidR="00536ED0" w:rsidRPr="0070631D">
        <w:rPr>
          <w:rFonts w:ascii="Times New Roman"/>
          <w:sz w:val="20"/>
          <w:szCs w:val="20"/>
        </w:rPr>
        <w:t>[34]</w:t>
      </w:r>
      <w:r w:rsidR="00C441E8" w:rsidRPr="0070631D">
        <w:rPr>
          <w:sz w:val="20"/>
          <w:szCs w:val="20"/>
        </w:rPr>
        <w:fldChar w:fldCharType="end"/>
      </w:r>
      <w:r w:rsidRPr="0070631D">
        <w:rPr>
          <w:sz w:val="20"/>
          <w:szCs w:val="20"/>
        </w:rPr>
        <w:t>:</w:t>
      </w:r>
    </w:p>
    <w:tbl>
      <w:tblPr>
        <w:tblStyle w:val="TableGrid"/>
        <w:tblW w:w="945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8494"/>
        <w:gridCol w:w="720"/>
      </w:tblGrid>
      <w:tr w:rsidR="00940DA8" w:rsidRPr="0070631D" w14:paraId="404E5709" w14:textId="77777777" w:rsidTr="00940DA8">
        <w:tc>
          <w:tcPr>
            <w:tcW w:w="236" w:type="dxa"/>
            <w:vAlign w:val="center"/>
          </w:tcPr>
          <w:p w14:paraId="78EA13DD" w14:textId="77777777" w:rsidR="007F7D2D" w:rsidRPr="0070631D" w:rsidRDefault="007F7D2D" w:rsidP="00E04186">
            <w:pPr>
              <w:pStyle w:val="equation"/>
              <w:spacing w:after="0" w:line="360" w:lineRule="auto"/>
              <w:jc w:val="both"/>
              <w:rPr>
                <w:sz w:val="20"/>
                <w:szCs w:val="20"/>
              </w:rPr>
            </w:pPr>
          </w:p>
        </w:tc>
        <w:tc>
          <w:tcPr>
            <w:tcW w:w="8494" w:type="dxa"/>
            <w:vAlign w:val="center"/>
          </w:tcPr>
          <w:p w14:paraId="47090AF5" w14:textId="7771E5A0" w:rsidR="007F7D2D" w:rsidRPr="0070631D" w:rsidRDefault="00A9399D" w:rsidP="00E04186">
            <w:pPr>
              <w:pStyle w:val="equation"/>
              <w:spacing w:after="0" w:line="360" w:lineRule="auto"/>
              <w:rPr>
                <w:sz w:val="20"/>
                <w:szCs w:val="20"/>
              </w:rPr>
            </w:pPr>
            <m:oMathPara>
              <m:oMath>
                <m:sSub>
                  <m:sSubPr>
                    <m:ctrlPr>
                      <w:rPr>
                        <w:rFonts w:ascii="Cambria Math" w:hAnsi="Cambria Math"/>
                        <w:i/>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d>
                  <m:dPr>
                    <m:begChr m:val="{"/>
                    <m:endChr m:val=""/>
                    <m:ctrlPr>
                      <w:rPr>
                        <w:rFonts w:ascii="Cambria Math" w:eastAsia="Times New Roman" w:hAnsi="Cambria Math"/>
                        <w:i/>
                        <w:sz w:val="20"/>
                        <w:szCs w:val="20"/>
                      </w:rPr>
                    </m:ctrlPr>
                  </m:dPr>
                  <m:e>
                    <m:eqArr>
                      <m:eqArrPr>
                        <m:ctrlPr>
                          <w:rPr>
                            <w:rFonts w:ascii="Cambria Math" w:eastAsia="Times New Roman" w:hAnsi="Cambria Math"/>
                            <w:i/>
                            <w:sz w:val="20"/>
                            <w:szCs w:val="20"/>
                          </w:rPr>
                        </m:ctrlPr>
                      </m:eqArrPr>
                      <m:e>
                        <m:eqArr>
                          <m:eqArrPr>
                            <m:ctrlPr>
                              <w:rPr>
                                <w:rFonts w:ascii="Cambria Math" w:eastAsia="Times New Roman" w:hAnsi="Cambria Math"/>
                                <w:i/>
                                <w:sz w:val="20"/>
                                <w:szCs w:val="20"/>
                              </w:rPr>
                            </m:ctrlPr>
                          </m:eqArrPr>
                          <m:e>
                            <m:r>
                              <w:rPr>
                                <w:rFonts w:ascii="Cambria Math" w:hAnsi="Cambria Math"/>
                                <w:sz w:val="20"/>
                                <w:szCs w:val="20"/>
                              </w:rPr>
                              <m:t>C</m:t>
                            </m:r>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m:t>
                            </m:r>
                            <m:sSup>
                              <m:sSupPr>
                                <m:ctrlPr>
                                  <w:rPr>
                                    <w:rFonts w:ascii="Cambria Math" w:hAnsi="Cambria Math"/>
                                    <w:b/>
                                    <w:sz w:val="20"/>
                                    <w:szCs w:val="20"/>
                                  </w:rPr>
                                </m:ctrlPr>
                              </m:sSupPr>
                              <m:e>
                                <m:r>
                                  <m:rPr>
                                    <m:sty m:val="b"/>
                                  </m:rPr>
                                  <w:rPr>
                                    <w:rFonts w:ascii="Cambria Math" w:hAnsi="Cambria Math"/>
                                    <w:sz w:val="20"/>
                                    <w:szCs w:val="20"/>
                                  </w:rPr>
                                  <m:t>(</m:t>
                                </m:r>
                                <m:r>
                                  <m:rPr>
                                    <m:sty m:val="bi"/>
                                  </m:rPr>
                                  <w:rPr>
                                    <w:rFonts w:ascii="Cambria Math" w:hAnsi="Cambria Math"/>
                                    <w:sz w:val="20"/>
                                    <w:szCs w:val="20"/>
                                  </w:rPr>
                                  <m:t>H</m:t>
                                </m:r>
                              </m:e>
                              <m:sup>
                                <m:r>
                                  <m:rPr>
                                    <m:sty m:val="p"/>
                                  </m:rPr>
                                  <w:rPr>
                                    <w:rFonts w:ascii="Cambria Math" w:hAnsi="Cambria Math"/>
                                    <w:sz w:val="20"/>
                                    <w:szCs w:val="20"/>
                                  </w:rPr>
                                  <m:t>T</m:t>
                                </m:r>
                              </m:sup>
                            </m:sSup>
                            <m:d>
                              <m:dPr>
                                <m:ctrlPr>
                                  <w:rPr>
                                    <w:rFonts w:ascii="Cambria Math" w:hAnsi="Cambria Math"/>
                                    <w:iCs/>
                                    <w:sz w:val="20"/>
                                    <w:szCs w:val="20"/>
                                  </w:rPr>
                                </m:ctrlPr>
                              </m:dPr>
                              <m:e>
                                <m:r>
                                  <m:rPr>
                                    <m:sty m:val="bi"/>
                                  </m:rPr>
                                  <w:rPr>
                                    <w:rFonts w:ascii="Cambria Math" w:hAnsi="Cambria Math"/>
                                    <w:sz w:val="20"/>
                                    <w:szCs w:val="20"/>
                                  </w:rPr>
                                  <m:t>x</m:t>
                                </m:r>
                                <m:r>
                                  <m:rPr>
                                    <m:sty m:val="p"/>
                                  </m:rPr>
                                  <w:rPr>
                                    <w:rFonts w:ascii="Cambria Math" w:hAnsi="Cambria Math"/>
                                    <w:sz w:val="20"/>
                                    <w:szCs w:val="20"/>
                                  </w:rPr>
                                  <m:t>-</m:t>
                                </m:r>
                                <m:sSub>
                                  <m:sSubPr>
                                    <m:ctrlPr>
                                      <w:rPr>
                                        <w:rFonts w:ascii="Cambria Math" w:hAnsi="Cambria Math"/>
                                        <w:iCs/>
                                        <w:sz w:val="20"/>
                                        <w:szCs w:val="20"/>
                                      </w:rPr>
                                    </m:ctrlPr>
                                  </m:sSubPr>
                                  <m:e>
                                    <m:r>
                                      <m:rPr>
                                        <m:sty m:val="bi"/>
                                      </m:rPr>
                                      <w:rPr>
                                        <w:rFonts w:ascii="Cambria Math" w:hAnsi="Cambria Math"/>
                                        <w:sz w:val="20"/>
                                        <w:szCs w:val="20"/>
                                      </w:rPr>
                                      <m:t>x</m:t>
                                    </m:r>
                                  </m:e>
                                  <m:sub>
                                    <m:r>
                                      <m:rPr>
                                        <m:sty m:val="p"/>
                                      </m:rPr>
                                      <w:rPr>
                                        <w:rFonts w:ascii="Cambria Math" w:hAnsi="Cambria Math"/>
                                        <w:sz w:val="20"/>
                                        <w:szCs w:val="20"/>
                                      </w:rPr>
                                      <m:t>I</m:t>
                                    </m:r>
                                  </m:sub>
                                </m:sSub>
                              </m:e>
                            </m:d>
                            <m:r>
                              <m:rPr>
                                <m:sty m:val="bi"/>
                              </m:rPr>
                              <w:rPr>
                                <w:rFonts w:ascii="Cambria Math" w:hAnsi="Cambria Math"/>
                                <w:sz w:val="20"/>
                                <w:szCs w:val="20"/>
                              </w:rPr>
                              <m:t>b</m:t>
                            </m:r>
                            <m:r>
                              <w:rPr>
                                <w:rFonts w:ascii="Cambria Math" w:hAnsi="Cambria Math"/>
                                <w:sz w:val="20"/>
                                <w:szCs w:val="20"/>
                              </w:rPr>
                              <m:t>(</m:t>
                            </m:r>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r>
                              <w:rPr>
                                <w:rFonts w:ascii="Cambria Math"/>
                                <w:sz w:val="20"/>
                                <w:szCs w:val="20"/>
                              </w:rPr>
                              <m:t xml:space="preserve">         </m:t>
                            </m:r>
                          </m:e>
                          <m:e>
                            <m:r>
                              <w:rPr>
                                <w:rFonts w:ascii="Cambria Math" w:hAnsi="Cambria Math"/>
                                <w:sz w:val="20"/>
                                <w:szCs w:val="20"/>
                              </w:rPr>
                              <m:t xml:space="preserve">  </m:t>
                            </m:r>
                          </m:e>
                        </m:eqArr>
                      </m:e>
                      <m:e>
                        <m:r>
                          <w:rPr>
                            <w:rFonts w:ascii="Cambria Math" w:hAnsi="Cambria Math"/>
                            <w:sz w:val="20"/>
                            <w:szCs w:val="20"/>
                          </w:rPr>
                          <m:t>C</m:t>
                        </m:r>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sSub>
                          <m:sSubPr>
                            <m:ctrlPr>
                              <w:rPr>
                                <w:rFonts w:ascii="Cambria Math" w:hAnsi="Cambria Math"/>
                                <w:i/>
                                <w:sz w:val="20"/>
                                <w:szCs w:val="20"/>
                              </w:rPr>
                            </m:ctrlPr>
                          </m:sSubPr>
                          <m:e>
                            <m:acc>
                              <m:accPr>
                                <m:chr m:val="̅"/>
                                <m:ctrlPr>
                                  <w:rPr>
                                    <w:rFonts w:ascii="Cambria Math" w:eastAsia="Times New Roman" w:hAnsi="Cambria Math"/>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m:t>
                        </m:r>
                        <m:sSup>
                          <m:sSupPr>
                            <m:ctrlPr>
                              <w:rPr>
                                <w:rFonts w:ascii="Cambria Math" w:hAnsi="Cambria Math"/>
                                <w:b/>
                                <w:sz w:val="20"/>
                                <w:szCs w:val="20"/>
                              </w:rPr>
                            </m:ctrlPr>
                          </m:sSupPr>
                          <m:e>
                            <m:r>
                              <m:rPr>
                                <m:sty m:val="b"/>
                              </m:rPr>
                              <w:rPr>
                                <w:rFonts w:ascii="Cambria Math" w:hAnsi="Cambria Math"/>
                                <w:sz w:val="20"/>
                                <w:szCs w:val="20"/>
                              </w:rPr>
                              <m:t>(</m:t>
                            </m:r>
                            <m:r>
                              <m:rPr>
                                <m:sty m:val="bi"/>
                              </m:rPr>
                              <w:rPr>
                                <w:rFonts w:ascii="Cambria Math" w:hAnsi="Cambria Math"/>
                                <w:sz w:val="20"/>
                                <w:szCs w:val="20"/>
                              </w:rPr>
                              <m:t>H</m:t>
                            </m:r>
                          </m:e>
                          <m:sup>
                            <m:r>
                              <m:rPr>
                                <m:sty m:val="p"/>
                              </m:rPr>
                              <w:rPr>
                                <w:rFonts w:ascii="Cambria Math" w:hAnsi="Cambria Math"/>
                                <w:sz w:val="20"/>
                                <w:szCs w:val="20"/>
                              </w:rPr>
                              <m:t>T</m:t>
                            </m:r>
                          </m:sup>
                        </m:sSup>
                        <m:d>
                          <m:dPr>
                            <m:ctrlPr>
                              <w:rPr>
                                <w:rFonts w:ascii="Cambria Math" w:hAnsi="Cambria Math"/>
                                <w:iCs/>
                                <w:sz w:val="20"/>
                                <w:szCs w:val="20"/>
                              </w:rPr>
                            </m:ctrlPr>
                          </m:dPr>
                          <m:e>
                            <m:r>
                              <m:rPr>
                                <m:sty m:val="bi"/>
                              </m:rPr>
                              <w:rPr>
                                <w:rFonts w:ascii="Cambria Math" w:hAnsi="Cambria Math"/>
                                <w:sz w:val="20"/>
                                <w:szCs w:val="20"/>
                              </w:rPr>
                              <m:t>x</m:t>
                            </m:r>
                            <m:r>
                              <m:rPr>
                                <m:sty m:val="p"/>
                              </m:rPr>
                              <w:rPr>
                                <w:rFonts w:ascii="Cambria Math" w:hAnsi="Cambria Math"/>
                                <w:sz w:val="20"/>
                                <w:szCs w:val="20"/>
                              </w:rPr>
                              <m:t>-</m:t>
                            </m:r>
                            <m:sSub>
                              <m:sSubPr>
                                <m:ctrlPr>
                                  <w:rPr>
                                    <w:rFonts w:ascii="Cambria Math" w:hAnsi="Cambria Math"/>
                                    <w:iCs/>
                                    <w:sz w:val="20"/>
                                    <w:szCs w:val="20"/>
                                  </w:rPr>
                                </m:ctrlPr>
                              </m:sSubPr>
                              <m:e>
                                <m:r>
                                  <m:rPr>
                                    <m:sty m:val="bi"/>
                                  </m:rPr>
                                  <w:rPr>
                                    <w:rFonts w:ascii="Cambria Math" w:hAnsi="Cambria Math"/>
                                    <w:sz w:val="20"/>
                                    <w:szCs w:val="20"/>
                                  </w:rPr>
                                  <m:t>x</m:t>
                                </m:r>
                              </m:e>
                              <m:sub>
                                <m:r>
                                  <m:rPr>
                                    <m:sty m:val="p"/>
                                  </m:rPr>
                                  <w:rPr>
                                    <w:rFonts w:ascii="Cambria Math" w:hAnsi="Cambria Math"/>
                                    <w:sz w:val="20"/>
                                    <w:szCs w:val="20"/>
                                  </w:rPr>
                                  <m:t>I</m:t>
                                </m:r>
                              </m:sub>
                            </m:sSub>
                          </m:e>
                        </m:d>
                        <m:r>
                          <m:rPr>
                            <m:sty m:val="bi"/>
                          </m:rPr>
                          <w:rPr>
                            <w:rFonts w:ascii="Cambria Math" w:hAnsi="Cambria Math"/>
                            <w:sz w:val="20"/>
                            <w:szCs w:val="20"/>
                          </w:rPr>
                          <m:t>b</m:t>
                        </m:r>
                        <m:r>
                          <w:rPr>
                            <w:rFonts w:ascii="Cambria Math" w:hAnsi="Cambria Math"/>
                            <w:sz w:val="20"/>
                            <w:szCs w:val="20"/>
                          </w:rPr>
                          <m:t>(</m:t>
                        </m:r>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w:rPr>
                            <w:rFonts w:ascii="Cambria Math" w:hAnsi="Cambria Math"/>
                            <w:sz w:val="20"/>
                            <w:szCs w:val="20"/>
                          </w:rPr>
                          <m:t>\</m:t>
                        </m:r>
                        <m:sSup>
                          <m:sSupPr>
                            <m:ctrlPr>
                              <w:rPr>
                                <w:rFonts w:ascii="Cambria Math" w:hAnsi="Cambria Math"/>
                                <w:i/>
                                <w:sz w:val="20"/>
                                <w:szCs w:val="20"/>
                              </w:rPr>
                            </m:ctrlPr>
                          </m:sSupPr>
                          <m:e>
                            <m:r>
                              <m:rPr>
                                <m:scr m:val="script"/>
                              </m:rPr>
                              <w:rPr>
                                <w:rFonts w:ascii="Cambria Math"/>
                                <w:sz w:val="20"/>
                                <w:szCs w:val="20"/>
                              </w:rPr>
                              <m:t>S</m:t>
                            </m:r>
                          </m:e>
                          <m:sup>
                            <m:r>
                              <w:rPr>
                                <w:rFonts w:ascii="Cambria Math" w:hAnsi="Cambria Math"/>
                                <w:sz w:val="20"/>
                                <w:szCs w:val="20"/>
                              </w:rPr>
                              <m:t>IF</m:t>
                            </m:r>
                          </m:sup>
                        </m:sSup>
                      </m:e>
                    </m:eqArr>
                  </m:e>
                </m:d>
                <m:r>
                  <w:rPr>
                    <w:rFonts w:ascii="Cambria Math" w:hAnsi="Cambria Math"/>
                    <w:sz w:val="20"/>
                    <w:szCs w:val="20"/>
                  </w:rPr>
                  <m:t xml:space="preserve"> ,</m:t>
                </m:r>
              </m:oMath>
            </m:oMathPara>
          </w:p>
        </w:tc>
        <w:tc>
          <w:tcPr>
            <w:tcW w:w="720" w:type="dxa"/>
            <w:vAlign w:val="center"/>
          </w:tcPr>
          <w:p w14:paraId="40F634A4" w14:textId="424295E5" w:rsidR="007F7D2D" w:rsidRPr="0070631D" w:rsidRDefault="007F7D2D" w:rsidP="00E04186">
            <w:pPr>
              <w:pStyle w:val="equation"/>
              <w:spacing w:after="0" w:line="360" w:lineRule="auto"/>
              <w:jc w:val="right"/>
              <w:rPr>
                <w:sz w:val="20"/>
                <w:szCs w:val="20"/>
              </w:rPr>
            </w:pPr>
            <w:bookmarkStart w:id="40" w:name="_Ref139561868"/>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50</w:t>
            </w:r>
            <w:r w:rsidR="00741379" w:rsidRPr="0070631D">
              <w:rPr>
                <w:noProof/>
                <w:sz w:val="20"/>
                <w:szCs w:val="20"/>
              </w:rPr>
              <w:fldChar w:fldCharType="end"/>
            </w:r>
            <w:r w:rsidRPr="0070631D">
              <w:rPr>
                <w:sz w:val="20"/>
                <w:szCs w:val="20"/>
              </w:rPr>
              <w:t>)</w:t>
            </w:r>
            <w:bookmarkEnd w:id="40"/>
          </w:p>
        </w:tc>
      </w:tr>
    </w:tbl>
    <w:p w14:paraId="3550E4B6" w14:textId="04D56340" w:rsidR="002B1AB7" w:rsidRPr="0070631D" w:rsidRDefault="002B1AB7" w:rsidP="00E04186">
      <w:pPr>
        <w:pStyle w:val="Figures"/>
        <w:spacing w:after="240" w:line="360" w:lineRule="auto"/>
        <w:jc w:val="both"/>
        <w:rPr>
          <w:sz w:val="20"/>
          <w:szCs w:val="20"/>
        </w:rPr>
      </w:pPr>
      <w:r w:rsidRPr="0070631D">
        <w:rPr>
          <w:sz w:val="20"/>
          <w:szCs w:val="20"/>
        </w:rPr>
        <w:t xml:space="preserve">The coefficient vector, </w:t>
      </w:r>
      <m:oMath>
        <m:r>
          <m:rPr>
            <m:sty m:val="bi"/>
          </m:rPr>
          <w:rPr>
            <w:rFonts w:ascii="Cambria Math" w:hAnsi="Cambria Math"/>
            <w:sz w:val="20"/>
            <w:szCs w:val="20"/>
          </w:rPr>
          <m:t>b</m:t>
        </m:r>
        <m:d>
          <m:dPr>
            <m:ctrlPr>
              <w:rPr>
                <w:rFonts w:ascii="Cambria Math" w:hAnsi="Cambria Math"/>
                <w:b/>
                <w:bCs/>
                <w:i/>
                <w:sz w:val="20"/>
                <w:szCs w:val="20"/>
              </w:rPr>
            </m:ctrlPr>
          </m:dPr>
          <m:e>
            <m:r>
              <m:rPr>
                <m:sty m:val="bi"/>
              </m:rPr>
              <w:rPr>
                <w:rFonts w:ascii="Cambria Math" w:hAnsi="Cambria Math"/>
                <w:sz w:val="20"/>
                <w:szCs w:val="20"/>
              </w:rPr>
              <m:t>x</m:t>
            </m:r>
          </m:e>
        </m:d>
      </m:oMath>
      <w:r w:rsidRPr="0070631D">
        <w:rPr>
          <w:sz w:val="20"/>
          <w:szCs w:val="20"/>
        </w:rPr>
        <w:t xml:space="preserve">, is </w:t>
      </w:r>
      <w:r w:rsidR="00470FC3" w:rsidRPr="0070631D">
        <w:rPr>
          <w:sz w:val="20"/>
          <w:szCs w:val="20"/>
        </w:rPr>
        <w:t xml:space="preserve">obtained </w:t>
      </w:r>
      <w:r w:rsidRPr="0070631D">
        <w:rPr>
          <w:sz w:val="20"/>
          <w:szCs w:val="20"/>
        </w:rPr>
        <w:t>by applying the reproducing conditions in equation</w:t>
      </w:r>
      <w:r w:rsidR="000B050B" w:rsidRPr="0070631D">
        <w:rPr>
          <w:sz w:val="20"/>
          <w:szCs w:val="20"/>
        </w:rPr>
        <w:t xml:space="preserve"> </w:t>
      </w:r>
      <w:r w:rsidR="000B050B" w:rsidRPr="0070631D">
        <w:rPr>
          <w:sz w:val="20"/>
          <w:szCs w:val="20"/>
        </w:rPr>
        <w:fldChar w:fldCharType="begin"/>
      </w:r>
      <w:r w:rsidR="000B050B" w:rsidRPr="0070631D">
        <w:rPr>
          <w:sz w:val="20"/>
          <w:szCs w:val="20"/>
        </w:rPr>
        <w:instrText xml:space="preserve"> REF _Ref151045313 \h </w:instrText>
      </w:r>
      <w:r w:rsidR="00E04186" w:rsidRPr="0070631D">
        <w:rPr>
          <w:sz w:val="20"/>
          <w:szCs w:val="20"/>
        </w:rPr>
        <w:instrText xml:space="preserve"> \* MERGEFORMAT </w:instrText>
      </w:r>
      <w:r w:rsidR="000B050B" w:rsidRPr="0070631D">
        <w:rPr>
          <w:sz w:val="20"/>
          <w:szCs w:val="20"/>
        </w:rPr>
      </w:r>
      <w:r w:rsidR="000B050B" w:rsidRPr="0070631D">
        <w:rPr>
          <w:sz w:val="20"/>
          <w:szCs w:val="20"/>
        </w:rPr>
        <w:fldChar w:fldCharType="separate"/>
      </w:r>
      <w:r w:rsidR="00E87973" w:rsidRPr="0070631D">
        <w:rPr>
          <w:sz w:val="20"/>
          <w:szCs w:val="20"/>
        </w:rPr>
        <w:t>(43)</w:t>
      </w:r>
      <w:r w:rsidR="000B050B" w:rsidRPr="0070631D">
        <w:rPr>
          <w:sz w:val="20"/>
          <w:szCs w:val="20"/>
        </w:rPr>
        <w:fldChar w:fldCharType="end"/>
      </w:r>
      <w:r w:rsidR="000B050B" w:rsidRPr="0070631D">
        <w:rPr>
          <w:sz w:val="20"/>
          <w:szCs w:val="20"/>
        </w:rPr>
        <w:t xml:space="preserve"> </w:t>
      </w:r>
      <w:r w:rsidR="0095619A" w:rsidRPr="0070631D">
        <w:rPr>
          <w:sz w:val="20"/>
          <w:szCs w:val="20"/>
        </w:rPr>
        <w:t>by</w:t>
      </w:r>
      <w:r w:rsidRPr="0070631D">
        <w:rPr>
          <w:sz w:val="20"/>
          <w:szCs w:val="20"/>
        </w:rPr>
        <w:t xml:space="preserve"> following a similar procedure </w:t>
      </w:r>
      <w:r w:rsidR="00060D77" w:rsidRPr="0070631D">
        <w:rPr>
          <w:sz w:val="20"/>
          <w:szCs w:val="20"/>
        </w:rPr>
        <w:t>as</w:t>
      </w:r>
      <w:r w:rsidRPr="0070631D">
        <w:rPr>
          <w:sz w:val="20"/>
          <w:szCs w:val="20"/>
        </w:rPr>
        <w:t xml:space="preserve"> in equations </w:t>
      </w:r>
      <w:r w:rsidR="003E7A75" w:rsidRPr="0070631D">
        <w:rPr>
          <w:sz w:val="20"/>
          <w:szCs w:val="20"/>
        </w:rPr>
        <w:fldChar w:fldCharType="begin"/>
      </w:r>
      <w:r w:rsidR="003E7A75" w:rsidRPr="0070631D">
        <w:rPr>
          <w:sz w:val="20"/>
          <w:szCs w:val="20"/>
        </w:rPr>
        <w:instrText xml:space="preserve"> REF _Ref151045565 \h </w:instrText>
      </w:r>
      <w:r w:rsidR="00E04186" w:rsidRPr="0070631D">
        <w:rPr>
          <w:sz w:val="20"/>
          <w:szCs w:val="20"/>
        </w:rPr>
        <w:instrText xml:space="preserve"> \* MERGEFORMAT </w:instrText>
      </w:r>
      <w:r w:rsidR="003E7A75" w:rsidRPr="0070631D">
        <w:rPr>
          <w:sz w:val="20"/>
          <w:szCs w:val="20"/>
        </w:rPr>
      </w:r>
      <w:r w:rsidR="003E7A75" w:rsidRPr="0070631D">
        <w:rPr>
          <w:sz w:val="20"/>
          <w:szCs w:val="20"/>
        </w:rPr>
        <w:fldChar w:fldCharType="separate"/>
      </w:r>
      <w:r w:rsidR="00E87973" w:rsidRPr="0070631D">
        <w:rPr>
          <w:sz w:val="20"/>
          <w:szCs w:val="20"/>
        </w:rPr>
        <w:t>(44)</w:t>
      </w:r>
      <w:r w:rsidR="003E7A75" w:rsidRPr="0070631D">
        <w:rPr>
          <w:sz w:val="20"/>
          <w:szCs w:val="20"/>
        </w:rPr>
        <w:fldChar w:fldCharType="end"/>
      </w:r>
      <w:r w:rsidR="003E7A75" w:rsidRPr="0070631D">
        <w:rPr>
          <w:sz w:val="20"/>
          <w:szCs w:val="20"/>
        </w:rPr>
        <w:t xml:space="preserve"> and </w:t>
      </w:r>
      <w:r w:rsidR="003E7A75" w:rsidRPr="0070631D">
        <w:rPr>
          <w:sz w:val="20"/>
          <w:szCs w:val="20"/>
        </w:rPr>
        <w:fldChar w:fldCharType="begin"/>
      </w:r>
      <w:r w:rsidR="003E7A75" w:rsidRPr="0070631D">
        <w:rPr>
          <w:sz w:val="20"/>
          <w:szCs w:val="20"/>
        </w:rPr>
        <w:instrText xml:space="preserve"> REF _Ref151045569 \h </w:instrText>
      </w:r>
      <w:r w:rsidR="00E04186" w:rsidRPr="0070631D">
        <w:rPr>
          <w:sz w:val="20"/>
          <w:szCs w:val="20"/>
        </w:rPr>
        <w:instrText xml:space="preserve"> \* MERGEFORMAT </w:instrText>
      </w:r>
      <w:r w:rsidR="003E7A75" w:rsidRPr="0070631D">
        <w:rPr>
          <w:sz w:val="20"/>
          <w:szCs w:val="20"/>
        </w:rPr>
      </w:r>
      <w:r w:rsidR="003E7A75" w:rsidRPr="0070631D">
        <w:rPr>
          <w:sz w:val="20"/>
          <w:szCs w:val="20"/>
        </w:rPr>
        <w:fldChar w:fldCharType="separate"/>
      </w:r>
      <w:r w:rsidR="00E87973" w:rsidRPr="0070631D">
        <w:rPr>
          <w:sz w:val="20"/>
          <w:szCs w:val="20"/>
        </w:rPr>
        <w:t>(45)</w:t>
      </w:r>
      <w:r w:rsidR="003E7A75" w:rsidRPr="0070631D">
        <w:rPr>
          <w:sz w:val="20"/>
          <w:szCs w:val="20"/>
        </w:rPr>
        <w:fldChar w:fldCharType="end"/>
      </w:r>
      <w:r w:rsidR="003E7A75"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2B1AB7" w:rsidRPr="0070631D" w14:paraId="2225D0A4" w14:textId="77777777" w:rsidTr="00D71E38">
        <w:tc>
          <w:tcPr>
            <w:tcW w:w="715" w:type="dxa"/>
            <w:vAlign w:val="center"/>
          </w:tcPr>
          <w:p w14:paraId="7B62DFB9" w14:textId="77777777" w:rsidR="002B1AB7" w:rsidRPr="0070631D" w:rsidRDefault="002B1AB7" w:rsidP="00E04186">
            <w:pPr>
              <w:pStyle w:val="equation"/>
              <w:spacing w:after="0" w:line="360" w:lineRule="auto"/>
              <w:rPr>
                <w:sz w:val="20"/>
                <w:szCs w:val="20"/>
              </w:rPr>
            </w:pPr>
          </w:p>
        </w:tc>
        <w:tc>
          <w:tcPr>
            <w:tcW w:w="7650" w:type="dxa"/>
            <w:vAlign w:val="center"/>
          </w:tcPr>
          <w:p w14:paraId="1B2DB299" w14:textId="74A5F6F7" w:rsidR="002B1AB7" w:rsidRPr="0070631D" w:rsidRDefault="002B1AB7" w:rsidP="00E04186">
            <w:pPr>
              <w:pStyle w:val="equation"/>
              <w:spacing w:after="0" w:line="360" w:lineRule="auto"/>
              <w:rPr>
                <w:b/>
                <w:bCs/>
                <w:sz w:val="20"/>
                <w:szCs w:val="20"/>
              </w:rPr>
            </w:pPr>
            <m:oMath>
              <m:r>
                <m:rPr>
                  <m:sty m:val="bi"/>
                </m:rPr>
                <w:rPr>
                  <w:rFonts w:ascii="Cambria Math" w:hAnsi="Cambria Math"/>
                  <w:sz w:val="20"/>
                  <w:szCs w:val="20"/>
                </w:rPr>
                <m:t>b</m:t>
              </m:r>
              <m:d>
                <m:dPr>
                  <m:ctrlPr>
                    <w:rPr>
                      <w:rFonts w:ascii="Cambria Math" w:hAnsi="Cambria Math"/>
                      <w:b/>
                      <w:bCs/>
                      <w:i/>
                      <w:sz w:val="20"/>
                      <w:szCs w:val="20"/>
                    </w:rPr>
                  </m:ctrlPr>
                </m:dPr>
                <m:e>
                  <m:r>
                    <m:rPr>
                      <m:sty m:val="bi"/>
                    </m:rPr>
                    <w:rPr>
                      <w:rFonts w:ascii="Cambria Math" w:hAnsi="Cambria Math"/>
                      <w:sz w:val="20"/>
                      <w:szCs w:val="20"/>
                    </w:rPr>
                    <m:t>x</m:t>
                  </m:r>
                </m:e>
              </m:d>
              <m:r>
                <m:rPr>
                  <m:sty m:val="bi"/>
                </m:rPr>
                <w:rPr>
                  <w:rFonts w:ascii="Cambria Math" w:hAnsi="Cambria Math"/>
                  <w:sz w:val="20"/>
                  <w:szCs w:val="20"/>
                </w:rPr>
                <m:t>=</m:t>
              </m:r>
              <m:sSup>
                <m:sSupPr>
                  <m:ctrlPr>
                    <w:rPr>
                      <w:rFonts w:ascii="Cambria Math" w:hAnsi="Cambria Math"/>
                      <w:b/>
                      <w:bCs/>
                      <w:i/>
                      <w:sz w:val="20"/>
                      <w:szCs w:val="20"/>
                    </w:rPr>
                  </m:ctrlPr>
                </m:sSupPr>
                <m:e>
                  <m:acc>
                    <m:accPr>
                      <m:chr m:val="̅"/>
                      <m:ctrlPr>
                        <w:rPr>
                          <w:rFonts w:ascii="Cambria Math" w:hAnsi="Cambria Math"/>
                          <w:b/>
                          <w:i/>
                          <w:sz w:val="20"/>
                          <w:szCs w:val="20"/>
                        </w:rPr>
                      </m:ctrlPr>
                    </m:accPr>
                    <m:e>
                      <m:r>
                        <m:rPr>
                          <m:sty m:val="bi"/>
                        </m:rPr>
                        <w:rPr>
                          <w:rFonts w:ascii="Cambria Math" w:hAnsi="Cambria Math"/>
                          <w:sz w:val="20"/>
                          <w:szCs w:val="20"/>
                        </w:rPr>
                        <m:t>M</m:t>
                      </m:r>
                    </m:e>
                  </m:acc>
                </m:e>
                <m:sup>
                  <m:r>
                    <w:rPr>
                      <w:rFonts w:ascii="Cambria Math" w:hAnsi="Cambria Math"/>
                      <w:sz w:val="20"/>
                      <w:szCs w:val="20"/>
                    </w:rPr>
                    <m:t>-1</m:t>
                  </m:r>
                </m:sup>
              </m:sSup>
              <m:d>
                <m:dPr>
                  <m:ctrlPr>
                    <w:rPr>
                      <w:rFonts w:ascii="Cambria Math" w:hAnsi="Cambria Math"/>
                      <w:b/>
                      <w:bCs/>
                      <w:i/>
                      <w:sz w:val="20"/>
                      <w:szCs w:val="20"/>
                    </w:rPr>
                  </m:ctrlPr>
                </m:dPr>
                <m:e>
                  <m:r>
                    <m:rPr>
                      <m:sty m:val="bi"/>
                    </m:rPr>
                    <w:rPr>
                      <w:rFonts w:ascii="Cambria Math" w:hAnsi="Cambria Math"/>
                      <w:sz w:val="20"/>
                      <w:szCs w:val="20"/>
                    </w:rPr>
                    <m:t>x</m:t>
                  </m:r>
                  <m:ctrlPr>
                    <w:rPr>
                      <w:rFonts w:ascii="Cambria Math" w:hAnsi="Cambria Math"/>
                      <w:i/>
                      <w:sz w:val="20"/>
                      <w:szCs w:val="20"/>
                    </w:rPr>
                  </m:ctrlPr>
                </m:e>
              </m:d>
              <m:r>
                <m:rPr>
                  <m:sty m:val="bi"/>
                </m:rPr>
                <w:rPr>
                  <w:rFonts w:ascii="Cambria Math" w:hAnsi="Cambria Math"/>
                  <w:sz w:val="20"/>
                  <w:szCs w:val="20"/>
                </w:rPr>
                <m:t>H(0)</m:t>
              </m:r>
            </m:oMath>
            <w:r w:rsidRPr="0070631D">
              <w:rPr>
                <w:bCs/>
                <w:sz w:val="20"/>
                <w:szCs w:val="20"/>
              </w:rPr>
              <w:t>.</w:t>
            </w:r>
          </w:p>
        </w:tc>
        <w:tc>
          <w:tcPr>
            <w:tcW w:w="726" w:type="dxa"/>
            <w:vAlign w:val="center"/>
          </w:tcPr>
          <w:p w14:paraId="43294AC2" w14:textId="16CAA94E" w:rsidR="002B1AB7" w:rsidRPr="0070631D" w:rsidRDefault="002B1AB7" w:rsidP="00E04186">
            <w:pPr>
              <w:pStyle w:val="equation"/>
              <w:spacing w:after="0"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51</w:t>
            </w:r>
            <w:r w:rsidR="00741379" w:rsidRPr="0070631D">
              <w:rPr>
                <w:noProof/>
                <w:sz w:val="20"/>
                <w:szCs w:val="20"/>
              </w:rPr>
              <w:fldChar w:fldCharType="end"/>
            </w:r>
            <w:r w:rsidRPr="0070631D">
              <w:rPr>
                <w:sz w:val="20"/>
                <w:szCs w:val="20"/>
              </w:rPr>
              <w:t>)</w:t>
            </w:r>
          </w:p>
        </w:tc>
      </w:tr>
    </w:tbl>
    <w:p w14:paraId="1FC1E717" w14:textId="2F39D281" w:rsidR="002B1AB7" w:rsidRPr="0070631D" w:rsidRDefault="00A9399D" w:rsidP="008359E3">
      <w:pPr>
        <w:pStyle w:val="Figures"/>
        <w:spacing w:after="240" w:line="360" w:lineRule="auto"/>
        <w:jc w:val="both"/>
        <w:rPr>
          <w:noProof w:val="0"/>
          <w:sz w:val="20"/>
          <w:szCs w:val="20"/>
        </w:rPr>
      </w:pPr>
      <m:oMath>
        <m:acc>
          <m:accPr>
            <m:chr m:val="̅"/>
            <m:ctrlPr>
              <w:rPr>
                <w:rFonts w:ascii="Cambria Math" w:hAnsi="Cambria Math"/>
                <w:b/>
                <w:sz w:val="20"/>
                <w:szCs w:val="20"/>
              </w:rPr>
            </m:ctrlPr>
          </m:accPr>
          <m:e>
            <m:r>
              <m:rPr>
                <m:sty m:val="bi"/>
              </m:rPr>
              <w:rPr>
                <w:rFonts w:ascii="Cambria Math" w:hAnsi="Cambria Math"/>
                <w:sz w:val="20"/>
                <w:szCs w:val="20"/>
              </w:rPr>
              <m:t>M</m:t>
            </m:r>
          </m:e>
        </m:acc>
        <m:d>
          <m:dPr>
            <m:ctrlPr>
              <w:rPr>
                <w:rFonts w:ascii="Cambria Math" w:hAnsi="Cambria Math"/>
                <w:i/>
                <w:sz w:val="20"/>
                <w:szCs w:val="20"/>
              </w:rPr>
            </m:ctrlPr>
          </m:dPr>
          <m:e>
            <m:r>
              <m:rPr>
                <m:sty m:val="bi"/>
              </m:rPr>
              <w:rPr>
                <w:rFonts w:ascii="Cambria Math" w:hAnsi="Cambria Math"/>
                <w:sz w:val="20"/>
                <w:szCs w:val="20"/>
              </w:rPr>
              <m:t>x</m:t>
            </m:r>
          </m:e>
        </m:d>
      </m:oMath>
      <w:r w:rsidR="00225D16" w:rsidRPr="0070631D">
        <w:rPr>
          <w:noProof w:val="0"/>
          <w:sz w:val="20"/>
          <w:szCs w:val="20"/>
        </w:rPr>
        <w:t xml:space="preserve"> is the modified moment matrix</w:t>
      </w:r>
      <w:r w:rsidR="001935B7" w:rsidRPr="0070631D">
        <w:rPr>
          <w:noProof w:val="0"/>
          <w:sz w:val="20"/>
          <w:szCs w:val="20"/>
        </w:rPr>
        <w:t>,</w:t>
      </w:r>
      <w:r w:rsidR="00225D16" w:rsidRPr="0070631D">
        <w:rPr>
          <w:noProof w:val="0"/>
          <w:sz w:val="20"/>
          <w:szCs w:val="20"/>
        </w:rPr>
        <w:t xml:space="preserve"> defined </w:t>
      </w:r>
      <w:r w:rsidR="002408CC" w:rsidRPr="0070631D">
        <w:rPr>
          <w:noProof w:val="0"/>
          <w:sz w:val="20"/>
          <w:szCs w:val="20"/>
        </w:rPr>
        <w: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2B1AB7" w:rsidRPr="0070631D" w14:paraId="4E526BF6" w14:textId="77777777" w:rsidTr="00D71E38">
        <w:tc>
          <w:tcPr>
            <w:tcW w:w="715" w:type="dxa"/>
            <w:vAlign w:val="center"/>
          </w:tcPr>
          <w:p w14:paraId="6CCB2A14" w14:textId="77777777" w:rsidR="002B1AB7" w:rsidRPr="0070631D" w:rsidRDefault="002B1AB7" w:rsidP="00E04186">
            <w:pPr>
              <w:pStyle w:val="equation"/>
              <w:spacing w:after="0" w:line="360" w:lineRule="auto"/>
              <w:rPr>
                <w:sz w:val="20"/>
                <w:szCs w:val="20"/>
              </w:rPr>
            </w:pPr>
          </w:p>
        </w:tc>
        <w:tc>
          <w:tcPr>
            <w:tcW w:w="7650" w:type="dxa"/>
            <w:vAlign w:val="center"/>
          </w:tcPr>
          <w:p w14:paraId="2F69C515" w14:textId="7D7BA98F" w:rsidR="002B1AB7" w:rsidRPr="0070631D" w:rsidRDefault="00A9399D" w:rsidP="00E04186">
            <w:pPr>
              <w:pStyle w:val="equation"/>
              <w:spacing w:after="0" w:line="360" w:lineRule="auto"/>
              <w:rPr>
                <w:i/>
                <w:sz w:val="20"/>
                <w:szCs w:val="20"/>
              </w:rPr>
            </w:pPr>
            <m:oMathPara>
              <m:oMath>
                <m:acc>
                  <m:accPr>
                    <m:chr m:val="̅"/>
                    <m:ctrlPr>
                      <w:rPr>
                        <w:rFonts w:ascii="Cambria Math" w:hAnsi="Cambria Math"/>
                        <w:b/>
                        <w:i/>
                        <w:sz w:val="20"/>
                        <w:szCs w:val="20"/>
                      </w:rPr>
                    </m:ctrlPr>
                  </m:accPr>
                  <m:e>
                    <m:r>
                      <m:rPr>
                        <m:sty m:val="bi"/>
                      </m:rPr>
                      <w:rPr>
                        <w:rFonts w:ascii="Cambria Math" w:hAnsi="Cambria Math"/>
                        <w:sz w:val="20"/>
                        <w:szCs w:val="20"/>
                      </w:rPr>
                      <m:t>M</m:t>
                    </m:r>
                  </m:e>
                </m:acc>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sub>
                  <m:sup/>
                  <m:e>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p>
                      <m:sSupPr>
                        <m:ctrlPr>
                          <w:rPr>
                            <w:rFonts w:ascii="Cambria Math" w:hAnsi="Cambria Math"/>
                            <w:i/>
                            <w:sz w:val="20"/>
                            <w:szCs w:val="20"/>
                          </w:rPr>
                        </m:ctrlPr>
                      </m:sSupPr>
                      <m:e>
                        <m:r>
                          <m:rPr>
                            <m:sty m:val="bi"/>
                          </m:rPr>
                          <w:rPr>
                            <w:rFonts w:ascii="Cambria Math" w:hAnsi="Cambria Math"/>
                            <w:sz w:val="20"/>
                            <w:szCs w:val="20"/>
                          </w:rPr>
                          <m:t>H</m:t>
                        </m:r>
                      </m:e>
                      <m:sup>
                        <m:r>
                          <w:rPr>
                            <w:rFonts w:ascii="Cambria Math" w:hAnsi="Cambria Math"/>
                            <w:sz w:val="20"/>
                            <w:szCs w:val="20"/>
                          </w:rPr>
                          <m:t>T</m:t>
                        </m:r>
                      </m:sup>
                    </m:sSup>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e>
                </m:nary>
              </m:oMath>
            </m:oMathPara>
          </w:p>
          <w:p w14:paraId="491A4178" w14:textId="095E91AC" w:rsidR="002B1AB7" w:rsidRPr="0070631D" w:rsidRDefault="002408CC" w:rsidP="00E04186">
            <w:pPr>
              <w:pStyle w:val="equation"/>
              <w:spacing w:after="0" w:line="360" w:lineRule="auto"/>
              <w:rPr>
                <w:sz w:val="20"/>
                <w:szCs w:val="20"/>
              </w:rPr>
            </w:pPr>
            <m:oMathPara>
              <m:oMath>
                <m:r>
                  <w:rPr>
                    <w:rFonts w:ascii="Cambria Math" w:hAnsi="Cambria Math"/>
                    <w:sz w:val="20"/>
                    <w:szCs w:val="20"/>
                  </w:rPr>
                  <m:t>+</m:t>
                </m:r>
                <m:nary>
                  <m:naryPr>
                    <m:chr m:val="∑"/>
                    <m:limLoc m:val="undOvr"/>
                    <m:supHide m:val="1"/>
                    <m:ctrlPr>
                      <w:rPr>
                        <w:rFonts w:ascii="Cambria Math" w:hAnsi="Cambria Math"/>
                        <w:i/>
                        <w:sz w:val="20"/>
                        <w:szCs w:val="20"/>
                      </w:rPr>
                    </m:ctrlPr>
                  </m:naryPr>
                  <m:sub>
                    <m:r>
                      <w:rPr>
                        <w:rFonts w:ascii="Cambria Math" w:hAnsi="Cambria Math"/>
                        <w:sz w:val="20"/>
                        <w:szCs w:val="20"/>
                      </w:rPr>
                      <m:t>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w:rPr>
                        <w:rFonts w:ascii="Cambria Math" w:hAnsi="Cambria Math"/>
                        <w:sz w:val="20"/>
                        <w:szCs w:val="20"/>
                      </w:rPr>
                      <m:t>\</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sub>
                  <m:sup/>
                  <m:e>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p>
                      <m:sSupPr>
                        <m:ctrlPr>
                          <w:rPr>
                            <w:rFonts w:ascii="Cambria Math" w:hAnsi="Cambria Math"/>
                            <w:i/>
                            <w:sz w:val="20"/>
                            <w:szCs w:val="20"/>
                          </w:rPr>
                        </m:ctrlPr>
                      </m:sSupPr>
                      <m:e>
                        <m:r>
                          <m:rPr>
                            <m:sty m:val="bi"/>
                          </m:rPr>
                          <w:rPr>
                            <w:rFonts w:ascii="Cambria Math" w:hAnsi="Cambria Math"/>
                            <w:sz w:val="20"/>
                            <w:szCs w:val="20"/>
                          </w:rPr>
                          <m:t>H</m:t>
                        </m:r>
                      </m:e>
                      <m:sup>
                        <m:r>
                          <w:rPr>
                            <w:rFonts w:ascii="Cambria Math" w:hAnsi="Cambria Math"/>
                            <w:sz w:val="20"/>
                            <w:szCs w:val="20"/>
                          </w:rPr>
                          <m:t>T</m:t>
                        </m:r>
                      </m:sup>
                    </m:sSup>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e>
                </m:nary>
                <m:r>
                  <w:rPr>
                    <w:rFonts w:ascii="Cambria Math" w:hAnsi="Cambria Math"/>
                    <w:sz w:val="20"/>
                    <w:szCs w:val="20"/>
                  </w:rPr>
                  <m:t>.</m:t>
                </m:r>
              </m:oMath>
            </m:oMathPara>
          </w:p>
        </w:tc>
        <w:tc>
          <w:tcPr>
            <w:tcW w:w="726" w:type="dxa"/>
            <w:vAlign w:val="center"/>
          </w:tcPr>
          <w:p w14:paraId="0F4E6A58" w14:textId="7019BA9C" w:rsidR="002B1AB7" w:rsidRPr="0070631D" w:rsidRDefault="002B1AB7" w:rsidP="00E04186">
            <w:pPr>
              <w:pStyle w:val="equation"/>
              <w:spacing w:after="0" w:line="360" w:lineRule="auto"/>
              <w:jc w:val="right"/>
              <w:rPr>
                <w:sz w:val="20"/>
                <w:szCs w:val="20"/>
              </w:rPr>
            </w:pPr>
            <w:bookmarkStart w:id="41" w:name="_Ref164673253"/>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52</w:t>
            </w:r>
            <w:r w:rsidR="00741379" w:rsidRPr="0070631D">
              <w:rPr>
                <w:noProof/>
                <w:sz w:val="20"/>
                <w:szCs w:val="20"/>
              </w:rPr>
              <w:fldChar w:fldCharType="end"/>
            </w:r>
            <w:r w:rsidRPr="0070631D">
              <w:rPr>
                <w:sz w:val="20"/>
                <w:szCs w:val="20"/>
              </w:rPr>
              <w:t>)</w:t>
            </w:r>
            <w:bookmarkEnd w:id="41"/>
          </w:p>
        </w:tc>
      </w:tr>
    </w:tbl>
    <w:p w14:paraId="2E744181" w14:textId="76FE94C6" w:rsidR="002B1AB7" w:rsidRPr="0070631D" w:rsidRDefault="00470FC3" w:rsidP="00E04186">
      <w:pPr>
        <w:spacing w:line="360" w:lineRule="auto"/>
        <w:rPr>
          <w:sz w:val="20"/>
          <w:szCs w:val="20"/>
        </w:rPr>
      </w:pPr>
      <w:r w:rsidRPr="0070631D">
        <w:rPr>
          <w:sz w:val="20"/>
          <w:szCs w:val="20"/>
        </w:rPr>
        <w:t>Consequently</w:t>
      </w:r>
      <w:r w:rsidR="00DB4BBD" w:rsidRPr="0070631D">
        <w:rPr>
          <w:sz w:val="20"/>
          <w:szCs w:val="20"/>
        </w:rPr>
        <w:t xml:space="preserve">, </w:t>
      </w:r>
      <w:r w:rsidR="002408CC" w:rsidRPr="0070631D">
        <w:rPr>
          <w:sz w:val="20"/>
          <w:szCs w:val="20"/>
        </w:rPr>
        <w:t xml:space="preserve">the </w:t>
      </w:r>
      <w:r w:rsidR="009D0871" w:rsidRPr="0070631D">
        <w:rPr>
          <w:sz w:val="20"/>
          <w:szCs w:val="20"/>
        </w:rPr>
        <w:t>IM-RK</w:t>
      </w:r>
      <w:r w:rsidR="002408CC" w:rsidRPr="0070631D">
        <w:rPr>
          <w:sz w:val="20"/>
          <w:szCs w:val="20"/>
        </w:rPr>
        <w:t xml:space="preserve"> shape functions take the following form by </w:t>
      </w:r>
      <w:r w:rsidRPr="0070631D">
        <w:rPr>
          <w:sz w:val="20"/>
          <w:szCs w:val="20"/>
        </w:rPr>
        <w:t>substituting</w:t>
      </w:r>
      <w:r w:rsidR="002408CC" w:rsidRPr="0070631D">
        <w:rPr>
          <w:sz w:val="20"/>
          <w:szCs w:val="20"/>
        </w:rPr>
        <w:t xml:space="preserve"> the modified moment matrix and coefficient vector back into equation </w:t>
      </w:r>
      <w:r w:rsidR="003E7A75" w:rsidRPr="0070631D">
        <w:rPr>
          <w:sz w:val="20"/>
          <w:szCs w:val="20"/>
        </w:rPr>
        <w:fldChar w:fldCharType="begin"/>
      </w:r>
      <w:r w:rsidR="003E7A75" w:rsidRPr="0070631D">
        <w:rPr>
          <w:sz w:val="20"/>
          <w:szCs w:val="20"/>
        </w:rPr>
        <w:instrText xml:space="preserve"> REF _Ref139561868 \h </w:instrText>
      </w:r>
      <w:r w:rsidR="00E04186" w:rsidRPr="0070631D">
        <w:rPr>
          <w:sz w:val="20"/>
          <w:szCs w:val="20"/>
        </w:rPr>
        <w:instrText xml:space="preserve"> \* MERGEFORMAT </w:instrText>
      </w:r>
      <w:r w:rsidR="003E7A75" w:rsidRPr="0070631D">
        <w:rPr>
          <w:sz w:val="20"/>
          <w:szCs w:val="20"/>
        </w:rPr>
      </w:r>
      <w:r w:rsidR="003E7A75" w:rsidRPr="0070631D">
        <w:rPr>
          <w:sz w:val="20"/>
          <w:szCs w:val="20"/>
        </w:rPr>
        <w:fldChar w:fldCharType="separate"/>
      </w:r>
      <w:r w:rsidR="00E87973" w:rsidRPr="0070631D">
        <w:rPr>
          <w:sz w:val="20"/>
          <w:szCs w:val="20"/>
        </w:rPr>
        <w:t>(</w:t>
      </w:r>
      <w:r w:rsidR="00E87973" w:rsidRPr="0070631D">
        <w:rPr>
          <w:noProof/>
          <w:sz w:val="20"/>
          <w:szCs w:val="20"/>
        </w:rPr>
        <w:t>50</w:t>
      </w:r>
      <w:r w:rsidR="00E87973" w:rsidRPr="0070631D">
        <w:rPr>
          <w:sz w:val="20"/>
          <w:szCs w:val="20"/>
        </w:rPr>
        <w:t>)</w:t>
      </w:r>
      <w:r w:rsidR="003E7A75" w:rsidRPr="0070631D">
        <w:rPr>
          <w:sz w:val="20"/>
          <w:szCs w:val="20"/>
        </w:rPr>
        <w:fldChar w:fldCharType="end"/>
      </w:r>
      <w:r w:rsidRPr="0070631D">
        <w:rPr>
          <w:sz w:val="20"/>
          <w:szCs w:val="20"/>
        </w:rPr>
        <w:t xml:space="preserve"> to yield</w:t>
      </w:r>
      <w:r w:rsidR="002408CC" w:rsidRPr="0070631D">
        <w:rPr>
          <w:sz w:val="20"/>
          <w:szCs w:val="20"/>
        </w:rPr>
        <w:t xml:space="preserve">: </w:t>
      </w:r>
    </w:p>
    <w:tbl>
      <w:tblPr>
        <w:tblStyle w:val="TableGrid"/>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663"/>
        <w:gridCol w:w="990"/>
      </w:tblGrid>
      <w:tr w:rsidR="002408CC" w:rsidRPr="0070631D" w14:paraId="5400BE62" w14:textId="77777777" w:rsidTr="002408CC">
        <w:tc>
          <w:tcPr>
            <w:tcW w:w="617" w:type="dxa"/>
            <w:vAlign w:val="center"/>
          </w:tcPr>
          <w:p w14:paraId="470E7917" w14:textId="77777777" w:rsidR="002408CC" w:rsidRPr="0070631D" w:rsidRDefault="002408CC" w:rsidP="00E04186">
            <w:pPr>
              <w:pStyle w:val="equation"/>
              <w:spacing w:line="360" w:lineRule="auto"/>
              <w:rPr>
                <w:sz w:val="20"/>
                <w:szCs w:val="20"/>
              </w:rPr>
            </w:pPr>
          </w:p>
        </w:tc>
        <w:tc>
          <w:tcPr>
            <w:tcW w:w="7663" w:type="dxa"/>
            <w:vAlign w:val="center"/>
          </w:tcPr>
          <w:p w14:paraId="11484731" w14:textId="04C3D210" w:rsidR="002408CC" w:rsidRPr="0070631D" w:rsidRDefault="00A9399D" w:rsidP="00E04186">
            <w:pPr>
              <w:pStyle w:val="equation"/>
              <w:spacing w:after="0" w:line="360" w:lineRule="auto"/>
              <w:rPr>
                <w:sz w:val="20"/>
                <w:szCs w:val="20"/>
              </w:rPr>
            </w:pPr>
            <m:oMathPara>
              <m:oMath>
                <m:sSub>
                  <m:sSubPr>
                    <m:ctrlPr>
                      <w:rPr>
                        <w:rFonts w:ascii="Cambria Math" w:hAnsi="Cambria Math"/>
                        <w:i/>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d>
                  <m:dPr>
                    <m:begChr m:val="{"/>
                    <m:endChr m:val=""/>
                    <m:ctrlPr>
                      <w:rPr>
                        <w:rFonts w:ascii="Cambria Math" w:eastAsia="Times New Roman" w:hAnsi="Cambria Math"/>
                        <w:i/>
                        <w:sz w:val="20"/>
                        <w:szCs w:val="20"/>
                      </w:rPr>
                    </m:ctrlPr>
                  </m:dPr>
                  <m:e>
                    <m:eqArr>
                      <m:eqArrPr>
                        <m:ctrlPr>
                          <w:rPr>
                            <w:rFonts w:ascii="Cambria Math" w:eastAsia="Times New Roman" w:hAnsi="Cambria Math"/>
                            <w:i/>
                            <w:sz w:val="20"/>
                            <w:szCs w:val="20"/>
                          </w:rPr>
                        </m:ctrlPr>
                      </m:eqArrPr>
                      <m:e>
                        <m:eqArr>
                          <m:eqArrPr>
                            <m:ctrlPr>
                              <w:rPr>
                                <w:rFonts w:ascii="Cambria Math" w:eastAsia="Times New Roman" w:hAnsi="Cambria Math"/>
                                <w:i/>
                                <w:sz w:val="20"/>
                                <w:szCs w:val="20"/>
                              </w:rPr>
                            </m:ctrlPr>
                          </m:eqArrPr>
                          <m:e>
                            <m:sSup>
                              <m:sSupPr>
                                <m:ctrlPr>
                                  <w:rPr>
                                    <w:rFonts w:ascii="Cambria Math" w:hAnsi="Cambria Math"/>
                                    <w:i/>
                                    <w:sz w:val="20"/>
                                    <w:szCs w:val="20"/>
                                  </w:rPr>
                                </m:ctrlPr>
                              </m:sSupPr>
                              <m:e>
                                <m:r>
                                  <m:rPr>
                                    <m:sty m:val="bi"/>
                                  </m:rPr>
                                  <w:rPr>
                                    <w:rFonts w:ascii="Cambria Math" w:hAnsi="Cambria Math"/>
                                    <w:sz w:val="20"/>
                                    <w:szCs w:val="20"/>
                                  </w:rPr>
                                  <m:t>H</m:t>
                                </m:r>
                              </m:e>
                              <m:sup>
                                <m:r>
                                  <w:rPr>
                                    <w:rFonts w:ascii="Cambria Math" w:hAnsi="Cambria Math"/>
                                    <w:sz w:val="20"/>
                                    <w:szCs w:val="20"/>
                                  </w:rPr>
                                  <m:t>T</m:t>
                                </m:r>
                              </m:sup>
                            </m:sSup>
                            <m:d>
                              <m:dPr>
                                <m:ctrlPr>
                                  <w:rPr>
                                    <w:rFonts w:ascii="Cambria Math" w:hAnsi="Cambria Math"/>
                                    <w:i/>
                                    <w:sz w:val="20"/>
                                    <w:szCs w:val="20"/>
                                  </w:rPr>
                                </m:ctrlPr>
                              </m:dPr>
                              <m:e>
                                <m:r>
                                  <m:rPr>
                                    <m:sty m:val="bi"/>
                                  </m:rPr>
                                  <w:rPr>
                                    <w:rFonts w:ascii="Cambria Math" w:hAnsi="Cambria Math"/>
                                    <w:sz w:val="20"/>
                                    <w:szCs w:val="20"/>
                                  </w:rPr>
                                  <m:t>0</m:t>
                                </m:r>
                              </m:e>
                            </m:d>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M</m:t>
                                    </m:r>
                                  </m:e>
                                </m:acc>
                                <m:r>
                                  <w:rPr>
                                    <w:rFonts w:ascii="Cambria Math" w:hAnsi="Cambria Math"/>
                                    <w:sz w:val="20"/>
                                    <w:szCs w:val="20"/>
                                  </w:rPr>
                                  <m:t xml:space="preserve"> </m:t>
                                </m:r>
                              </m:e>
                              <m:sup>
                                <m:r>
                                  <w:rPr>
                                    <w:rFonts w:ascii="Cambria Math" w:hAnsi="Cambria Math"/>
                                    <w:sz w:val="20"/>
                                    <w:szCs w:val="20"/>
                                  </w:rPr>
                                  <m:t>-1</m:t>
                                </m:r>
                              </m:sup>
                            </m:sSup>
                            <m:d>
                              <m:dPr>
                                <m:ctrlPr>
                                  <w:rPr>
                                    <w:rFonts w:ascii="Cambria Math" w:hAnsi="Cambria Math"/>
                                    <w:i/>
                                    <w:sz w:val="20"/>
                                    <w:szCs w:val="20"/>
                                  </w:rPr>
                                </m:ctrlPr>
                              </m:dPr>
                              <m:e>
                                <m:r>
                                  <m:rPr>
                                    <m:sty m:val="bi"/>
                                  </m:rPr>
                                  <w:rPr>
                                    <w:rFonts w:ascii="Cambria Math" w:hAnsi="Cambria Math"/>
                                    <w:sz w:val="20"/>
                                    <w:szCs w:val="20"/>
                                  </w:rPr>
                                  <m:t>x</m:t>
                                </m:r>
                              </m:e>
                            </m:d>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r>
                              <w:rPr>
                                <w:rFonts w:ascii="Cambria Math"/>
                                <w:sz w:val="20"/>
                                <w:szCs w:val="20"/>
                              </w:rPr>
                              <m:t xml:space="preserve">         </m:t>
                            </m:r>
                          </m:e>
                          <m:e>
                            <m:r>
                              <w:rPr>
                                <w:rFonts w:ascii="Cambria Math" w:hAnsi="Cambria Math"/>
                                <w:sz w:val="20"/>
                                <w:szCs w:val="20"/>
                              </w:rPr>
                              <m:t xml:space="preserve">  </m:t>
                            </m:r>
                          </m:e>
                        </m:eqArr>
                      </m:e>
                      <m:e>
                        <m:sSup>
                          <m:sSupPr>
                            <m:ctrlPr>
                              <w:rPr>
                                <w:rFonts w:ascii="Cambria Math" w:hAnsi="Cambria Math"/>
                                <w:i/>
                                <w:sz w:val="20"/>
                                <w:szCs w:val="20"/>
                              </w:rPr>
                            </m:ctrlPr>
                          </m:sSupPr>
                          <m:e>
                            <m:r>
                              <m:rPr>
                                <m:sty m:val="bi"/>
                              </m:rPr>
                              <w:rPr>
                                <w:rFonts w:ascii="Cambria Math" w:hAnsi="Cambria Math"/>
                                <w:sz w:val="20"/>
                                <w:szCs w:val="20"/>
                              </w:rPr>
                              <m:t>H</m:t>
                            </m:r>
                          </m:e>
                          <m:sup>
                            <m:r>
                              <w:rPr>
                                <w:rFonts w:ascii="Cambria Math" w:hAnsi="Cambria Math"/>
                                <w:sz w:val="20"/>
                                <w:szCs w:val="20"/>
                              </w:rPr>
                              <m:t>T</m:t>
                            </m:r>
                          </m:sup>
                        </m:sSup>
                        <m:d>
                          <m:dPr>
                            <m:ctrlPr>
                              <w:rPr>
                                <w:rFonts w:ascii="Cambria Math" w:hAnsi="Cambria Math"/>
                                <w:i/>
                                <w:sz w:val="20"/>
                                <w:szCs w:val="20"/>
                              </w:rPr>
                            </m:ctrlPr>
                          </m:dPr>
                          <m:e>
                            <m:r>
                              <m:rPr>
                                <m:sty m:val="bi"/>
                              </m:rPr>
                              <w:rPr>
                                <w:rFonts w:ascii="Cambria Math" w:hAnsi="Cambria Math"/>
                                <w:sz w:val="20"/>
                                <w:szCs w:val="20"/>
                              </w:rPr>
                              <m:t>0</m:t>
                            </m:r>
                          </m:e>
                        </m:d>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M</m:t>
                                </m:r>
                              </m:e>
                            </m:acc>
                            <m:r>
                              <w:rPr>
                                <w:rFonts w:ascii="Cambria Math" w:hAnsi="Cambria Math"/>
                                <w:sz w:val="20"/>
                                <w:szCs w:val="20"/>
                              </w:rPr>
                              <m:t xml:space="preserve"> </m:t>
                            </m:r>
                          </m:e>
                          <m:sup>
                            <m:r>
                              <w:rPr>
                                <w:rFonts w:ascii="Cambria Math" w:hAnsi="Cambria Math"/>
                                <w:sz w:val="20"/>
                                <w:szCs w:val="20"/>
                              </w:rPr>
                              <m:t>-1</m:t>
                            </m:r>
                          </m:sup>
                        </m:sSup>
                        <m:d>
                          <m:dPr>
                            <m:ctrlPr>
                              <w:rPr>
                                <w:rFonts w:ascii="Cambria Math" w:hAnsi="Cambria Math"/>
                                <w:i/>
                                <w:sz w:val="20"/>
                                <w:szCs w:val="20"/>
                              </w:rPr>
                            </m:ctrlPr>
                          </m:dPr>
                          <m:e>
                            <m:r>
                              <m:rPr>
                                <m:sty m:val="bi"/>
                              </m:rPr>
                              <w:rPr>
                                <w:rFonts w:ascii="Cambria Math" w:hAnsi="Cambria Math"/>
                                <w:sz w:val="20"/>
                                <w:szCs w:val="20"/>
                              </w:rPr>
                              <m:t>x</m:t>
                            </m:r>
                          </m:e>
                        </m:d>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acc>
                              <m:accPr>
                                <m:chr m:val="̅"/>
                                <m:ctrlPr>
                                  <w:rPr>
                                    <w:rFonts w:ascii="Cambria Math" w:eastAsia="Times New Roman" w:hAnsi="Cambria Math"/>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w:rPr>
                            <w:rFonts w:ascii="Cambria Math" w:hAnsi="Cambria Math"/>
                            <w:sz w:val="20"/>
                            <w:szCs w:val="20"/>
                          </w:rPr>
                          <m:t>\</m:t>
                        </m:r>
                        <m:sSup>
                          <m:sSupPr>
                            <m:ctrlPr>
                              <w:rPr>
                                <w:rFonts w:ascii="Cambria Math" w:hAnsi="Cambria Math"/>
                                <w:i/>
                                <w:sz w:val="20"/>
                                <w:szCs w:val="20"/>
                              </w:rPr>
                            </m:ctrlPr>
                          </m:sSupPr>
                          <m:e>
                            <m:r>
                              <m:rPr>
                                <m:scr m:val="script"/>
                              </m:rPr>
                              <w:rPr>
                                <w:rFonts w:ascii="Cambria Math"/>
                                <w:sz w:val="20"/>
                                <w:szCs w:val="20"/>
                              </w:rPr>
                              <m:t>S</m:t>
                            </m:r>
                          </m:e>
                          <m:sup>
                            <m:r>
                              <w:rPr>
                                <w:rFonts w:ascii="Cambria Math" w:hAnsi="Cambria Math"/>
                                <w:sz w:val="20"/>
                                <w:szCs w:val="20"/>
                              </w:rPr>
                              <m:t>IF</m:t>
                            </m:r>
                          </m:sup>
                        </m:sSup>
                      </m:e>
                    </m:eqArr>
                  </m:e>
                </m:d>
                <m:r>
                  <w:rPr>
                    <w:rFonts w:ascii="Cambria Math" w:hAnsi="Cambria Math"/>
                    <w:sz w:val="20"/>
                    <w:szCs w:val="20"/>
                  </w:rPr>
                  <m:t xml:space="preserve">. </m:t>
                </m:r>
              </m:oMath>
            </m:oMathPara>
          </w:p>
        </w:tc>
        <w:tc>
          <w:tcPr>
            <w:tcW w:w="990" w:type="dxa"/>
            <w:vAlign w:val="center"/>
          </w:tcPr>
          <w:p w14:paraId="1CDFE27E" w14:textId="2A3B7353" w:rsidR="002408CC" w:rsidRPr="0070631D" w:rsidRDefault="002408CC" w:rsidP="00E04186">
            <w:pPr>
              <w:pStyle w:val="equation"/>
              <w:spacing w:after="0" w:line="360" w:lineRule="auto"/>
              <w:rPr>
                <w:sz w:val="20"/>
                <w:szCs w:val="20"/>
              </w:rPr>
            </w:pPr>
            <w:bookmarkStart w:id="42" w:name="_Ref139638728"/>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53</w:t>
            </w:r>
            <w:r w:rsidR="00741379" w:rsidRPr="0070631D">
              <w:rPr>
                <w:noProof/>
                <w:sz w:val="20"/>
                <w:szCs w:val="20"/>
              </w:rPr>
              <w:fldChar w:fldCharType="end"/>
            </w:r>
            <w:r w:rsidRPr="0070631D">
              <w:rPr>
                <w:sz w:val="20"/>
                <w:szCs w:val="20"/>
              </w:rPr>
              <w:t>)</w:t>
            </w:r>
            <w:bookmarkEnd w:id="42"/>
          </w:p>
        </w:tc>
      </w:tr>
    </w:tbl>
    <w:p w14:paraId="60DDA8C9" w14:textId="08FB2BD4" w:rsidR="00E925B1" w:rsidRPr="0070631D" w:rsidRDefault="00E925B1" w:rsidP="00E04186">
      <w:pPr>
        <w:spacing w:line="360" w:lineRule="auto"/>
        <w:rPr>
          <w:sz w:val="20"/>
          <w:szCs w:val="20"/>
        </w:rPr>
      </w:pPr>
      <w:r w:rsidRPr="0070631D">
        <w:rPr>
          <w:sz w:val="20"/>
          <w:szCs w:val="20"/>
        </w:rPr>
        <w:t xml:space="preserve">Since interface modified kernels terminate along the interface, careful consideration must be taken to ensure each evaluation point </w:t>
      </w:r>
      <w:r w:rsidR="00060D77" w:rsidRPr="0070631D">
        <w:rPr>
          <w:sz w:val="20"/>
          <w:szCs w:val="20"/>
        </w:rPr>
        <w:t xml:space="preserve">near the interface </w:t>
      </w:r>
      <w:r w:rsidRPr="0070631D">
        <w:rPr>
          <w:sz w:val="20"/>
          <w:szCs w:val="20"/>
        </w:rPr>
        <w:t xml:space="preserve">is covered by sufficiently many </w:t>
      </w:r>
      <w:r w:rsidR="00961F52" w:rsidRPr="0070631D">
        <w:rPr>
          <w:sz w:val="20"/>
          <w:szCs w:val="20"/>
        </w:rPr>
        <w:t>non-collinear</w:t>
      </w:r>
      <w:r w:rsidRPr="0070631D">
        <w:rPr>
          <w:sz w:val="20"/>
          <w:szCs w:val="20"/>
        </w:rPr>
        <w:t xml:space="preserve"> kernels </w:t>
      </w:r>
      <w:r w:rsidR="00961F52" w:rsidRPr="0070631D">
        <w:rPr>
          <w:sz w:val="20"/>
          <w:szCs w:val="20"/>
        </w:rPr>
        <w:t xml:space="preserve">(kernel function centers not along the same line) </w:t>
      </w:r>
      <w:r w:rsidRPr="0070631D">
        <w:rPr>
          <w:sz w:val="20"/>
          <w:szCs w:val="20"/>
        </w:rPr>
        <w:t>to avoid moment matrix singularity</w:t>
      </w:r>
      <w:r w:rsidR="003A35FA" w:rsidRPr="0070631D">
        <w:rPr>
          <w:sz w:val="20"/>
          <w:szCs w:val="20"/>
        </w:rPr>
        <w:t xml:space="preserve"> </w:t>
      </w:r>
      <w:r w:rsidR="003A35FA" w:rsidRPr="0070631D">
        <w:rPr>
          <w:sz w:val="20"/>
          <w:szCs w:val="20"/>
        </w:rPr>
        <w:fldChar w:fldCharType="begin"/>
      </w:r>
      <w:r w:rsidR="007D61AF" w:rsidRPr="0070631D">
        <w:rPr>
          <w:sz w:val="20"/>
          <w:szCs w:val="20"/>
        </w:rPr>
        <w:instrText xml:space="preserve"> ADDIN ZOTERO_ITEM CSL_CITATION {"citationID":"MERklcvj","properties":{"formattedCitation":"[29]","plainCitation":"[29]","noteIndex":0},"citationItems":[{"id":182,"uris":["http://zotero.org/users/11073435/items/XI6D8W6P"],"itemData":{"id":182,"type":"book","edition":"1","ISBN":"978-0-470-84800-5","language":"en","note":"DOI: 10.1002/9781119811145","publisher":"Wiley","source":"DOI.org (Crossref)","title":"Meshfree and Particle Methods: Fundamentals and Applications","title-short":"Meshfree and Particle Methods","URL":"https://onlinelibrary.wiley.com/doi/book/10.1002/9781119811145","author":[{"family":"Belytschko","given":"Ted"},{"family":"Chen","given":"J. S."},{"family":"Hillman","given":"Michael"}],"accessed":{"date-parts":[["2024",2,14]]},"issued":{"date-parts":[["2023",12,4]]}}}],"schema":"https://github.com/citation-style-language/schema/raw/master/csl-citation.json"} </w:instrText>
      </w:r>
      <w:r w:rsidR="003A35FA" w:rsidRPr="0070631D">
        <w:rPr>
          <w:sz w:val="20"/>
          <w:szCs w:val="20"/>
        </w:rPr>
        <w:fldChar w:fldCharType="separate"/>
      </w:r>
      <w:r w:rsidR="00536ED0" w:rsidRPr="0070631D">
        <w:rPr>
          <w:noProof/>
          <w:sz w:val="20"/>
          <w:szCs w:val="20"/>
        </w:rPr>
        <w:t>[29]</w:t>
      </w:r>
      <w:r w:rsidR="003A35FA" w:rsidRPr="0070631D">
        <w:rPr>
          <w:sz w:val="20"/>
          <w:szCs w:val="20"/>
        </w:rPr>
        <w:fldChar w:fldCharType="end"/>
      </w:r>
      <w:r w:rsidRPr="0070631D">
        <w:rPr>
          <w:sz w:val="20"/>
          <w:szCs w:val="20"/>
        </w:rPr>
        <w:t xml:space="preserve">. </w:t>
      </w:r>
      <w:r w:rsidR="002D566C" w:rsidRPr="0070631D">
        <w:rPr>
          <w:sz w:val="20"/>
          <w:szCs w:val="20"/>
        </w:rPr>
        <w:t xml:space="preserve">Due to the minimal kernel coverage </w:t>
      </w:r>
      <w:r w:rsidR="00060D77" w:rsidRPr="0070631D">
        <w:rPr>
          <w:sz w:val="20"/>
          <w:szCs w:val="20"/>
        </w:rPr>
        <w:t>condition</w:t>
      </w:r>
      <w:r w:rsidR="002D566C" w:rsidRPr="0070631D">
        <w:rPr>
          <w:sz w:val="20"/>
          <w:szCs w:val="20"/>
        </w:rPr>
        <w:t>,</w:t>
      </w:r>
      <w:r w:rsidR="002D566C" w:rsidRPr="0070631D" w:rsidDel="002D566C">
        <w:rPr>
          <w:sz w:val="20"/>
          <w:szCs w:val="20"/>
        </w:rPr>
        <w:t xml:space="preserve"> </w:t>
      </w:r>
      <w:r w:rsidR="002D566C" w:rsidRPr="0070631D">
        <w:rPr>
          <w:sz w:val="20"/>
          <w:szCs w:val="20"/>
        </w:rPr>
        <w:t xml:space="preserve"> </w:t>
      </w:r>
      <w:r w:rsidR="009260EB" w:rsidRPr="0070631D">
        <w:rPr>
          <w:sz w:val="20"/>
          <w:szCs w:val="20"/>
        </w:rPr>
        <w:t>three</w:t>
      </w:r>
      <w:r w:rsidRPr="0070631D">
        <w:rPr>
          <w:sz w:val="20"/>
          <w:szCs w:val="20"/>
        </w:rPr>
        <w:t xml:space="preserve"> options can be considered</w:t>
      </w:r>
      <w:r w:rsidR="002D566C" w:rsidRPr="0070631D">
        <w:rPr>
          <w:sz w:val="20"/>
          <w:szCs w:val="20"/>
        </w:rPr>
        <w:t xml:space="preserve"> for the modified moment matrix inversion in equation </w:t>
      </w:r>
      <w:r w:rsidR="002D566C" w:rsidRPr="0070631D">
        <w:rPr>
          <w:sz w:val="20"/>
          <w:szCs w:val="20"/>
        </w:rPr>
        <w:fldChar w:fldCharType="begin"/>
      </w:r>
      <w:r w:rsidR="002D566C" w:rsidRPr="0070631D">
        <w:rPr>
          <w:sz w:val="20"/>
          <w:szCs w:val="20"/>
        </w:rPr>
        <w:instrText xml:space="preserve"> REF _Ref139638728 \h </w:instrText>
      </w:r>
      <w:r w:rsidR="00E04186" w:rsidRPr="0070631D">
        <w:rPr>
          <w:sz w:val="20"/>
          <w:szCs w:val="20"/>
        </w:rPr>
        <w:instrText xml:space="preserve"> \* MERGEFORMAT </w:instrText>
      </w:r>
      <w:r w:rsidR="002D566C" w:rsidRPr="0070631D">
        <w:rPr>
          <w:sz w:val="20"/>
          <w:szCs w:val="20"/>
        </w:rPr>
      </w:r>
      <w:r w:rsidR="002D566C" w:rsidRPr="0070631D">
        <w:rPr>
          <w:sz w:val="20"/>
          <w:szCs w:val="20"/>
        </w:rPr>
        <w:fldChar w:fldCharType="separate"/>
      </w:r>
      <w:r w:rsidR="00E87973" w:rsidRPr="0070631D">
        <w:rPr>
          <w:sz w:val="20"/>
          <w:szCs w:val="20"/>
        </w:rPr>
        <w:t>(</w:t>
      </w:r>
      <w:r w:rsidR="00E87973" w:rsidRPr="0070631D">
        <w:rPr>
          <w:noProof/>
          <w:sz w:val="20"/>
          <w:szCs w:val="20"/>
        </w:rPr>
        <w:t>53</w:t>
      </w:r>
      <w:r w:rsidR="00E87973" w:rsidRPr="0070631D">
        <w:rPr>
          <w:sz w:val="20"/>
          <w:szCs w:val="20"/>
        </w:rPr>
        <w:t>)</w:t>
      </w:r>
      <w:r w:rsidR="002D566C" w:rsidRPr="0070631D">
        <w:rPr>
          <w:sz w:val="20"/>
          <w:szCs w:val="20"/>
        </w:rPr>
        <w:fldChar w:fldCharType="end"/>
      </w:r>
      <w:r w:rsidR="002D566C" w:rsidRPr="0070631D">
        <w:rPr>
          <w:sz w:val="20"/>
          <w:szCs w:val="20"/>
        </w:rPr>
        <w:t>:</w:t>
      </w:r>
      <w:r w:rsidRPr="0070631D">
        <w:rPr>
          <w:sz w:val="20"/>
          <w:szCs w:val="20"/>
        </w:rPr>
        <w:t xml:space="preserve"> (</w:t>
      </w:r>
      <w:proofErr w:type="spellStart"/>
      <w:r w:rsidRPr="0070631D">
        <w:rPr>
          <w:sz w:val="20"/>
          <w:szCs w:val="20"/>
        </w:rPr>
        <w:t>i</w:t>
      </w:r>
      <w:proofErr w:type="spellEnd"/>
      <w:r w:rsidRPr="0070631D">
        <w:rPr>
          <w:sz w:val="20"/>
          <w:szCs w:val="20"/>
        </w:rPr>
        <w:t xml:space="preserve">) a pseudo-inverse, </w:t>
      </w:r>
      <w:r w:rsidR="009260EB" w:rsidRPr="0070631D">
        <w:rPr>
          <w:sz w:val="20"/>
          <w:szCs w:val="20"/>
        </w:rPr>
        <w:t xml:space="preserve">(ii) a quasi-linear RK approximation </w:t>
      </w:r>
      <w:r w:rsidR="009260EB" w:rsidRPr="0070631D">
        <w:rPr>
          <w:sz w:val="20"/>
          <w:szCs w:val="20"/>
        </w:rPr>
        <w:fldChar w:fldCharType="begin"/>
      </w:r>
      <w:r w:rsidR="00854CFC" w:rsidRPr="0070631D">
        <w:rPr>
          <w:sz w:val="20"/>
          <w:szCs w:val="20"/>
        </w:rPr>
        <w:instrText xml:space="preserve"> ADDIN ZOTERO_ITEM CSL_CITATION {"citationID":"rh2X5dos","properties":{"formattedCitation":"[46]","plainCitation":"[46]","noteIndex":0},"citationItems":[{"id":188,"uris":["http://zotero.org/users/11073435/items/KK5LQ2EK"],"itemData":{"id":188,"type":"article-journal","abstract":"Reproducing kernel particle method (RKPM) has been applied to many large deformation problems. RKPM relies on polynomial reproducing conditions to yield desired accuracy and convergence properties but requires appropriate kernel support coverage of neighboring nodes to ensure kernel stability. This kernel stability condition is difﬁcult to achieve for problems with large particle motion such as the fragment-impact processes that commonly exist in extreme events. A new reproducing kernel formulation with ‘quasi-linear’ reproducing conditions is introduced. In this approach, the ﬁrst-order polynomial reproducing conditions are approximately enforced to yield a nonsingular moment matrix. With proper error control of the ﬁrst-order completeness, nearly second-order convergence rate in L2 norm can be achieved while maintaining kernel stability. The effectiveness of this quasi-linear RKPM formulation is demonstrated by modeling several extremely large deformation and fragment-impact problems. Copyright © 2016 John Wiley &amp; Sons, Ltd.","container-title":"International Journal for Numerical Methods in Engineering","DOI":"10.1002/nme.5319","ISSN":"0029-5981, 1097-0207","issue":"7","journalAbbreviation":"Int. J. Numer. Methods Eng.","language":"en","license":"http://onlinelibrary.wiley.com/termsAndConditions#vor","page":"1045-1064","source":"DOI.org (Crossref)","title":"A quasi‐linear reproducing kernel particle method","volume":"109","author":[{"family":"Yreux","given":"Edouard"},{"family":"Chen","given":"Jiun‐Shyan"}],"issued":{"date-parts":[["2017",2,17]]}}}],"schema":"https://github.com/citation-style-language/schema/raw/master/csl-citation.json"} </w:instrText>
      </w:r>
      <w:r w:rsidR="009260EB" w:rsidRPr="0070631D">
        <w:rPr>
          <w:sz w:val="20"/>
          <w:szCs w:val="20"/>
        </w:rPr>
        <w:fldChar w:fldCharType="separate"/>
      </w:r>
      <w:r w:rsidR="00854CFC" w:rsidRPr="0070631D">
        <w:rPr>
          <w:noProof/>
          <w:sz w:val="20"/>
          <w:szCs w:val="20"/>
        </w:rPr>
        <w:t>[46]</w:t>
      </w:r>
      <w:r w:rsidR="009260EB" w:rsidRPr="0070631D">
        <w:rPr>
          <w:sz w:val="20"/>
          <w:szCs w:val="20"/>
        </w:rPr>
        <w:fldChar w:fldCharType="end"/>
      </w:r>
      <w:r w:rsidR="009260EB" w:rsidRPr="0070631D">
        <w:rPr>
          <w:sz w:val="20"/>
          <w:szCs w:val="20"/>
        </w:rPr>
        <w:t xml:space="preserve">, </w:t>
      </w:r>
      <w:r w:rsidRPr="0070631D">
        <w:rPr>
          <w:sz w:val="20"/>
          <w:szCs w:val="20"/>
        </w:rPr>
        <w:t>or (</w:t>
      </w:r>
      <w:r w:rsidR="009260EB" w:rsidRPr="0070631D">
        <w:rPr>
          <w:sz w:val="20"/>
          <w:szCs w:val="20"/>
        </w:rPr>
        <w:t>i</w:t>
      </w:r>
      <w:r w:rsidRPr="0070631D">
        <w:rPr>
          <w:sz w:val="20"/>
          <w:szCs w:val="20"/>
        </w:rPr>
        <w:t xml:space="preserve">ii) </w:t>
      </w:r>
      <w:r w:rsidR="00060D77" w:rsidRPr="0070631D">
        <w:rPr>
          <w:sz w:val="20"/>
          <w:szCs w:val="20"/>
        </w:rPr>
        <w:t>regularization of scaling function:</w:t>
      </w:r>
      <w:r w:rsidR="00BE7302" w:rsidRPr="0070631D">
        <w:rPr>
          <w:sz w:val="20"/>
          <w:szCs w:val="20"/>
        </w:rPr>
        <w:t xml:space="preserve"> </w:t>
      </w:r>
      <m:oMath>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e>
        </m:d>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r>
              <w:rPr>
                <w:rFonts w:ascii="Cambria Math" w:hAnsi="Cambria Math"/>
                <w:sz w:val="20"/>
                <w:szCs w:val="20"/>
                <w:highlight w:val="yellow"/>
              </w:rPr>
              <m:t>ϵ</m:t>
            </m:r>
          </m:e>
        </m:d>
        <m:r>
          <w:rPr>
            <w:rFonts w:ascii="Cambria Math" w:hAnsi="Cambria Math"/>
            <w:sz w:val="20"/>
            <w:szCs w:val="20"/>
          </w:rPr>
          <m:t>, 0&lt;ϵ≪d</m:t>
        </m:r>
        <m:d>
          <m:dPr>
            <m:ctrlPr>
              <w:rPr>
                <w:rFonts w:ascii="Cambria Math" w:hAnsi="Cambria Math"/>
                <w:i/>
                <w:sz w:val="20"/>
                <w:szCs w:val="20"/>
              </w:rPr>
            </m:ctrlPr>
          </m:dPr>
          <m:e>
            <m:r>
              <m:rPr>
                <m:sty m:val="bi"/>
              </m:rPr>
              <w:rPr>
                <w:rFonts w:ascii="Cambria Math" w:hAnsi="Cambria Math"/>
                <w:sz w:val="20"/>
                <w:szCs w:val="20"/>
              </w:rPr>
              <m:t>x</m:t>
            </m:r>
          </m:e>
        </m:d>
      </m:oMath>
      <w:r w:rsidR="00BE7302" w:rsidRPr="0070631D">
        <w:rPr>
          <w:sz w:val="20"/>
          <w:szCs w:val="20"/>
        </w:rPr>
        <w:t xml:space="preserve"> </w:t>
      </w:r>
      <w:r w:rsidR="00DF48E1" w:rsidRPr="0070631D">
        <w:rPr>
          <w:sz w:val="20"/>
          <w:szCs w:val="20"/>
        </w:rPr>
        <w:t xml:space="preserve">to </w:t>
      </w:r>
      <w:r w:rsidR="00B8234C" w:rsidRPr="0070631D">
        <w:rPr>
          <w:sz w:val="20"/>
          <w:szCs w:val="20"/>
        </w:rPr>
        <w:t xml:space="preserve">barely </w:t>
      </w:r>
      <w:r w:rsidR="00163204" w:rsidRPr="0070631D">
        <w:rPr>
          <w:sz w:val="20"/>
          <w:szCs w:val="20"/>
        </w:rPr>
        <w:t xml:space="preserve">include nodes </w:t>
      </w:r>
      <w:r w:rsidR="00B8234C" w:rsidRPr="0070631D">
        <w:rPr>
          <w:sz w:val="20"/>
          <w:szCs w:val="20"/>
        </w:rPr>
        <w:t>near</w:t>
      </w:r>
      <w:r w:rsidR="00163204" w:rsidRPr="0070631D">
        <w:rPr>
          <w:sz w:val="20"/>
          <w:szCs w:val="20"/>
        </w:rPr>
        <w:t xml:space="preserve"> the interfaces in the kernel support coverage to avoid moment matrix singularity</w:t>
      </w:r>
      <w:r w:rsidR="008F63FF" w:rsidRPr="0070631D">
        <w:rPr>
          <w:sz w:val="20"/>
          <w:szCs w:val="20"/>
        </w:rPr>
        <w:t>.</w:t>
      </w:r>
      <w:r w:rsidR="009260EB" w:rsidRPr="0070631D">
        <w:rPr>
          <w:sz w:val="20"/>
          <w:szCs w:val="20"/>
        </w:rPr>
        <w:t xml:space="preserve"> Here, the third option is employed.</w:t>
      </w:r>
    </w:p>
    <w:p w14:paraId="7566A0A3" w14:textId="497D453F" w:rsidR="00045C89" w:rsidRPr="0070631D" w:rsidRDefault="00045C89" w:rsidP="00B23B97">
      <w:pPr>
        <w:spacing w:line="360" w:lineRule="auto"/>
        <w:jc w:val="left"/>
        <w:rPr>
          <w:sz w:val="20"/>
          <w:szCs w:val="20"/>
        </w:rPr>
      </w:pPr>
      <w:r w:rsidRPr="0070631D">
        <w:rPr>
          <w:sz w:val="20"/>
          <w:szCs w:val="20"/>
        </w:rPr>
        <w:t xml:space="preserve">Due to the regularization </w:t>
      </w:r>
      <m:oMath>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e>
        </m:d>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+ϵ</m:t>
            </m:r>
          </m:e>
        </m:d>
      </m:oMath>
      <w:r w:rsidRPr="0070631D">
        <w:rPr>
          <w:sz w:val="20"/>
          <w:szCs w:val="20"/>
        </w:rPr>
        <w:t xml:space="preserve">, the derivatives of the IM-RK shape functions can be computed directly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968"/>
        <w:gridCol w:w="911"/>
      </w:tblGrid>
      <w:tr w:rsidR="00045C89" w:rsidRPr="0070631D" w14:paraId="0CC33018" w14:textId="77777777" w:rsidTr="0092324B">
        <w:tc>
          <w:tcPr>
            <w:tcW w:w="222" w:type="dxa"/>
            <w:vAlign w:val="center"/>
          </w:tcPr>
          <w:p w14:paraId="7D2D90EF" w14:textId="77777777" w:rsidR="00045C89" w:rsidRPr="0070631D" w:rsidRDefault="00045C89" w:rsidP="00E04186">
            <w:pPr>
              <w:pStyle w:val="equation"/>
              <w:spacing w:line="360" w:lineRule="auto"/>
              <w:rPr>
                <w:sz w:val="20"/>
                <w:szCs w:val="20"/>
              </w:rPr>
            </w:pPr>
          </w:p>
        </w:tc>
        <w:tc>
          <w:tcPr>
            <w:tcW w:w="7968" w:type="dxa"/>
            <w:vAlign w:val="center"/>
          </w:tcPr>
          <w:p w14:paraId="581E2D77" w14:textId="77777777" w:rsidR="00045C89" w:rsidRPr="0070631D" w:rsidRDefault="00A9399D" w:rsidP="00E04186">
            <w:pPr>
              <w:pStyle w:val="equation"/>
              <w:spacing w:after="0" w:line="360" w:lineRule="auto"/>
              <w:rPr>
                <w:sz w:val="20"/>
                <w:szCs w:val="20"/>
              </w:rPr>
            </w:pPr>
            <m:oMathPara>
              <m:oMath>
                <m:sSub>
                  <m:sSubPr>
                    <m:ctrlPr>
                      <w:rPr>
                        <w:rFonts w:ascii="Cambria Math" w:hAnsi="Cambria Math"/>
                        <w:i/>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e>
                  <m:sub>
                    <m:r>
                      <w:rPr>
                        <w:rFonts w:ascii="Cambria Math" w:hAnsi="Cambria Math"/>
                        <w:sz w:val="20"/>
                        <w:szCs w:val="20"/>
                      </w:rPr>
                      <m:t>I,i</m:t>
                    </m:r>
                  </m:sub>
                </m:sSub>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d>
                  <m:dPr>
                    <m:begChr m:val="{"/>
                    <m:endChr m:val=""/>
                    <m:ctrlPr>
                      <w:rPr>
                        <w:rFonts w:ascii="Cambria Math" w:eastAsia="Times New Roman" w:hAnsi="Cambria Math"/>
                        <w:i/>
                        <w:sz w:val="20"/>
                        <w:szCs w:val="20"/>
                      </w:rPr>
                    </m:ctrlPr>
                  </m:dPr>
                  <m:e>
                    <m:eqArr>
                      <m:eqArrPr>
                        <m:ctrlPr>
                          <w:rPr>
                            <w:rFonts w:ascii="Cambria Math" w:eastAsia="Times New Roman" w:hAnsi="Cambria Math"/>
                            <w:i/>
                            <w:sz w:val="20"/>
                            <w:szCs w:val="20"/>
                          </w:rPr>
                        </m:ctrlPr>
                      </m:eqArrPr>
                      <m:e>
                        <m:eqArr>
                          <m:eqArrPr>
                            <m:ctrlPr>
                              <w:rPr>
                                <w:rFonts w:ascii="Cambria Math" w:eastAsia="Times New Roman" w:hAnsi="Cambria Math"/>
                                <w:i/>
                                <w:sz w:val="20"/>
                                <w:szCs w:val="20"/>
                              </w:rPr>
                            </m:ctrlPr>
                          </m:eqArrPr>
                          <m:e>
                            <m:sSup>
                              <m:sSupPr>
                                <m:ctrlPr>
                                  <w:rPr>
                                    <w:rFonts w:ascii="Cambria Math" w:hAnsi="Cambria Math"/>
                                    <w:i/>
                                    <w:sz w:val="20"/>
                                    <w:szCs w:val="20"/>
                                  </w:rPr>
                                </m:ctrlPr>
                              </m:sSupPr>
                              <m:e>
                                <m:r>
                                  <m:rPr>
                                    <m:sty m:val="bi"/>
                                  </m:rPr>
                                  <w:rPr>
                                    <w:rFonts w:ascii="Cambria Math" w:hAnsi="Cambria Math"/>
                                    <w:sz w:val="20"/>
                                    <w:szCs w:val="20"/>
                                  </w:rPr>
                                  <m:t>H</m:t>
                                </m:r>
                              </m:e>
                              <m:sup>
                                <m:r>
                                  <w:rPr>
                                    <w:rFonts w:ascii="Cambria Math" w:hAnsi="Cambria Math"/>
                                    <w:sz w:val="20"/>
                                    <w:szCs w:val="20"/>
                                  </w:rPr>
                                  <m:t>T</m:t>
                                </m:r>
                              </m:sup>
                            </m:sSup>
                            <m:d>
                              <m:dPr>
                                <m:ctrlPr>
                                  <w:rPr>
                                    <w:rFonts w:ascii="Cambria Math" w:hAnsi="Cambria Math"/>
                                    <w:i/>
                                    <w:sz w:val="20"/>
                                    <w:szCs w:val="20"/>
                                  </w:rPr>
                                </m:ctrlPr>
                              </m:dPr>
                              <m:e>
                                <m:r>
                                  <m:rPr>
                                    <m:sty m:val="bi"/>
                                  </m:rPr>
                                  <w:rPr>
                                    <w:rFonts w:ascii="Cambria Math" w:hAnsi="Cambria Math"/>
                                    <w:sz w:val="20"/>
                                    <w:szCs w:val="20"/>
                                  </w:rPr>
                                  <m:t>0</m:t>
                                </m:r>
                              </m:e>
                            </m:d>
                            <m:d>
                              <m:dPr>
                                <m:ctrlPr>
                                  <w:rPr>
                                    <w:rFonts w:ascii="Cambria Math" w:hAnsi="Cambria Math"/>
                                    <w:i/>
                                    <w:sz w:val="20"/>
                                    <w:szCs w:val="20"/>
                                  </w:rPr>
                                </m:ctrlPr>
                              </m:dPr>
                              <m:e>
                                <m:eqArr>
                                  <m:eqArrPr>
                                    <m:ctrlPr>
                                      <w:rPr>
                                        <w:rFonts w:ascii="Cambria Math" w:hAnsi="Cambria Math"/>
                                        <w:i/>
                                        <w:sz w:val="20"/>
                                        <w:szCs w:val="20"/>
                                      </w:rPr>
                                    </m:ctrlPr>
                                  </m:eqArrPr>
                                  <m:e>
                                    <m:sSub>
                                      <m:sSubPr>
                                        <m:ctrlPr>
                                          <w:rPr>
                                            <w:rFonts w:ascii="Cambria Math" w:hAnsi="Cambria Math"/>
                                            <w:b/>
                                            <w:i/>
                                            <w:sz w:val="20"/>
                                            <w:szCs w:val="20"/>
                                          </w:rPr>
                                        </m:ctrlPr>
                                      </m:sSubPr>
                                      <m:e>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M</m:t>
                                                    </m:r>
                                                  </m:e>
                                                </m:acc>
                                                <m:r>
                                                  <w:rPr>
                                                    <w:rFonts w:ascii="Cambria Math" w:hAnsi="Cambria Math"/>
                                                    <w:sz w:val="20"/>
                                                    <w:szCs w:val="20"/>
                                                  </w:rPr>
                                                  <m:t xml:space="preserve"> </m:t>
                                                </m:r>
                                              </m:e>
                                              <m:sup>
                                                <m:r>
                                                  <w:rPr>
                                                    <w:rFonts w:ascii="Cambria Math" w:hAnsi="Cambria Math"/>
                                                    <w:sz w:val="20"/>
                                                    <w:szCs w:val="20"/>
                                                  </w:rPr>
                                                  <m:t>-1</m:t>
                                                </m:r>
                                              </m:sup>
                                            </m:sSup>
                                            <m:d>
                                              <m:dPr>
                                                <m:ctrlPr>
                                                  <w:rPr>
                                                    <w:rFonts w:ascii="Cambria Math" w:hAnsi="Cambria Math"/>
                                                    <w:i/>
                                                    <w:sz w:val="20"/>
                                                    <w:szCs w:val="20"/>
                                                  </w:rPr>
                                                </m:ctrlPr>
                                              </m:dPr>
                                              <m:e>
                                                <m:r>
                                                  <m:rPr>
                                                    <m:sty m:val="bi"/>
                                                  </m:rPr>
                                                  <w:rPr>
                                                    <w:rFonts w:ascii="Cambria Math" w:hAnsi="Cambria Math"/>
                                                    <w:sz w:val="20"/>
                                                    <w:szCs w:val="20"/>
                                                  </w:rPr>
                                                  <m:t>x</m:t>
                                                </m:r>
                                              </m:e>
                                            </m:d>
                                            <m:ctrlPr>
                                              <w:rPr>
                                                <w:rFonts w:ascii="Cambria Math" w:hAnsi="Cambria Math"/>
                                                <w:b/>
                                                <w:i/>
                                                <w:sz w:val="20"/>
                                                <w:szCs w:val="20"/>
                                              </w:rPr>
                                            </m:ctrlPr>
                                          </m:e>
                                        </m:d>
                                        <m:ctrlPr>
                                          <w:rPr>
                                            <w:rFonts w:ascii="Cambria Math" w:hAnsi="Cambria Math"/>
                                            <w:i/>
                                            <w:sz w:val="20"/>
                                            <w:szCs w:val="20"/>
                                          </w:rPr>
                                        </m:ctrlPr>
                                      </m:e>
                                      <m:sub>
                                        <m:r>
                                          <w:rPr>
                                            <w:rFonts w:ascii="Cambria Math" w:hAnsi="Cambria Math"/>
                                            <w:sz w:val="20"/>
                                            <w:szCs w:val="20"/>
                                          </w:rPr>
                                          <m:t>,i</m:t>
                                        </m:r>
                                      </m:sub>
                                    </m:sSub>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m:t>
                                    </m:r>
                                  </m:e>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M</m:t>
                                            </m:r>
                                          </m:e>
                                        </m:acc>
                                        <m:r>
                                          <w:rPr>
                                            <w:rFonts w:ascii="Cambria Math" w:hAnsi="Cambria Math"/>
                                            <w:sz w:val="20"/>
                                            <w:szCs w:val="20"/>
                                          </w:rPr>
                                          <m:t xml:space="preserve"> </m:t>
                                        </m:r>
                                      </m:e>
                                      <m:sup>
                                        <m:r>
                                          <w:rPr>
                                            <w:rFonts w:ascii="Cambria Math" w:hAnsi="Cambria Math"/>
                                            <w:sz w:val="20"/>
                                            <w:szCs w:val="20"/>
                                          </w:rPr>
                                          <m:t>-1</m:t>
                                        </m:r>
                                      </m:sup>
                                    </m:sSup>
                                    <m:d>
                                      <m:dPr>
                                        <m:ctrlPr>
                                          <w:rPr>
                                            <w:rFonts w:ascii="Cambria Math" w:hAnsi="Cambria Math"/>
                                            <w:i/>
                                            <w:sz w:val="20"/>
                                            <w:szCs w:val="20"/>
                                          </w:rPr>
                                        </m:ctrlPr>
                                      </m:dPr>
                                      <m:e>
                                        <m:r>
                                          <m:rPr>
                                            <m:sty m:val="bi"/>
                                          </m:rPr>
                                          <w:rPr>
                                            <w:rFonts w:ascii="Cambria Math" w:hAnsi="Cambria Math"/>
                                            <w:sz w:val="20"/>
                                            <w:szCs w:val="20"/>
                                          </w:rPr>
                                          <m:t>x</m:t>
                                        </m:r>
                                      </m:e>
                                    </m:d>
                                    <m:sSub>
                                      <m:sSubPr>
                                        <m:ctrlPr>
                                          <w:rPr>
                                            <w:rFonts w:ascii="Cambria Math" w:hAnsi="Cambria Math"/>
                                            <w:b/>
                                            <w:i/>
                                            <w:sz w:val="20"/>
                                            <w:szCs w:val="20"/>
                                          </w:rPr>
                                        </m:ctrlPr>
                                      </m:sSubPr>
                                      <m:e>
                                        <m:d>
                                          <m:dPr>
                                            <m:ctrlPr>
                                              <w:rPr>
                                                <w:rFonts w:ascii="Cambria Math" w:hAnsi="Cambria Math"/>
                                                <w:i/>
                                                <w:sz w:val="20"/>
                                                <w:szCs w:val="20"/>
                                              </w:rPr>
                                            </m:ctrlPr>
                                          </m:dPr>
                                          <m:e>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ctrlPr>
                                              <w:rPr>
                                                <w:rFonts w:ascii="Cambria Math" w:hAnsi="Cambria Math"/>
                                                <w:b/>
                                                <w:i/>
                                                <w:sz w:val="20"/>
                                                <w:szCs w:val="20"/>
                                              </w:rPr>
                                            </m:ctrlPr>
                                          </m:e>
                                        </m:d>
                                        <m:ctrlPr>
                                          <w:rPr>
                                            <w:rFonts w:ascii="Cambria Math" w:hAnsi="Cambria Math"/>
                                            <w:i/>
                                            <w:sz w:val="20"/>
                                            <w:szCs w:val="20"/>
                                          </w:rPr>
                                        </m:ctrlPr>
                                      </m:e>
                                      <m:sub>
                                        <m:r>
                                          <w:rPr>
                                            <w:rFonts w:ascii="Cambria Math" w:hAnsi="Cambria Math"/>
                                            <w:sz w:val="20"/>
                                            <w:szCs w:val="20"/>
                                          </w:rPr>
                                          <m:t>,i</m:t>
                                        </m:r>
                                      </m:sub>
                                    </m:sSub>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m:t>
                                    </m:r>
                                    <m:ctrlPr>
                                      <w:rPr>
                                        <w:rFonts w:ascii="Cambria Math" w:eastAsia="Cambria Math" w:hAnsi="Cambria Math" w:cs="Cambria Math"/>
                                        <w:i/>
                                        <w:sz w:val="20"/>
                                        <w:szCs w:val="20"/>
                                      </w:rPr>
                                    </m:ctrlPr>
                                  </m:e>
                                  <m:e>
                                    <m:sSub>
                                      <m:sSubPr>
                                        <m:ctrlPr>
                                          <w:rPr>
                                            <w:rFonts w:ascii="Cambria Math" w:hAnsi="Cambria Math"/>
                                            <w:b/>
                                            <w:i/>
                                            <w:sz w:val="20"/>
                                            <w:szCs w:val="20"/>
                                          </w:rPr>
                                        </m:ctrlPr>
                                      </m:sSubPr>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M</m:t>
                                                </m:r>
                                              </m:e>
                                            </m:acc>
                                            <m:r>
                                              <w:rPr>
                                                <w:rFonts w:ascii="Cambria Math" w:hAnsi="Cambria Math"/>
                                                <w:sz w:val="20"/>
                                                <w:szCs w:val="20"/>
                                              </w:rPr>
                                              <m:t xml:space="preserve"> </m:t>
                                            </m:r>
                                          </m:e>
                                          <m:sup>
                                            <m:r>
                                              <w:rPr>
                                                <w:rFonts w:ascii="Cambria Math" w:hAnsi="Cambria Math"/>
                                                <w:sz w:val="20"/>
                                                <w:szCs w:val="20"/>
                                              </w:rPr>
                                              <m:t>-1</m:t>
                                            </m:r>
                                          </m:sup>
                                        </m:sSup>
                                        <m:d>
                                          <m:dPr>
                                            <m:ctrlPr>
                                              <w:rPr>
                                                <w:rFonts w:ascii="Cambria Math" w:hAnsi="Cambria Math"/>
                                                <w:i/>
                                                <w:sz w:val="20"/>
                                                <w:szCs w:val="20"/>
                                              </w:rPr>
                                            </m:ctrlPr>
                                          </m:dPr>
                                          <m:e>
                                            <m:r>
                                              <m:rPr>
                                                <m:sty m:val="bi"/>
                                              </m:rPr>
                                              <w:rPr>
                                                <w:rFonts w:ascii="Cambria Math" w:hAnsi="Cambria Math"/>
                                                <w:sz w:val="20"/>
                                                <w:szCs w:val="20"/>
                                              </w:rPr>
                                              <m:t>x</m:t>
                                            </m:r>
                                          </m:e>
                                        </m:d>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ctrlPr>
                                              <w:rPr>
                                                <w:rFonts w:ascii="Cambria Math" w:hAnsi="Cambria Math"/>
                                                <w:b/>
                                                <w:i/>
                                                <w:sz w:val="20"/>
                                                <w:szCs w:val="20"/>
                                              </w:rPr>
                                            </m:ctrlPr>
                                          </m:e>
                                        </m:d>
                                        <m:ctrlPr>
                                          <w:rPr>
                                            <w:rFonts w:ascii="Cambria Math" w:hAnsi="Cambria Math"/>
                                            <w:i/>
                                            <w:sz w:val="20"/>
                                            <w:szCs w:val="20"/>
                                          </w:rPr>
                                        </m:ctrlPr>
                                      </m:e>
                                      <m:sub>
                                        <m:r>
                                          <w:rPr>
                                            <w:rFonts w:ascii="Cambria Math" w:hAnsi="Cambria Math"/>
                                            <w:sz w:val="20"/>
                                            <w:szCs w:val="20"/>
                                          </w:rPr>
                                          <m:t>,i</m:t>
                                        </m:r>
                                      </m:sub>
                                    </m:sSub>
                                  </m:e>
                                </m:eqArr>
                              </m:e>
                            </m:d>
                            <m:r>
                              <w:rPr>
                                <w:rFonts w:ascii="Cambria Math" w:hAnsi="Cambria Math"/>
                                <w:sz w:val="20"/>
                                <w:szCs w:val="20"/>
                              </w:rPr>
                              <m:t xml:space="preserve"> </m:t>
                            </m:r>
                          </m:e>
                          <m:e>
                            <m:r>
                              <w:rPr>
                                <w:rFonts w:ascii="Cambria Math"/>
                                <w:sz w:val="20"/>
                                <w:szCs w:val="20"/>
                              </w:rPr>
                              <m:t xml:space="preserve">         </m:t>
                            </m:r>
                          </m:e>
                        </m:eqArr>
                        <m:r>
                          <w:rPr>
                            <w:rFonts w:ascii="Cambria Math" w:eastAsia="Times New Roman" w:hAnsi="Cambria Math"/>
                            <w:sz w:val="20"/>
                            <w:szCs w:val="20"/>
                          </w:rPr>
                          <m:t xml:space="preserve"> </m:t>
                        </m:r>
                        <m:r>
                          <w:rPr>
                            <w:rFonts w:ascii="Cambria Math" w:hAnsi="Cambria Math"/>
                            <w:sz w:val="20"/>
                            <w:szCs w:val="20"/>
                          </w:rPr>
                          <m:t>,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r>
                          <w:rPr>
                            <w:rFonts w:ascii="Cambria Math" w:hAnsi="Cambria Math"/>
                            <w:sz w:val="20"/>
                            <w:szCs w:val="20"/>
                          </w:rPr>
                          <m:t xml:space="preserve">         </m:t>
                        </m:r>
                      </m:e>
                      <m:e>
                        <m:eqArr>
                          <m:eqArrPr>
                            <m:ctrlPr>
                              <w:rPr>
                                <w:rFonts w:ascii="Cambria Math" w:eastAsia="Times New Roman" w:hAnsi="Cambria Math"/>
                                <w:i/>
                                <w:sz w:val="20"/>
                                <w:szCs w:val="20"/>
                              </w:rPr>
                            </m:ctrlPr>
                          </m:eqArrPr>
                          <m:e>
                            <m:r>
                              <w:rPr>
                                <w:rFonts w:ascii="Cambria Math" w:eastAsia="Times New Roman" w:hAnsi="Cambria Math"/>
                                <w:sz w:val="20"/>
                                <w:szCs w:val="20"/>
                              </w:rPr>
                              <m:t xml:space="preserve"> </m:t>
                            </m:r>
                          </m:e>
                          <m:e>
                            <m:sSup>
                              <m:sSupPr>
                                <m:ctrlPr>
                                  <w:rPr>
                                    <w:rFonts w:ascii="Cambria Math" w:hAnsi="Cambria Math"/>
                                    <w:i/>
                                    <w:sz w:val="20"/>
                                    <w:szCs w:val="20"/>
                                  </w:rPr>
                                </m:ctrlPr>
                              </m:sSupPr>
                              <m:e>
                                <m:r>
                                  <m:rPr>
                                    <m:sty m:val="bi"/>
                                  </m:rPr>
                                  <w:rPr>
                                    <w:rFonts w:ascii="Cambria Math" w:hAnsi="Cambria Math"/>
                                    <w:sz w:val="20"/>
                                    <w:szCs w:val="20"/>
                                  </w:rPr>
                                  <m:t>H</m:t>
                                </m:r>
                              </m:e>
                              <m:sup>
                                <m:r>
                                  <w:rPr>
                                    <w:rFonts w:ascii="Cambria Math" w:hAnsi="Cambria Math"/>
                                    <w:sz w:val="20"/>
                                    <w:szCs w:val="20"/>
                                  </w:rPr>
                                  <m:t>T</m:t>
                                </m:r>
                              </m:sup>
                            </m:sSup>
                            <m:d>
                              <m:dPr>
                                <m:ctrlPr>
                                  <w:rPr>
                                    <w:rFonts w:ascii="Cambria Math" w:hAnsi="Cambria Math"/>
                                    <w:i/>
                                    <w:sz w:val="20"/>
                                    <w:szCs w:val="20"/>
                                  </w:rPr>
                                </m:ctrlPr>
                              </m:dPr>
                              <m:e>
                                <m:r>
                                  <m:rPr>
                                    <m:sty m:val="bi"/>
                                  </m:rPr>
                                  <w:rPr>
                                    <w:rFonts w:ascii="Cambria Math" w:hAnsi="Cambria Math"/>
                                    <w:sz w:val="20"/>
                                    <w:szCs w:val="20"/>
                                  </w:rPr>
                                  <m:t>0</m:t>
                                </m:r>
                              </m:e>
                            </m:d>
                            <m:d>
                              <m:dPr>
                                <m:ctrlPr>
                                  <w:rPr>
                                    <w:rFonts w:ascii="Cambria Math" w:hAnsi="Cambria Math"/>
                                    <w:i/>
                                    <w:sz w:val="20"/>
                                    <w:szCs w:val="20"/>
                                  </w:rPr>
                                </m:ctrlPr>
                              </m:dPr>
                              <m:e>
                                <m:eqArr>
                                  <m:eqArrPr>
                                    <m:ctrlPr>
                                      <w:rPr>
                                        <w:rFonts w:ascii="Cambria Math" w:hAnsi="Cambria Math"/>
                                        <w:i/>
                                        <w:sz w:val="20"/>
                                        <w:szCs w:val="20"/>
                                      </w:rPr>
                                    </m:ctrlPr>
                                  </m:eqArrPr>
                                  <m:e>
                                    <m:sSub>
                                      <m:sSubPr>
                                        <m:ctrlPr>
                                          <w:rPr>
                                            <w:rFonts w:ascii="Cambria Math" w:hAnsi="Cambria Math"/>
                                            <w:b/>
                                            <w:i/>
                                            <w:sz w:val="20"/>
                                            <w:szCs w:val="20"/>
                                          </w:rPr>
                                        </m:ctrlPr>
                                      </m:sSubPr>
                                      <m:e>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M</m:t>
                                                    </m:r>
                                                  </m:e>
                                                </m:acc>
                                                <m:r>
                                                  <w:rPr>
                                                    <w:rFonts w:ascii="Cambria Math" w:hAnsi="Cambria Math"/>
                                                    <w:sz w:val="20"/>
                                                    <w:szCs w:val="20"/>
                                                  </w:rPr>
                                                  <m:t xml:space="preserve"> </m:t>
                                                </m:r>
                                              </m:e>
                                              <m:sup>
                                                <m:r>
                                                  <w:rPr>
                                                    <w:rFonts w:ascii="Cambria Math" w:hAnsi="Cambria Math"/>
                                                    <w:sz w:val="20"/>
                                                    <w:szCs w:val="20"/>
                                                  </w:rPr>
                                                  <m:t>-1</m:t>
                                                </m:r>
                                              </m:sup>
                                            </m:sSup>
                                            <m:d>
                                              <m:dPr>
                                                <m:ctrlPr>
                                                  <w:rPr>
                                                    <w:rFonts w:ascii="Cambria Math" w:hAnsi="Cambria Math"/>
                                                    <w:i/>
                                                    <w:sz w:val="20"/>
                                                    <w:szCs w:val="20"/>
                                                  </w:rPr>
                                                </m:ctrlPr>
                                              </m:dPr>
                                              <m:e>
                                                <m:r>
                                                  <m:rPr>
                                                    <m:sty m:val="bi"/>
                                                  </m:rPr>
                                                  <w:rPr>
                                                    <w:rFonts w:ascii="Cambria Math" w:hAnsi="Cambria Math"/>
                                                    <w:sz w:val="20"/>
                                                    <w:szCs w:val="20"/>
                                                  </w:rPr>
                                                  <m:t>x</m:t>
                                                </m:r>
                                              </m:e>
                                            </m:d>
                                            <m:ctrlPr>
                                              <w:rPr>
                                                <w:rFonts w:ascii="Cambria Math" w:hAnsi="Cambria Math"/>
                                                <w:b/>
                                                <w:i/>
                                                <w:sz w:val="20"/>
                                                <w:szCs w:val="20"/>
                                              </w:rPr>
                                            </m:ctrlPr>
                                          </m:e>
                                        </m:d>
                                        <m:ctrlPr>
                                          <w:rPr>
                                            <w:rFonts w:ascii="Cambria Math" w:hAnsi="Cambria Math"/>
                                            <w:i/>
                                            <w:sz w:val="20"/>
                                            <w:szCs w:val="20"/>
                                          </w:rPr>
                                        </m:ctrlPr>
                                      </m:e>
                                      <m:sub>
                                        <m:r>
                                          <w:rPr>
                                            <w:rFonts w:ascii="Cambria Math" w:hAnsi="Cambria Math"/>
                                            <w:sz w:val="20"/>
                                            <w:szCs w:val="20"/>
                                          </w:rPr>
                                          <m:t>,i</m:t>
                                        </m:r>
                                      </m:sub>
                                    </m:sSub>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m:t>
                                    </m:r>
                                  </m:e>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M</m:t>
                                            </m:r>
                                          </m:e>
                                        </m:acc>
                                        <m:r>
                                          <w:rPr>
                                            <w:rFonts w:ascii="Cambria Math" w:hAnsi="Cambria Math"/>
                                            <w:sz w:val="20"/>
                                            <w:szCs w:val="20"/>
                                          </w:rPr>
                                          <m:t xml:space="preserve"> </m:t>
                                        </m:r>
                                      </m:e>
                                      <m:sup>
                                        <m:r>
                                          <w:rPr>
                                            <w:rFonts w:ascii="Cambria Math" w:hAnsi="Cambria Math"/>
                                            <w:sz w:val="20"/>
                                            <w:szCs w:val="20"/>
                                          </w:rPr>
                                          <m:t>-1</m:t>
                                        </m:r>
                                      </m:sup>
                                    </m:sSup>
                                    <m:d>
                                      <m:dPr>
                                        <m:ctrlPr>
                                          <w:rPr>
                                            <w:rFonts w:ascii="Cambria Math" w:hAnsi="Cambria Math"/>
                                            <w:i/>
                                            <w:sz w:val="20"/>
                                            <w:szCs w:val="20"/>
                                          </w:rPr>
                                        </m:ctrlPr>
                                      </m:dPr>
                                      <m:e>
                                        <m:r>
                                          <m:rPr>
                                            <m:sty m:val="bi"/>
                                          </m:rPr>
                                          <w:rPr>
                                            <w:rFonts w:ascii="Cambria Math" w:hAnsi="Cambria Math"/>
                                            <w:sz w:val="20"/>
                                            <w:szCs w:val="20"/>
                                          </w:rPr>
                                          <m:t>x</m:t>
                                        </m:r>
                                      </m:e>
                                    </m:d>
                                    <m:sSub>
                                      <m:sSubPr>
                                        <m:ctrlPr>
                                          <w:rPr>
                                            <w:rFonts w:ascii="Cambria Math" w:hAnsi="Cambria Math"/>
                                            <w:b/>
                                            <w:i/>
                                            <w:sz w:val="20"/>
                                            <w:szCs w:val="20"/>
                                          </w:rPr>
                                        </m:ctrlPr>
                                      </m:sSubPr>
                                      <m:e>
                                        <m:d>
                                          <m:dPr>
                                            <m:ctrlPr>
                                              <w:rPr>
                                                <w:rFonts w:ascii="Cambria Math" w:hAnsi="Cambria Math"/>
                                                <w:i/>
                                                <w:sz w:val="20"/>
                                                <w:szCs w:val="20"/>
                                              </w:rPr>
                                            </m:ctrlPr>
                                          </m:dPr>
                                          <m:e>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ctrlPr>
                                              <w:rPr>
                                                <w:rFonts w:ascii="Cambria Math" w:hAnsi="Cambria Math"/>
                                                <w:b/>
                                                <w:i/>
                                                <w:sz w:val="20"/>
                                                <w:szCs w:val="20"/>
                                              </w:rPr>
                                            </m:ctrlPr>
                                          </m:e>
                                        </m:d>
                                        <m:ctrlPr>
                                          <w:rPr>
                                            <w:rFonts w:ascii="Cambria Math" w:hAnsi="Cambria Math"/>
                                            <w:i/>
                                            <w:sz w:val="20"/>
                                            <w:szCs w:val="20"/>
                                          </w:rPr>
                                        </m:ctrlPr>
                                      </m:e>
                                      <m:sub>
                                        <m:r>
                                          <w:rPr>
                                            <w:rFonts w:ascii="Cambria Math" w:hAnsi="Cambria Math"/>
                                            <w:sz w:val="20"/>
                                            <w:szCs w:val="20"/>
                                          </w:rPr>
                                          <m:t>,i</m:t>
                                        </m:r>
                                      </m:sub>
                                    </m:sSub>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r>
                                      <w:rPr>
                                        <w:rFonts w:ascii="Cambria Math" w:hAnsi="Cambria Math"/>
                                        <w:sz w:val="20"/>
                                        <w:szCs w:val="20"/>
                                      </w:rPr>
                                      <m:t>+</m:t>
                                    </m:r>
                                    <m:ctrlPr>
                                      <w:rPr>
                                        <w:rFonts w:ascii="Cambria Math" w:eastAsia="Cambria Math" w:hAnsi="Cambria Math" w:cs="Cambria Math"/>
                                        <w:i/>
                                        <w:sz w:val="20"/>
                                        <w:szCs w:val="20"/>
                                      </w:rPr>
                                    </m:ctrlPr>
                                  </m:e>
                                  <m:e>
                                    <m:sSub>
                                      <m:sSubPr>
                                        <m:ctrlPr>
                                          <w:rPr>
                                            <w:rFonts w:ascii="Cambria Math" w:hAnsi="Cambria Math"/>
                                            <w:b/>
                                            <w:i/>
                                            <w:sz w:val="20"/>
                                            <w:szCs w:val="20"/>
                                          </w:rPr>
                                        </m:ctrlPr>
                                      </m:sSubPr>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M</m:t>
                                                </m:r>
                                              </m:e>
                                            </m:acc>
                                            <m:r>
                                              <w:rPr>
                                                <w:rFonts w:ascii="Cambria Math" w:hAnsi="Cambria Math"/>
                                                <w:sz w:val="20"/>
                                                <w:szCs w:val="20"/>
                                              </w:rPr>
                                              <m:t xml:space="preserve"> </m:t>
                                            </m:r>
                                          </m:e>
                                          <m:sup>
                                            <m:r>
                                              <w:rPr>
                                                <w:rFonts w:ascii="Cambria Math" w:hAnsi="Cambria Math"/>
                                                <w:sz w:val="20"/>
                                                <w:szCs w:val="20"/>
                                              </w:rPr>
                                              <m:t>-1</m:t>
                                            </m:r>
                                          </m:sup>
                                        </m:sSup>
                                        <m:d>
                                          <m:dPr>
                                            <m:ctrlPr>
                                              <w:rPr>
                                                <w:rFonts w:ascii="Cambria Math" w:hAnsi="Cambria Math"/>
                                                <w:i/>
                                                <w:sz w:val="20"/>
                                                <w:szCs w:val="20"/>
                                              </w:rPr>
                                            </m:ctrlPr>
                                          </m:dPr>
                                          <m:e>
                                            <m:r>
                                              <m:rPr>
                                                <m:sty m:val="bi"/>
                                              </m:rPr>
                                              <w:rPr>
                                                <w:rFonts w:ascii="Cambria Math" w:hAnsi="Cambria Math"/>
                                                <w:sz w:val="20"/>
                                                <w:szCs w:val="20"/>
                                              </w:rPr>
                                              <m:t>x</m:t>
                                            </m:r>
                                          </m:e>
                                        </m:d>
                                        <m:r>
                                          <m:rPr>
                                            <m:sty m:val="bi"/>
                                          </m:rPr>
                                          <w:rPr>
                                            <w:rFonts w:ascii="Cambria Math" w:hAnsi="Cambria Math"/>
                                            <w:sz w:val="20"/>
                                            <w:szCs w:val="20"/>
                                          </w:rPr>
                                          <m:t>H</m:t>
                                        </m:r>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d>
                                          <m:dPr>
                                            <m:ctrlPr>
                                              <w:rPr>
                                                <w:rFonts w:ascii="Cambria Math" w:hAnsi="Cambria Math"/>
                                                <w:i/>
                                                <w:sz w:val="20"/>
                                                <w:szCs w:val="20"/>
                                              </w:rPr>
                                            </m:ctrlPr>
                                          </m:dP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ctrlPr>
                                              <w:rPr>
                                                <w:rFonts w:ascii="Cambria Math" w:hAnsi="Cambria Math"/>
                                                <w:b/>
                                                <w:i/>
                                                <w:sz w:val="20"/>
                                                <w:szCs w:val="20"/>
                                              </w:rPr>
                                            </m:ctrlPr>
                                          </m:e>
                                        </m:d>
                                        <m:ctrlPr>
                                          <w:rPr>
                                            <w:rFonts w:ascii="Cambria Math" w:hAnsi="Cambria Math"/>
                                            <w:i/>
                                            <w:sz w:val="20"/>
                                            <w:szCs w:val="20"/>
                                          </w:rPr>
                                        </m:ctrlPr>
                                      </m:e>
                                      <m:sub>
                                        <m:r>
                                          <w:rPr>
                                            <w:rFonts w:ascii="Cambria Math" w:hAnsi="Cambria Math"/>
                                            <w:sz w:val="20"/>
                                            <w:szCs w:val="20"/>
                                          </w:rPr>
                                          <m:t>,i</m:t>
                                        </m:r>
                                      </m:sub>
                                    </m:sSub>
                                  </m:e>
                                </m:eqArr>
                              </m:e>
                            </m:d>
                            <m:r>
                              <w:rPr>
                                <w:rFonts w:ascii="Cambria Math" w:hAnsi="Cambria Math"/>
                                <w:sz w:val="20"/>
                                <w:szCs w:val="20"/>
                              </w:rPr>
                              <m:t xml:space="preserve"> </m:t>
                            </m:r>
                            <m:ctrlPr>
                              <w:rPr>
                                <w:rFonts w:ascii="Cambria Math" w:eastAsia="Cambria Math" w:hAnsi="Cambria Math" w:cs="Cambria Math"/>
                                <w:i/>
                                <w:sz w:val="20"/>
                                <w:szCs w:val="20"/>
                              </w:rPr>
                            </m:ctrlPr>
                          </m:e>
                          <m:e>
                            <m:r>
                              <w:rPr>
                                <w:rFonts w:ascii="Cambria Math"/>
                                <w:sz w:val="20"/>
                                <w:szCs w:val="20"/>
                              </w:rPr>
                              <m:t xml:space="preserve">         </m:t>
                            </m:r>
                          </m:e>
                        </m:eqArr>
                        <m:r>
                          <w:rPr>
                            <w:rFonts w:ascii="Cambria Math" w:eastAsia="Times New Roman" w:hAnsi="Cambria Math"/>
                            <w:sz w:val="20"/>
                            <w:szCs w:val="20"/>
                          </w:rPr>
                          <m:t xml:space="preserve"> </m:t>
                        </m:r>
                        <m:r>
                          <w:rPr>
                            <w:rFonts w:ascii="Cambria Math" w:hAnsi="Cambria Math"/>
                            <w:sz w:val="20"/>
                            <w:szCs w:val="20"/>
                          </w:rPr>
                          <m:t>,          ∀I∈</m:t>
                        </m:r>
                        <m:sSup>
                          <m:sSupPr>
                            <m:ctrlPr>
                              <w:rPr>
                                <w:rFonts w:ascii="Cambria Math" w:hAnsi="Cambria Math"/>
                                <w:i/>
                                <w:sz w:val="20"/>
                                <w:szCs w:val="20"/>
                              </w:rPr>
                            </m:ctrlPr>
                          </m:sSupPr>
                          <m:e>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m:rPr>
                                <m:scr m:val="script"/>
                              </m:rPr>
                              <w:rPr>
                                <w:rFonts w:ascii="Cambria Math" w:hAnsi="Cambria Math"/>
                                <w:sz w:val="20"/>
                                <w:szCs w:val="20"/>
                              </w:rPr>
                              <m:t>\S</m:t>
                            </m:r>
                          </m:e>
                          <m:sup>
                            <m:r>
                              <w:rPr>
                                <w:rFonts w:ascii="Cambria Math" w:hAnsi="Cambria Math"/>
                                <w:sz w:val="20"/>
                                <w:szCs w:val="20"/>
                              </w:rPr>
                              <m:t>IF</m:t>
                            </m:r>
                          </m:sup>
                        </m:sSup>
                      </m:e>
                    </m:eqArr>
                  </m:e>
                </m:d>
              </m:oMath>
            </m:oMathPara>
          </w:p>
        </w:tc>
        <w:tc>
          <w:tcPr>
            <w:tcW w:w="911" w:type="dxa"/>
            <w:vAlign w:val="center"/>
          </w:tcPr>
          <w:p w14:paraId="18C305D3" w14:textId="5DBB16A2" w:rsidR="00045C89" w:rsidRPr="0070631D" w:rsidRDefault="00045C89"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54</w:t>
            </w:r>
            <w:r w:rsidRPr="0070631D">
              <w:rPr>
                <w:noProof/>
                <w:sz w:val="20"/>
                <w:szCs w:val="20"/>
              </w:rPr>
              <w:fldChar w:fldCharType="end"/>
            </w:r>
            <w:r w:rsidRPr="0070631D">
              <w:rPr>
                <w:sz w:val="20"/>
                <w:szCs w:val="20"/>
              </w:rPr>
              <w:t>)</w:t>
            </w:r>
          </w:p>
        </w:tc>
      </w:tr>
    </w:tbl>
    <w:p w14:paraId="3718C44A" w14:textId="0FAA1476" w:rsidR="00045C89" w:rsidRPr="0070631D" w:rsidRDefault="004D0775" w:rsidP="00E04186">
      <w:pPr>
        <w:keepNext/>
        <w:spacing w:after="0" w:line="360" w:lineRule="auto"/>
        <w:jc w:val="left"/>
        <w:rPr>
          <w:sz w:val="20"/>
          <w:szCs w:val="20"/>
        </w:rPr>
      </w:pPr>
      <w:r>
        <w:rPr>
          <w:noProof/>
          <w:sz w:val="20"/>
          <w:szCs w:val="20"/>
        </w:rPr>
        <mc:AlternateContent>
          <mc:Choice Requires="wpi">
            <w:drawing>
              <wp:anchor distT="0" distB="0" distL="114300" distR="114300" simplePos="0" relativeHeight="251761664" behindDoc="0" locked="0" layoutInCell="1" allowOverlap="1" wp14:anchorId="50078D59" wp14:editId="4A94E23E">
                <wp:simplePos x="0" y="0"/>
                <wp:positionH relativeFrom="column">
                  <wp:posOffset>1941195</wp:posOffset>
                </wp:positionH>
                <wp:positionV relativeFrom="paragraph">
                  <wp:posOffset>-2634615</wp:posOffset>
                </wp:positionV>
                <wp:extent cx="4845050" cy="459105"/>
                <wp:effectExtent l="38100" t="38100" r="44450" b="36195"/>
                <wp:wrapNone/>
                <wp:docPr id="1569133030" name="Ink 101"/>
                <wp:cNvGraphicFramePr/>
                <a:graphic xmlns:a="http://schemas.openxmlformats.org/drawingml/2006/main">
                  <a:graphicData uri="http://schemas.microsoft.com/office/word/2010/wordprocessingInk">
                    <w14:contentPart bwMode="auto" r:id="rId15">
                      <w14:nvContentPartPr>
                        <w14:cNvContentPartPr/>
                      </w14:nvContentPartPr>
                      <w14:xfrm>
                        <a:off x="0" y="0"/>
                        <a:ext cx="4845050" cy="459105"/>
                      </w14:xfrm>
                    </w14:contentPart>
                  </a:graphicData>
                </a:graphic>
              </wp:anchor>
            </w:drawing>
          </mc:Choice>
          <mc:Fallback>
            <w:pict>
              <v:shapetype w14:anchorId="38C62B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1" o:spid="_x0000_s1026" type="#_x0000_t75" style="position:absolute;margin-left:152.35pt;margin-top:-207.95pt;width:382.45pt;height:37.1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">
                <v:imagedata r:id="rId16" o:title=""/>
              </v:shape>
            </w:pict>
          </mc:Fallback>
        </mc:AlternateContent>
      </w:r>
      <w:r>
        <w:rPr>
          <w:noProof/>
          <w:sz w:val="20"/>
          <w:szCs w:val="20"/>
        </w:rPr>
        <mc:AlternateContent>
          <mc:Choice Requires="wpi">
            <w:drawing>
              <wp:anchor distT="0" distB="0" distL="114300" distR="114300" simplePos="0" relativeHeight="251756544" behindDoc="0" locked="0" layoutInCell="1" allowOverlap="1" wp14:anchorId="01C63A3C" wp14:editId="7FA779E7">
                <wp:simplePos x="0" y="0"/>
                <wp:positionH relativeFrom="column">
                  <wp:posOffset>2316866</wp:posOffset>
                </wp:positionH>
                <wp:positionV relativeFrom="paragraph">
                  <wp:posOffset>-2725457</wp:posOffset>
                </wp:positionV>
                <wp:extent cx="1086120" cy="494280"/>
                <wp:effectExtent l="38100" t="38100" r="31750" b="39370"/>
                <wp:wrapNone/>
                <wp:docPr id="1781781651" name="Ink 96"/>
                <wp:cNvGraphicFramePr/>
                <a:graphic xmlns:a="http://schemas.openxmlformats.org/drawingml/2006/main">
                  <a:graphicData uri="http://schemas.microsoft.com/office/word/2010/wordprocessingInk">
                    <w14:contentPart bwMode="auto" r:id="rId17">
                      <w14:nvContentPartPr>
                        <w14:cNvContentPartPr/>
                      </w14:nvContentPartPr>
                      <w14:xfrm>
                        <a:off x="0" y="0"/>
                        <a:ext cx="1086120" cy="494280"/>
                      </w14:xfrm>
                    </w14:contentPart>
                  </a:graphicData>
                </a:graphic>
              </wp:anchor>
            </w:drawing>
          </mc:Choice>
          <mc:Fallback>
            <w:pict>
              <v:shape w14:anchorId="083EF83E" id="Ink 96" o:spid="_x0000_s1026" type="#_x0000_t75" style="position:absolute;margin-left:181.95pt;margin-top:-215.1pt;width:86.5pt;height:39.9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">
                <v:imagedata r:id="rId18" o:title=""/>
              </v:shape>
            </w:pict>
          </mc:Fallback>
        </mc:AlternateContent>
      </w:r>
      <w:r>
        <w:rPr>
          <w:noProof/>
          <w:sz w:val="20"/>
          <w:szCs w:val="20"/>
        </w:rPr>
        <mc:AlternateContent>
          <mc:Choice Requires="wpi">
            <w:drawing>
              <wp:anchor distT="0" distB="0" distL="114300" distR="114300" simplePos="0" relativeHeight="251755520" behindDoc="0" locked="0" layoutInCell="1" allowOverlap="1" wp14:anchorId="6A1CDA3D" wp14:editId="174B9E39">
                <wp:simplePos x="0" y="0"/>
                <wp:positionH relativeFrom="column">
                  <wp:posOffset>3430346</wp:posOffset>
                </wp:positionH>
                <wp:positionV relativeFrom="paragraph">
                  <wp:posOffset>-2708177</wp:posOffset>
                </wp:positionV>
                <wp:extent cx="2181960" cy="400680"/>
                <wp:effectExtent l="38100" t="38100" r="40640" b="31750"/>
                <wp:wrapNone/>
                <wp:docPr id="135538161" name="Ink 95"/>
                <wp:cNvGraphicFramePr/>
                <a:graphic xmlns:a="http://schemas.openxmlformats.org/drawingml/2006/main">
                  <a:graphicData uri="http://schemas.microsoft.com/office/word/2010/wordprocessingInk">
                    <w14:contentPart bwMode="auto" r:id="rId19">
                      <w14:nvContentPartPr>
                        <w14:cNvContentPartPr/>
                      </w14:nvContentPartPr>
                      <w14:xfrm>
                        <a:off x="0" y="0"/>
                        <a:ext cx="2181960" cy="400680"/>
                      </w14:xfrm>
                    </w14:contentPart>
                  </a:graphicData>
                </a:graphic>
              </wp:anchor>
            </w:drawing>
          </mc:Choice>
          <mc:Fallback>
            <w:pict>
              <v:shape w14:anchorId="63FB4DFB" id="Ink 95" o:spid="_x0000_s1026" type="#_x0000_t75" style="position:absolute;margin-left:269.6pt;margin-top:-213.75pt;width:172.75pt;height:32.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">
                <v:imagedata r:id="rId20" o:title=""/>
              </v:shape>
            </w:pict>
          </mc:Fallback>
        </mc:AlternateContent>
      </w:r>
      <w:r>
        <w:rPr>
          <w:noProof/>
          <w:sz w:val="20"/>
          <w:szCs w:val="20"/>
        </w:rPr>
        <mc:AlternateContent>
          <mc:Choice Requires="wpi">
            <w:drawing>
              <wp:anchor distT="0" distB="0" distL="114300" distR="114300" simplePos="0" relativeHeight="251750400" behindDoc="0" locked="0" layoutInCell="1" allowOverlap="1" wp14:anchorId="0F70FD01" wp14:editId="56FFD2DE">
                <wp:simplePos x="0" y="0"/>
                <wp:positionH relativeFrom="column">
                  <wp:posOffset>6146546</wp:posOffset>
                </wp:positionH>
                <wp:positionV relativeFrom="paragraph">
                  <wp:posOffset>-2292737</wp:posOffset>
                </wp:positionV>
                <wp:extent cx="78840" cy="46440"/>
                <wp:effectExtent l="38100" t="38100" r="35560" b="42545"/>
                <wp:wrapNone/>
                <wp:docPr id="889822479" name="Ink 90"/>
                <wp:cNvGraphicFramePr/>
                <a:graphic xmlns:a="http://schemas.openxmlformats.org/drawingml/2006/main">
                  <a:graphicData uri="http://schemas.microsoft.com/office/word/2010/wordprocessingInk">
                    <w14:contentPart bwMode="auto" r:id="rId21">
                      <w14:nvContentPartPr>
                        <w14:cNvContentPartPr/>
                      </w14:nvContentPartPr>
                      <w14:xfrm>
                        <a:off x="0" y="0"/>
                        <a:ext cx="78840" cy="46440"/>
                      </w14:xfrm>
                    </w14:contentPart>
                  </a:graphicData>
                </a:graphic>
              </wp:anchor>
            </w:drawing>
          </mc:Choice>
          <mc:Fallback>
            <w:pict>
              <v:shape w14:anchorId="19570705" id="Ink 90" o:spid="_x0000_s1026" type="#_x0000_t75" style="position:absolute;margin-left:483.5pt;margin-top:-181.05pt;width:7.15pt;height:4.6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">
                <v:imagedata r:id="rId22" o:title=""/>
              </v:shape>
            </w:pict>
          </mc:Fallback>
        </mc:AlternateContent>
      </w:r>
      <w:r>
        <w:rPr>
          <w:noProof/>
          <w:sz w:val="20"/>
          <w:szCs w:val="20"/>
        </w:rPr>
        <mc:AlternateContent>
          <mc:Choice Requires="wpi">
            <w:drawing>
              <wp:anchor distT="0" distB="0" distL="114300" distR="114300" simplePos="0" relativeHeight="251749376" behindDoc="0" locked="0" layoutInCell="1" allowOverlap="1" wp14:anchorId="00B78DAE" wp14:editId="043532F7">
                <wp:simplePos x="0" y="0"/>
                <wp:positionH relativeFrom="column">
                  <wp:posOffset>3704306</wp:posOffset>
                </wp:positionH>
                <wp:positionV relativeFrom="paragraph">
                  <wp:posOffset>-2620697</wp:posOffset>
                </wp:positionV>
                <wp:extent cx="1958400" cy="372960"/>
                <wp:effectExtent l="38100" t="38100" r="35560" b="33655"/>
                <wp:wrapNone/>
                <wp:docPr id="1572257334" name="Ink 89"/>
                <wp:cNvGraphicFramePr/>
                <a:graphic xmlns:a="http://schemas.openxmlformats.org/drawingml/2006/main">
                  <a:graphicData uri="http://schemas.microsoft.com/office/word/2010/wordprocessingInk">
                    <w14:contentPart bwMode="auto" r:id="rId23">
                      <w14:nvContentPartPr>
                        <w14:cNvContentPartPr/>
                      </w14:nvContentPartPr>
                      <w14:xfrm>
                        <a:off x="0" y="0"/>
                        <a:ext cx="1958400" cy="372960"/>
                      </w14:xfrm>
                    </w14:contentPart>
                  </a:graphicData>
                </a:graphic>
              </wp:anchor>
            </w:drawing>
          </mc:Choice>
          <mc:Fallback>
            <w:pict>
              <v:shape w14:anchorId="0C5D4231" id="Ink 89" o:spid="_x0000_s1026" type="#_x0000_t75" style="position:absolute;margin-left:291.2pt;margin-top:-206.85pt;width:155.15pt;height:30.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">
                <v:imagedata r:id="rId24" o:title=""/>
              </v:shape>
            </w:pict>
          </mc:Fallback>
        </mc:AlternateContent>
      </w:r>
      <w:r>
        <w:rPr>
          <w:noProof/>
          <w:sz w:val="20"/>
          <w:szCs w:val="20"/>
        </w:rPr>
        <mc:AlternateContent>
          <mc:Choice Requires="wpi">
            <w:drawing>
              <wp:anchor distT="0" distB="0" distL="114300" distR="114300" simplePos="0" relativeHeight="251748352" behindDoc="0" locked="0" layoutInCell="1" allowOverlap="1" wp14:anchorId="0E790711" wp14:editId="61EF3776">
                <wp:simplePos x="0" y="0"/>
                <wp:positionH relativeFrom="column">
                  <wp:posOffset>5255546</wp:posOffset>
                </wp:positionH>
                <wp:positionV relativeFrom="paragraph">
                  <wp:posOffset>-2289497</wp:posOffset>
                </wp:positionV>
                <wp:extent cx="52920" cy="38160"/>
                <wp:effectExtent l="25400" t="38100" r="36195" b="38100"/>
                <wp:wrapNone/>
                <wp:docPr id="1151156627" name="Ink 88"/>
                <wp:cNvGraphicFramePr/>
                <a:graphic xmlns:a="http://schemas.openxmlformats.org/drawingml/2006/main">
                  <a:graphicData uri="http://schemas.microsoft.com/office/word/2010/wordprocessingInk">
                    <w14:contentPart bwMode="auto" r:id="rId25">
                      <w14:nvContentPartPr>
                        <w14:cNvContentPartPr/>
                      </w14:nvContentPartPr>
                      <w14:xfrm>
                        <a:off x="0" y="0"/>
                        <a:ext cx="52920" cy="38160"/>
                      </w14:xfrm>
                    </w14:contentPart>
                  </a:graphicData>
                </a:graphic>
              </wp:anchor>
            </w:drawing>
          </mc:Choice>
          <mc:Fallback>
            <w:pict>
              <v:shape w14:anchorId="518643A4" id="Ink 88" o:spid="_x0000_s1026" type="#_x0000_t75" style="position:absolute;margin-left:413.3pt;margin-top:-180.8pt;width:5.15pt;height:3.9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">
                <v:imagedata r:id="rId26" o:title=""/>
              </v:shape>
            </w:pict>
          </mc:Fallback>
        </mc:AlternateContent>
      </w:r>
      <w:r>
        <w:rPr>
          <w:noProof/>
          <w:sz w:val="20"/>
          <w:szCs w:val="20"/>
        </w:rPr>
        <mc:AlternateContent>
          <mc:Choice Requires="wpi">
            <w:drawing>
              <wp:anchor distT="0" distB="0" distL="114300" distR="114300" simplePos="0" relativeHeight="251747328" behindDoc="0" locked="0" layoutInCell="1" allowOverlap="1" wp14:anchorId="6F33CE27" wp14:editId="1347AB6F">
                <wp:simplePos x="0" y="0"/>
                <wp:positionH relativeFrom="column">
                  <wp:posOffset>4538786</wp:posOffset>
                </wp:positionH>
                <wp:positionV relativeFrom="paragraph">
                  <wp:posOffset>-2258897</wp:posOffset>
                </wp:positionV>
                <wp:extent cx="80280" cy="47880"/>
                <wp:effectExtent l="38100" t="38100" r="8890" b="41275"/>
                <wp:wrapNone/>
                <wp:docPr id="539820957" name="Ink 87"/>
                <wp:cNvGraphicFramePr/>
                <a:graphic xmlns:a="http://schemas.openxmlformats.org/drawingml/2006/main">
                  <a:graphicData uri="http://schemas.microsoft.com/office/word/2010/wordprocessingInk">
                    <w14:contentPart bwMode="auto" r:id="rId27">
                      <w14:nvContentPartPr>
                        <w14:cNvContentPartPr/>
                      </w14:nvContentPartPr>
                      <w14:xfrm>
                        <a:off x="0" y="0"/>
                        <a:ext cx="80280" cy="47880"/>
                      </w14:xfrm>
                    </w14:contentPart>
                  </a:graphicData>
                </a:graphic>
              </wp:anchor>
            </w:drawing>
          </mc:Choice>
          <mc:Fallback>
            <w:pict>
              <v:shape w14:anchorId="4B14CC35" id="Ink 87" o:spid="_x0000_s1026" type="#_x0000_t75" style="position:absolute;margin-left:356.9pt;margin-top:-178.35pt;width:7.3pt;height:4.7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">
                <v:imagedata r:id="rId28" o:title=""/>
              </v:shape>
            </w:pict>
          </mc:Fallback>
        </mc:AlternateContent>
      </w:r>
      <w:r w:rsidR="00FD5073">
        <w:rPr>
          <w:noProof/>
          <w:sz w:val="20"/>
          <w:szCs w:val="20"/>
        </w:rPr>
        <mc:AlternateContent>
          <mc:Choice Requires="wpi">
            <w:drawing>
              <wp:anchor distT="0" distB="0" distL="114300" distR="114300" simplePos="0" relativeHeight="251746304" behindDoc="0" locked="0" layoutInCell="1" allowOverlap="1" wp14:anchorId="64A2AE22" wp14:editId="4284FD8A">
                <wp:simplePos x="0" y="0"/>
                <wp:positionH relativeFrom="column">
                  <wp:posOffset>662305</wp:posOffset>
                </wp:positionH>
                <wp:positionV relativeFrom="paragraph">
                  <wp:posOffset>-2543175</wp:posOffset>
                </wp:positionV>
                <wp:extent cx="1522095" cy="833120"/>
                <wp:effectExtent l="38100" t="38100" r="40005" b="43180"/>
                <wp:wrapNone/>
                <wp:docPr id="779822385" name="Ink 86"/>
                <wp:cNvGraphicFramePr/>
                <a:graphic xmlns:a="http://schemas.openxmlformats.org/drawingml/2006/main">
                  <a:graphicData uri="http://schemas.microsoft.com/office/word/2010/wordprocessingInk">
                    <w14:contentPart bwMode="auto" r:id="rId29">
                      <w14:nvContentPartPr>
                        <w14:cNvContentPartPr/>
                      </w14:nvContentPartPr>
                      <w14:xfrm>
                        <a:off x="0" y="0"/>
                        <a:ext cx="1522095" cy="833120"/>
                      </w14:xfrm>
                    </w14:contentPart>
                  </a:graphicData>
                </a:graphic>
              </wp:anchor>
            </w:drawing>
          </mc:Choice>
          <mc:Fallback>
            <w:pict>
              <v:shape w14:anchorId="26D936F7" id="Ink 86" o:spid="_x0000_s1026" type="#_x0000_t75" style="position:absolute;margin-left:51.65pt;margin-top:-200.75pt;width:120.8pt;height:66.5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">
                <v:imagedata r:id="rId30" o:title=""/>
              </v:shape>
            </w:pict>
          </mc:Fallback>
        </mc:AlternateContent>
      </w:r>
      <w:proofErr w:type="gramStart"/>
      <w:r w:rsidR="00045C89" w:rsidRPr="0070631D">
        <w:rPr>
          <w:sz w:val="20"/>
          <w:szCs w:val="20"/>
        </w:rPr>
        <w:t>where</w:t>
      </w:r>
      <w:proofErr w:type="gramEnd"/>
      <w:r w:rsidR="00045C89" w:rsidRPr="0070631D">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045C89" w:rsidRPr="0070631D" w14:paraId="2A58ED5F" w14:textId="77777777" w:rsidTr="0092324B">
        <w:tc>
          <w:tcPr>
            <w:tcW w:w="715" w:type="dxa"/>
            <w:vAlign w:val="center"/>
          </w:tcPr>
          <w:p w14:paraId="4C2F0DDE" w14:textId="77777777" w:rsidR="00045C89" w:rsidRPr="0070631D" w:rsidRDefault="00045C89" w:rsidP="00E04186">
            <w:pPr>
              <w:pStyle w:val="equation"/>
              <w:spacing w:after="0" w:line="360" w:lineRule="auto"/>
              <w:rPr>
                <w:sz w:val="20"/>
                <w:szCs w:val="20"/>
              </w:rPr>
            </w:pPr>
          </w:p>
        </w:tc>
        <w:tc>
          <w:tcPr>
            <w:tcW w:w="7650" w:type="dxa"/>
            <w:vAlign w:val="center"/>
          </w:tcPr>
          <w:p w14:paraId="4433E653" w14:textId="77777777" w:rsidR="00045C89" w:rsidRPr="0070631D" w:rsidRDefault="00A9399D" w:rsidP="00E04186">
            <w:pPr>
              <w:pStyle w:val="equation"/>
              <w:spacing w:before="240" w:line="360" w:lineRule="auto"/>
              <w:rPr>
                <w:bCs/>
                <w:sz w:val="20"/>
                <w:szCs w:val="20"/>
              </w:rPr>
            </w:pPr>
            <m:oMathPara>
              <m:oMath>
                <m:sSub>
                  <m:sSubPr>
                    <m:ctrlPr>
                      <w:rPr>
                        <w:rFonts w:ascii="Cambria Math" w:hAnsi="Cambria Math"/>
                        <w:b/>
                        <w:i/>
                        <w:sz w:val="20"/>
                        <w:szCs w:val="20"/>
                      </w:rPr>
                    </m:ctrlPr>
                  </m:sSubPr>
                  <m:e>
                    <m:d>
                      <m:dPr>
                        <m:ctrlPr>
                          <w:rPr>
                            <w:rFonts w:ascii="Cambria Math" w:hAnsi="Cambria Math"/>
                            <w:i/>
                            <w:sz w:val="20"/>
                            <w:szCs w:val="20"/>
                          </w:rPr>
                        </m:ctrlPr>
                      </m:dPr>
                      <m:e>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ctrlPr>
                          <w:rPr>
                            <w:rFonts w:ascii="Cambria Math" w:hAnsi="Cambria Math"/>
                            <w:b/>
                            <w:i/>
                            <w:sz w:val="20"/>
                            <w:szCs w:val="20"/>
                          </w:rPr>
                        </m:ctrlPr>
                      </m:e>
                    </m:d>
                  </m:e>
                  <m:sub>
                    <m:r>
                      <w:rPr>
                        <w:rFonts w:ascii="Cambria Math" w:hAnsi="Cambria Math"/>
                        <w:sz w:val="20"/>
                        <w:szCs w:val="20"/>
                      </w:rPr>
                      <m:t>,i</m:t>
                    </m:r>
                  </m:sub>
                </m:sSub>
                <m:r>
                  <m:rPr>
                    <m:sty m:val="bi"/>
                  </m:rPr>
                  <w:rPr>
                    <w:rFonts w:ascii="Cambria Math" w:hAnsi="Cambria Math"/>
                    <w:sz w:val="20"/>
                    <w:szCs w:val="20"/>
                  </w:rPr>
                  <m:t>=</m:t>
                </m:r>
                <m:sSub>
                  <m:sSubPr>
                    <m:ctrlPr>
                      <w:rPr>
                        <w:rFonts w:ascii="Cambria Math" w:hAnsi="Cambria Math"/>
                        <w:i/>
                        <w:sz w:val="20"/>
                        <w:szCs w:val="20"/>
                      </w:rPr>
                    </m:ctrlPr>
                  </m:sSubPr>
                  <m:e>
                    <m:d>
                      <m:dPr>
                        <m:ctrlPr>
                          <w:rPr>
                            <w:rFonts w:ascii="Cambria Math" w:hAnsi="Cambria Math"/>
                            <w:b/>
                            <w:i/>
                            <w:sz w:val="20"/>
                            <w:szCs w:val="20"/>
                          </w:rPr>
                        </m:ctrlPr>
                      </m:dPr>
                      <m:e>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ctrlPr>
                          <w:rPr>
                            <w:rFonts w:ascii="Cambria Math" w:hAnsi="Cambria Math"/>
                            <w:i/>
                            <w:sz w:val="20"/>
                            <w:szCs w:val="20"/>
                          </w:rPr>
                        </m:ctrlPr>
                      </m:e>
                    </m:d>
                  </m:e>
                  <m:sub>
                    <m:r>
                      <w:rPr>
                        <w:rFonts w:ascii="Cambria Math" w:hAnsi="Cambria Math"/>
                        <w:sz w:val="20"/>
                        <w:szCs w:val="20"/>
                      </w:rPr>
                      <m:t>,i</m:t>
                    </m:r>
                  </m:sub>
                </m:sSub>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i/>
                        <w:sz w:val="20"/>
                        <w:szCs w:val="20"/>
                      </w:rPr>
                    </m:ctrlPr>
                  </m:e>
                </m:d>
                <m:sSub>
                  <m:sSubPr>
                    <m:ctrlPr>
                      <w:rPr>
                        <w:rFonts w:ascii="Cambria Math" w:hAnsi="Cambria Math"/>
                        <w:i/>
                        <w:sz w:val="20"/>
                        <w:szCs w:val="20"/>
                      </w:rPr>
                    </m:ctrlPr>
                  </m:sSubPr>
                  <m:e>
                    <m:d>
                      <m:dPr>
                        <m:ctrlPr>
                          <w:rPr>
                            <w:rFonts w:ascii="Cambria Math" w:hAnsi="Cambria Math"/>
                            <w:i/>
                            <w:sz w:val="20"/>
                            <w:szCs w:val="20"/>
                          </w:rPr>
                        </m:ctrlPr>
                      </m:dPr>
                      <m:e>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e>
                        </m:d>
                      </m:e>
                    </m:d>
                  </m:e>
                  <m:sub>
                    <m:r>
                      <w:rPr>
                        <w:rFonts w:ascii="Cambria Math" w:hAnsi="Cambria Math"/>
                        <w:sz w:val="20"/>
                        <w:szCs w:val="20"/>
                      </w:rPr>
                      <m:t>,i</m:t>
                    </m:r>
                  </m:sub>
                </m:sSub>
                <m:r>
                  <w:rPr>
                    <w:rFonts w:ascii="Cambria Math" w:hAnsi="Cambria Math"/>
                    <w:sz w:val="20"/>
                    <w:szCs w:val="20"/>
                  </w:rPr>
                  <m:t>.</m:t>
                </m:r>
              </m:oMath>
            </m:oMathPara>
          </w:p>
        </w:tc>
        <w:tc>
          <w:tcPr>
            <w:tcW w:w="726" w:type="dxa"/>
            <w:vAlign w:val="center"/>
          </w:tcPr>
          <w:p w14:paraId="1617CE7A" w14:textId="0D1CF2F6" w:rsidR="00045C89" w:rsidRPr="0070631D" w:rsidRDefault="00045C89"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55</w:t>
            </w:r>
            <w:r w:rsidRPr="0070631D">
              <w:rPr>
                <w:noProof/>
                <w:sz w:val="20"/>
                <w:szCs w:val="20"/>
              </w:rPr>
              <w:fldChar w:fldCharType="end"/>
            </w:r>
            <w:r w:rsidRPr="0070631D">
              <w:rPr>
                <w:sz w:val="20"/>
                <w:szCs w:val="20"/>
              </w:rPr>
              <w:t>)</w:t>
            </w:r>
          </w:p>
        </w:tc>
      </w:tr>
    </w:tbl>
    <w:p w14:paraId="0F9E7991" w14:textId="51FE40F0" w:rsidR="00F52265" w:rsidRPr="0070631D" w:rsidRDefault="00681BEE" w:rsidP="00E04186">
      <w:pPr>
        <w:spacing w:line="360" w:lineRule="auto"/>
        <w:rPr>
          <w:sz w:val="20"/>
          <w:szCs w:val="20"/>
        </w:rPr>
      </w:pPr>
      <w:r w:rsidRPr="0070631D">
        <w:rPr>
          <w:sz w:val="20"/>
          <w:szCs w:val="20"/>
        </w:rPr>
        <w:t xml:space="preserve">Let </w:t>
      </w:r>
      <m:oMath>
        <m:acc>
          <m:accPr>
            <m:chr m:val="̅"/>
            <m:ctrlPr>
              <w:rPr>
                <w:rFonts w:ascii="Cambria Math" w:hAnsi="Cambria Math"/>
                <w:i/>
                <w:sz w:val="20"/>
                <w:szCs w:val="20"/>
              </w:rPr>
            </m:ctrlPr>
          </m:accPr>
          <m:e>
            <m:r>
              <m:rPr>
                <m:sty m:val="p"/>
              </m:rPr>
              <w:rPr>
                <w:rFonts w:ascii="Cambria Math" w:hAnsi="Cambria Math"/>
                <w:sz w:val="20"/>
                <w:szCs w:val="20"/>
              </w:rPr>
              <m:t>Ω</m:t>
            </m:r>
            <m:ctrlPr>
              <w:rPr>
                <w:rFonts w:ascii="Cambria Math" w:hAnsi="Cambria Math"/>
                <w:sz w:val="20"/>
                <w:szCs w:val="20"/>
              </w:rPr>
            </m:ctrlPr>
          </m:e>
        </m:acc>
        <m:r>
          <w:rPr>
            <w:rFonts w:ascii="Cambria Math" w:hAnsi="Cambria Math"/>
            <w:sz w:val="20"/>
            <w:szCs w:val="20"/>
          </w:rPr>
          <m:t>=</m:t>
        </m:r>
        <m:sSup>
          <m:sSupPr>
            <m:ctrlPr>
              <w:rPr>
                <w:rFonts w:ascii="Cambria Math" w:hAnsi="Cambria Math"/>
                <w:i/>
                <w:sz w:val="20"/>
                <w:szCs w:val="20"/>
              </w:rPr>
            </m:ctrlPr>
          </m:sSupPr>
          <m:e>
            <m:acc>
              <m:accPr>
                <m:chr m:val="̅"/>
                <m:ctrlPr>
                  <w:rPr>
                    <w:rFonts w:ascii="Cambria Math" w:hAnsi="Cambria Math"/>
                    <w:i/>
                    <w:sz w:val="20"/>
                    <w:szCs w:val="20"/>
                  </w:rPr>
                </m:ctrlPr>
              </m:accPr>
              <m:e>
                <m:r>
                  <m:rPr>
                    <m:sty m:val="p"/>
                  </m:rPr>
                  <w:rPr>
                    <w:rFonts w:ascii="Cambria Math" w:hAnsi="Cambria Math"/>
                    <w:sz w:val="20"/>
                    <w:szCs w:val="20"/>
                  </w:rPr>
                  <m:t>Ω</m:t>
                </m:r>
                <m:ctrlPr>
                  <w:rPr>
                    <w:rFonts w:ascii="Cambria Math" w:hAnsi="Cambria Math"/>
                    <w:sz w:val="20"/>
                    <w:szCs w:val="20"/>
                  </w:rPr>
                </m:ctrlPr>
              </m:e>
            </m:acc>
          </m:e>
          <m:sup>
            <m:r>
              <w:rPr>
                <w:rFonts w:ascii="Cambria Math" w:hAnsi="Cambria Math"/>
                <w:sz w:val="20"/>
                <w:szCs w:val="20"/>
              </w:rPr>
              <m:t>+</m:t>
            </m:r>
          </m:sup>
        </m:sSup>
        <m:r>
          <w:rPr>
            <w:rFonts w:ascii="Cambria Math" w:hAnsi="Cambria Math"/>
            <w:sz w:val="20"/>
            <w:szCs w:val="20"/>
          </w:rPr>
          <m:t>∪</m:t>
        </m:r>
        <m:sSup>
          <m:sSupPr>
            <m:ctrlPr>
              <w:rPr>
                <w:rFonts w:ascii="Cambria Math" w:hAnsi="Cambria Math"/>
                <w:i/>
                <w:sz w:val="20"/>
                <w:szCs w:val="20"/>
              </w:rPr>
            </m:ctrlPr>
          </m:sSupPr>
          <m:e>
            <m:acc>
              <m:accPr>
                <m:chr m:val="̅"/>
                <m:ctrlPr>
                  <w:rPr>
                    <w:rFonts w:ascii="Cambria Math" w:hAnsi="Cambria Math"/>
                    <w:i/>
                    <w:sz w:val="20"/>
                    <w:szCs w:val="20"/>
                  </w:rPr>
                </m:ctrlPr>
              </m:accPr>
              <m:e>
                <m:r>
                  <m:rPr>
                    <m:sty m:val="p"/>
                  </m:rPr>
                  <w:rPr>
                    <w:rFonts w:ascii="Cambria Math" w:hAnsi="Cambria Math"/>
                    <w:sz w:val="20"/>
                    <w:szCs w:val="20"/>
                  </w:rPr>
                  <m:t>Ω</m:t>
                </m:r>
              </m:e>
            </m:acc>
          </m:e>
          <m:sup>
            <m:r>
              <w:rPr>
                <w:rFonts w:ascii="Cambria Math" w:hAnsi="Cambria Math"/>
                <w:sz w:val="20"/>
                <w:szCs w:val="20"/>
              </w:rPr>
              <m:t>-</m:t>
            </m:r>
          </m:sup>
        </m:sSup>
      </m:oMath>
      <w:r w:rsidRPr="0070631D">
        <w:rPr>
          <w:sz w:val="20"/>
          <w:szCs w:val="20"/>
        </w:rPr>
        <w:t xml:space="preserve">, </w:t>
      </w:r>
      <m:oMath>
        <m:sSup>
          <m:sSupPr>
            <m:ctrlPr>
              <w:rPr>
                <w:rFonts w:ascii="Cambria Math" w:hAnsi="Cambria Math"/>
                <w:i/>
                <w:sz w:val="20"/>
                <w:szCs w:val="20"/>
              </w:rPr>
            </m:ctrlPr>
          </m:sSupPr>
          <m:e>
            <m:acc>
              <m:accPr>
                <m:chr m:val="̅"/>
                <m:ctrlPr>
                  <w:rPr>
                    <w:rFonts w:ascii="Cambria Math" w:hAnsi="Cambria Math"/>
                    <w:i/>
                    <w:sz w:val="20"/>
                    <w:szCs w:val="20"/>
                  </w:rPr>
                </m:ctrlPr>
              </m:accPr>
              <m:e>
                <m:r>
                  <m:rPr>
                    <m:sty m:val="p"/>
                  </m:rPr>
                  <w:rPr>
                    <w:rFonts w:ascii="Cambria Math" w:hAnsi="Cambria Math"/>
                    <w:sz w:val="20"/>
                    <w:szCs w:val="20"/>
                  </w:rPr>
                  <m:t>Ω</m:t>
                </m:r>
                <m:ctrlPr>
                  <w:rPr>
                    <w:rFonts w:ascii="Cambria Math" w:hAnsi="Cambria Math"/>
                    <w:sz w:val="20"/>
                    <w:szCs w:val="20"/>
                  </w:rPr>
                </m:ctrlPr>
              </m:e>
            </m:acc>
          </m:e>
          <m:sup>
            <m:r>
              <w:rPr>
                <w:rFonts w:ascii="Cambria Math" w:hAnsi="Cambria Math"/>
                <w:sz w:val="20"/>
                <w:szCs w:val="20"/>
              </w:rPr>
              <m:t>+</m:t>
            </m:r>
          </m:sup>
        </m:sSup>
        <m:r>
          <w:rPr>
            <w:rFonts w:ascii="Cambria Math" w:hAnsi="Cambria Math"/>
            <w:sz w:val="20"/>
            <w:szCs w:val="20"/>
          </w:rPr>
          <m:t>∩</m:t>
        </m:r>
        <m:sSup>
          <m:sSupPr>
            <m:ctrlPr>
              <w:rPr>
                <w:rFonts w:ascii="Cambria Math" w:hAnsi="Cambria Math"/>
                <w:i/>
                <w:sz w:val="20"/>
                <w:szCs w:val="20"/>
              </w:rPr>
            </m:ctrlPr>
          </m:sSupPr>
          <m:e>
            <m:acc>
              <m:accPr>
                <m:chr m:val="̅"/>
                <m:ctrlPr>
                  <w:rPr>
                    <w:rFonts w:ascii="Cambria Math" w:hAnsi="Cambria Math"/>
                    <w:i/>
                    <w:sz w:val="20"/>
                    <w:szCs w:val="20"/>
                  </w:rPr>
                </m:ctrlPr>
              </m:accPr>
              <m:e>
                <m:r>
                  <m:rPr>
                    <m:sty m:val="p"/>
                  </m:rPr>
                  <w:rPr>
                    <w:rFonts w:ascii="Cambria Math" w:hAnsi="Cambria Math"/>
                    <w:sz w:val="20"/>
                    <w:szCs w:val="20"/>
                  </w:rPr>
                  <m:t>Ω</m:t>
                </m:r>
              </m:e>
            </m:acc>
          </m:e>
          <m:sup>
            <m:r>
              <w:rPr>
                <w:rFonts w:ascii="Cambria Math" w:hAnsi="Cambria Math"/>
                <w:sz w:val="20"/>
                <w:szCs w:val="20"/>
              </w:rPr>
              <m:t>-</m:t>
            </m:r>
          </m:sup>
        </m:sSup>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e>
          <m:sup>
            <m:r>
              <w:rPr>
                <w:rFonts w:ascii="Cambria Math" w:hAnsi="Cambria Math"/>
                <w:sz w:val="20"/>
                <w:szCs w:val="20"/>
              </w:rPr>
              <m:t>IF</m:t>
            </m:r>
          </m:sup>
        </m:sSup>
      </m:oMath>
      <w:r w:rsidRPr="0070631D">
        <w:rPr>
          <w:sz w:val="20"/>
          <w:szCs w:val="20"/>
        </w:rPr>
        <w:t xml:space="preserve">, </w:t>
      </w:r>
      <m:oMath>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I|</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Ω</m:t>
                </m:r>
              </m:e>
              <m:sup>
                <m:r>
                  <w:rPr>
                    <w:rFonts w:ascii="Cambria Math" w:hAnsi="Cambria Math"/>
                    <w:sz w:val="20"/>
                    <w:szCs w:val="20"/>
                  </w:rPr>
                  <m:t>+</m:t>
                </m:r>
              </m:sup>
            </m:sSup>
          </m:e>
        </m:d>
      </m:oMath>
      <w:r w:rsidRPr="0070631D">
        <w:rPr>
          <w:sz w:val="20"/>
          <w:szCs w:val="20"/>
        </w:rPr>
        <w:t xml:space="preserve">, </w:t>
      </w:r>
      <m:oMath>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w:rPr>
            <w:rFonts w:ascii="Cambria Math" w:hAnsi="Cambria Math"/>
            <w:sz w:val="20"/>
            <w:szCs w:val="20"/>
          </w:rPr>
          <m:t>=</m:t>
        </m:r>
        <m:d>
          <m:dPr>
            <m:begChr m:val="{"/>
            <m:endChr m:val="}"/>
            <m:ctrlPr>
              <w:rPr>
                <w:rFonts w:ascii="Cambria Math" w:hAnsi="Cambria Math"/>
                <w:i/>
                <w:sz w:val="20"/>
                <w:szCs w:val="20"/>
              </w:rPr>
            </m:ctrlPr>
          </m:dPr>
          <m:e>
            <m:r>
              <w:rPr>
                <w:rFonts w:ascii="Cambria Math" w:hAnsi="Cambria Math"/>
                <w:sz w:val="20"/>
                <w:szCs w:val="20"/>
              </w:rPr>
              <m:t>I</m:t>
            </m:r>
          </m:e>
          <m:e>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Ω</m:t>
                </m:r>
              </m:e>
              <m:sup>
                <m:r>
                  <w:rPr>
                    <w:rFonts w:ascii="Cambria Math" w:hAnsi="Cambria Math"/>
                    <w:sz w:val="20"/>
                    <w:szCs w:val="20"/>
                  </w:rPr>
                  <m:t>-</m:t>
                </m:r>
              </m:sup>
            </m:sSup>
          </m:e>
        </m:d>
      </m:oMath>
      <w:r w:rsidRPr="0070631D">
        <w:rPr>
          <w:sz w:val="20"/>
          <w:szCs w:val="20"/>
        </w:rPr>
        <w:t xml:space="preserve">, </w:t>
      </w:r>
      <m:oMath>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w:rPr>
            <w:rFonts w:ascii="Cambria Math" w:hAnsi="Cambria Math"/>
            <w:sz w:val="20"/>
            <w:szCs w:val="20"/>
          </w:rPr>
          <m:t>∪</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w:rPr>
            <w:rFonts w:ascii="Cambria Math" w:hAnsi="Cambria Math"/>
            <w:sz w:val="20"/>
            <w:szCs w:val="20"/>
          </w:rPr>
          <m:t>=</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oMath>
      <w:r w:rsidRPr="0070631D">
        <w:rPr>
          <w:sz w:val="20"/>
          <w:szCs w:val="20"/>
        </w:rPr>
        <w:t>, and</w:t>
      </w:r>
      <w:r w:rsidR="00F52265" w:rsidRPr="0070631D">
        <w:rPr>
          <w:sz w:val="20"/>
          <w:szCs w:val="20"/>
        </w:rPr>
        <w:t xml:space="preserve">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00F52265" w:rsidRPr="0070631D">
        <w:rPr>
          <w:sz w:val="20"/>
          <w:szCs w:val="20"/>
        </w:rPr>
        <w:t xml:space="preserve"> </w:t>
      </w:r>
      <w:r w:rsidRPr="0070631D">
        <w:rPr>
          <w:sz w:val="20"/>
          <w:szCs w:val="20"/>
        </w:rPr>
        <w:t>is</w:t>
      </w:r>
      <w:r w:rsidR="00F52265" w:rsidRPr="0070631D">
        <w:rPr>
          <w:sz w:val="20"/>
          <w:szCs w:val="20"/>
        </w:rPr>
        <w:t xml:space="preserve"> the material interface. The weak and strong discontinuities on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00F52265" w:rsidRPr="0070631D">
        <w:rPr>
          <w:sz w:val="20"/>
          <w:szCs w:val="20"/>
        </w:rPr>
        <w:t xml:space="preserve"> in the IM-RK shape function can be achieved by the placement of RK discrete points at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00F52265" w:rsidRPr="0070631D">
        <w:rPr>
          <w:sz w:val="20"/>
          <w:szCs w:val="20"/>
        </w:rPr>
        <w:t>.</w:t>
      </w:r>
    </w:p>
    <w:p w14:paraId="7406DD8F" w14:textId="49675243" w:rsidR="00CD2B5E" w:rsidRPr="0070631D" w:rsidRDefault="00CD2B5E" w:rsidP="00E04186">
      <w:pPr>
        <w:spacing w:line="360" w:lineRule="auto"/>
        <w:rPr>
          <w:sz w:val="20"/>
          <w:szCs w:val="20"/>
        </w:rPr>
      </w:pPr>
      <w:r w:rsidRPr="0070631D">
        <w:rPr>
          <w:i/>
          <w:iCs/>
          <w:sz w:val="20"/>
          <w:szCs w:val="20"/>
        </w:rPr>
        <w:t>Case 1</w:t>
      </w:r>
      <w:r w:rsidRPr="0070631D">
        <w:rPr>
          <w:sz w:val="20"/>
          <w:szCs w:val="20"/>
        </w:rPr>
        <w:t xml:space="preserve">. </w:t>
      </w:r>
      <m:oMath>
        <m:sSub>
          <m:sSubPr>
            <m:ctrlPr>
              <w:rPr>
                <w:rFonts w:ascii="Cambria Math" w:hAnsi="Cambria Math"/>
                <w:i/>
                <w:sz w:val="20"/>
                <w:szCs w:val="20"/>
              </w:rPr>
            </m:ctrlPr>
          </m:sSubPr>
          <m:e>
            <m:acc>
              <m:accPr>
                <m:chr m:val="̅"/>
                <m:ctrlPr>
                  <w:rPr>
                    <w:rFonts w:ascii="Cambria Math" w:hAnsi="Cambria Math"/>
                    <w:i/>
                    <w:sz w:val="20"/>
                    <w:szCs w:val="20"/>
                  </w:rPr>
                </m:ctrlPr>
              </m:accPr>
              <m:e>
                <m:r>
                  <m:rPr>
                    <m:sty m:val="p"/>
                  </m:rPr>
                  <w:rPr>
                    <w:rFonts w:ascii="Cambria Math" w:hAnsi="Cambria Math"/>
                    <w:sz w:val="20"/>
                    <w:szCs w:val="20"/>
                  </w:rPr>
                  <m:t>Ψ</m:t>
                </m:r>
                <m:ctrlPr>
                  <w:rPr>
                    <w:rFonts w:ascii="Cambria Math" w:hAnsi="Cambria Math"/>
                    <w:sz w:val="20"/>
                    <w:szCs w:val="20"/>
                  </w:rPr>
                </m:ctrlPr>
              </m:e>
            </m:acc>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oMath>
      <w:r w:rsidRPr="0070631D">
        <w:rPr>
          <w:sz w:val="20"/>
          <w:szCs w:val="20"/>
        </w:rPr>
        <w:t xml:space="preserve"> with weak discontinuity </w:t>
      </w:r>
      <w:r w:rsidR="005018DC" w:rsidRPr="0070631D">
        <w:rPr>
          <w:sz w:val="20"/>
          <w:szCs w:val="20"/>
        </w:rPr>
        <w:t>for</w:t>
      </w:r>
      <w:r w:rsidRPr="0070631D">
        <w:rPr>
          <w:sz w:val="20"/>
          <w:szCs w:val="20"/>
        </w:rPr>
        <w:t xml:space="preserve"> </w:t>
      </w:r>
      <m:oMath>
        <m:r>
          <m:rPr>
            <m:sty m:val="bi"/>
          </m:rPr>
          <w:rPr>
            <w:rFonts w:ascii="Cambria Math" w:hAnsi="Cambria Math"/>
            <w:sz w:val="20"/>
            <w:szCs w:val="20"/>
          </w:rPr>
          <m:t>x</m:t>
        </m:r>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Pr="0070631D">
        <w:rPr>
          <w:sz w:val="20"/>
          <w:szCs w:val="20"/>
        </w:rPr>
        <w:t>.</w:t>
      </w:r>
    </w:p>
    <w:p w14:paraId="53078E81" w14:textId="18C54CB5" w:rsidR="009B7B36" w:rsidRPr="0070631D" w:rsidRDefault="009B7B36" w:rsidP="00E04186">
      <w:pPr>
        <w:spacing w:line="360" w:lineRule="auto"/>
        <w:rPr>
          <w:sz w:val="20"/>
          <w:szCs w:val="20"/>
        </w:rPr>
      </w:pPr>
      <w:r w:rsidRPr="0070631D">
        <w:rPr>
          <w:sz w:val="20"/>
          <w:szCs w:val="20"/>
        </w:rPr>
        <w:t xml:space="preserve">This is achieved by placing RK discrete points on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Pr="0070631D">
        <w:rPr>
          <w:sz w:val="20"/>
          <w:szCs w:val="20"/>
        </w:rPr>
        <w:t xml:space="preserve">, that is, </w:t>
      </w:r>
      <m:oMath>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r>
          <w:rPr>
            <w:rFonts w:ascii="Cambria Math" w:hAnsi="Cambria Math" w:hint="eastAsia"/>
            <w:sz w:val="20"/>
            <w:szCs w:val="20"/>
          </w:rPr>
          <m:t>≠</m:t>
        </m:r>
        <m:r>
          <w:rPr>
            <w:rFonts w:ascii="Cambria Math" w:hAnsi="Cambria Math"/>
            <w:sz w:val="20"/>
            <w:szCs w:val="20"/>
          </w:rPr>
          <m:t>∅</m:t>
        </m:r>
      </m:oMath>
      <w:r w:rsidRPr="0070631D">
        <w:rPr>
          <w:sz w:val="20"/>
          <w:szCs w:val="20"/>
        </w:rPr>
        <w:t xml:space="preserve">. It can be easily shown that since </w:t>
      </w:r>
      <m:oMath>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e>
        </m:d>
        <m:r>
          <w:rPr>
            <w:rFonts w:ascii="Cambria Math" w:hAnsi="Cambria Math"/>
            <w:sz w:val="20"/>
            <w:szCs w:val="20"/>
          </w:rPr>
          <m:t>=</m:t>
        </m:r>
        <m:d>
          <m:dPr>
            <m:begChr m:val="〈"/>
            <m:endChr m:val="〉"/>
            <m:ctrlPr>
              <w:rPr>
                <w:rFonts w:ascii="Cambria Math" w:hAnsi="Cambria Math"/>
                <w:i/>
                <w:sz w:val="20"/>
                <w:szCs w:val="20"/>
              </w:rPr>
            </m:ctrlPr>
          </m:dPr>
          <m:e>
            <m:func>
              <m:funcPr>
                <m:ctrlPr>
                  <w:rPr>
                    <w:rFonts w:ascii="Cambria Math" w:hAnsi="Cambria Math"/>
                    <w:i/>
                    <w:sz w:val="20"/>
                    <w:szCs w:val="20"/>
                  </w:rPr>
                </m:ctrlPr>
              </m:funcPr>
              <m:fName>
                <m:r>
                  <m:rPr>
                    <m:sty m:val="p"/>
                  </m:rPr>
                  <w:rPr>
                    <w:rFonts w:ascii="Cambria Math" w:hAnsi="Cambria Math"/>
                    <w:sz w:val="20"/>
                    <w:szCs w:val="20"/>
                  </w:rPr>
                  <m:t>tanh</m:t>
                </m:r>
              </m:fName>
              <m:e>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e>
                    </m:d>
                  </m:e>
                </m:d>
              </m:e>
            </m:func>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0</m:t>
            </m:r>
          </m:sup>
        </m:sSup>
      </m:oMath>
      <w:r w:rsidRPr="0070631D">
        <w:rPr>
          <w:sz w:val="20"/>
          <w:szCs w:val="20"/>
        </w:rPr>
        <w:t xml:space="preserve"> </w:t>
      </w:r>
      <w:r w:rsidR="005018DC" w:rsidRPr="0070631D">
        <w:rPr>
          <w:sz w:val="20"/>
          <w:szCs w:val="20"/>
        </w:rPr>
        <w:t>for</w:t>
      </w:r>
      <w:r w:rsidRPr="0070631D">
        <w:rPr>
          <w:sz w:val="20"/>
          <w:szCs w:val="20"/>
        </w:rPr>
        <w:t xml:space="preserve"> </w:t>
      </w:r>
      <m:oMath>
        <m:r>
          <m:rPr>
            <m:sty m:val="bi"/>
          </m:rPr>
          <w:rPr>
            <w:rFonts w:ascii="Cambria Math" w:hAnsi="Cambria Math"/>
            <w:sz w:val="20"/>
            <w:szCs w:val="20"/>
          </w:rPr>
          <m:t>x</m:t>
        </m:r>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Pr="0070631D">
        <w:rPr>
          <w:sz w:val="20"/>
          <w:szCs w:val="20"/>
        </w:rPr>
        <w:t>,</w:t>
      </w:r>
    </w:p>
    <w:p w14:paraId="4A784F03" w14:textId="4F370950" w:rsidR="009B7B36" w:rsidRPr="0070631D" w:rsidRDefault="009B7B36" w:rsidP="00E04186">
      <w:pPr>
        <w:spacing w:line="360" w:lineRule="auto"/>
        <w:rPr>
          <w:sz w:val="20"/>
          <w:szCs w:val="20"/>
        </w:rPr>
      </w:pPr>
      <w:r w:rsidRPr="0070631D">
        <w:rPr>
          <w:sz w:val="20"/>
          <w:szCs w:val="20"/>
        </w:rPr>
        <w:tab/>
      </w:r>
      <m:oMath>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sSub>
              <m:sSubPr>
                <m:ctrlPr>
                  <w:rPr>
                    <w:rFonts w:ascii="Cambria Math" w:hAnsi="Cambria Math"/>
                    <w:i/>
                    <w:sz w:val="20"/>
                    <w:szCs w:val="20"/>
                  </w:rPr>
                </m:ctrlPr>
              </m:sSubPr>
              <m:e>
                <m:r>
                  <m:rPr>
                    <m:sty m:val="bi"/>
                  </m:rPr>
                  <w:rPr>
                    <w:rFonts w:ascii="Cambria Math" w:hAnsi="Cambria Math"/>
                    <w:sz w:val="20"/>
                    <w:szCs w:val="20"/>
                  </w:rPr>
                  <m:t>x</m:t>
                </m:r>
                <m:ctrlPr>
                  <w:rPr>
                    <w:rFonts w:ascii="Cambria Math" w:hAnsi="Cambria Math"/>
                    <w:b/>
                    <w:bCs/>
                    <w:i/>
                    <w:sz w:val="20"/>
                    <w:szCs w:val="20"/>
                  </w:rPr>
                </m:ctrlPr>
              </m:e>
              <m:sub>
                <m:r>
                  <w:rPr>
                    <w:rFonts w:ascii="Cambria Math" w:hAnsi="Cambria Math"/>
                    <w:sz w:val="20"/>
                    <w:szCs w:val="20"/>
                  </w:rPr>
                  <m:t>I</m:t>
                </m:r>
              </m:sub>
            </m:sSub>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sSub>
              <m:sSubPr>
                <m:ctrlPr>
                  <w:rPr>
                    <w:rFonts w:ascii="Cambria Math" w:hAnsi="Cambria Math"/>
                    <w:i/>
                    <w:sz w:val="20"/>
                    <w:szCs w:val="20"/>
                  </w:rPr>
                </m:ctrlPr>
              </m:sSubPr>
              <m:e>
                <m:r>
                  <m:rPr>
                    <m:sty m:val="bi"/>
                  </m:rPr>
                  <w:rPr>
                    <w:rFonts w:ascii="Cambria Math" w:hAnsi="Cambria Math"/>
                    <w:sz w:val="20"/>
                    <w:szCs w:val="20"/>
                  </w:rPr>
                  <m:t>x</m:t>
                </m:r>
                <m:ctrlPr>
                  <w:rPr>
                    <w:rFonts w:ascii="Cambria Math" w:hAnsi="Cambria Math"/>
                    <w:b/>
                    <w:bCs/>
                    <w:i/>
                    <w:sz w:val="20"/>
                    <w:szCs w:val="20"/>
                  </w:rPr>
                </m:ctrlPr>
              </m:e>
              <m:sub>
                <m:r>
                  <w:rPr>
                    <w:rFonts w:ascii="Cambria Math" w:hAnsi="Cambria Math"/>
                    <w:sz w:val="20"/>
                    <w:szCs w:val="20"/>
                  </w:rPr>
                  <m:t>I</m:t>
                </m:r>
              </m:sub>
            </m:sSub>
          </m:e>
        </m:d>
        <m:r>
          <m:rPr>
            <m:scr m:val="script"/>
          </m:rPr>
          <w:rPr>
            <w:rFonts w:ascii="Cambria Math" w:hAnsi="Cambria Math"/>
            <w:sz w:val="20"/>
            <w:szCs w:val="20"/>
          </w:rPr>
          <m:t>H</m:t>
        </m:r>
        <m:d>
          <m:dPr>
            <m:ctrlPr>
              <w:rPr>
                <w:rFonts w:ascii="Cambria Math" w:hAnsi="Cambria Math"/>
                <w:i/>
                <w:sz w:val="20"/>
                <w:szCs w:val="20"/>
              </w:rPr>
            </m:ctrlPr>
          </m:dPr>
          <m:e>
            <m:r>
              <w:rPr>
                <w:rFonts w:ascii="Cambria Math" w:hAnsi="Cambria Math"/>
                <w:sz w:val="20"/>
                <w:szCs w:val="20"/>
              </w:rPr>
              <m:t>d</m:t>
            </m:r>
            <m:d>
              <m:dPr>
                <m:ctrlPr>
                  <w:rPr>
                    <w:rFonts w:ascii="Cambria Math" w:hAnsi="Cambria Math"/>
                    <w:i/>
                    <w:sz w:val="20"/>
                    <w:szCs w:val="20"/>
                  </w:rPr>
                </m:ctrlPr>
              </m:dPr>
              <m:e>
                <m:r>
                  <m:rPr>
                    <m:sty m:val="bi"/>
                  </m:rPr>
                  <w:rPr>
                    <w:rFonts w:ascii="Cambria Math" w:hAnsi="Cambria Math"/>
                    <w:sz w:val="20"/>
                    <w:szCs w:val="20"/>
                  </w:rPr>
                  <m:t>x</m:t>
                </m:r>
                <m:ctrlPr>
                  <w:rPr>
                    <w:rFonts w:ascii="Cambria Math" w:hAnsi="Cambria Math"/>
                    <w:b/>
                    <w:bCs/>
                    <w:i/>
                    <w:sz w:val="20"/>
                    <w:szCs w:val="20"/>
                  </w:rPr>
                </m:ctrlPr>
              </m:e>
            </m:d>
            <m:ctrlPr>
              <w:rPr>
                <w:rFonts w:ascii="Cambria Math" w:hAnsi="Cambria Math"/>
                <w:b/>
                <w:bCs/>
                <w:i/>
                <w:sz w:val="20"/>
                <w:szCs w:val="20"/>
              </w:rPr>
            </m:ctrlPr>
          </m:e>
        </m:d>
        <m:r>
          <m:rPr>
            <m:sty m:val="bi"/>
          </m:rP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ctrlPr>
              <w:rPr>
                <w:rFonts w:ascii="Cambria Math" w:hAnsi="Cambria Math"/>
                <w:b/>
                <w:bCs/>
                <w:i/>
                <w:sz w:val="20"/>
                <w:szCs w:val="20"/>
              </w:rPr>
            </m:ctrlPr>
          </m:e>
          <m:sup>
            <m:r>
              <w:rPr>
                <w:rFonts w:ascii="Cambria Math" w:hAnsi="Cambria Math"/>
                <w:sz w:val="20"/>
                <w:szCs w:val="20"/>
              </w:rPr>
              <m:t>0</m:t>
            </m:r>
          </m:sup>
        </m:sSup>
      </m:oMath>
      <w:r w:rsidRPr="0070631D">
        <w:rPr>
          <w:sz w:val="20"/>
          <w:szCs w:val="20"/>
        </w:rPr>
        <w:t xml:space="preserve"> </w:t>
      </w:r>
      <w:r w:rsidR="005018DC" w:rsidRPr="0070631D">
        <w:rPr>
          <w:sz w:val="20"/>
          <w:szCs w:val="20"/>
        </w:rPr>
        <w:t>for</w:t>
      </w:r>
      <w:r w:rsidRPr="0070631D">
        <w:rPr>
          <w:sz w:val="20"/>
          <w:szCs w:val="20"/>
        </w:rPr>
        <w:t xml:space="preserve"> </w:t>
      </w:r>
      <m:oMath>
        <m:r>
          <m:rPr>
            <m:sty m:val="bi"/>
          </m:rPr>
          <w:rPr>
            <w:rFonts w:ascii="Cambria Math" w:hAnsi="Cambria Math"/>
            <w:sz w:val="20"/>
            <w:szCs w:val="20"/>
          </w:rPr>
          <m:t>x</m:t>
        </m:r>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000B5774" w:rsidRPr="0070631D">
        <w:rPr>
          <w:sz w:val="20"/>
          <w:szCs w:val="20"/>
        </w:rPr>
        <w:t xml:space="preserve">, </w:t>
      </w:r>
      <m:oMath>
        <m:r>
          <w:rPr>
            <w:rFonts w:ascii="Cambria Math" w:hAnsi="Cambria Math"/>
            <w:sz w:val="20"/>
            <w:szCs w:val="20"/>
          </w:rPr>
          <m:t>∀I∈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r>
          <w:rPr>
            <w:rFonts w:ascii="Cambria Math" w:hAnsi="Cambria Math"/>
            <w:sz w:val="20"/>
            <w:szCs w:val="20"/>
          </w:rPr>
          <m:t>\</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oMath>
      <w:r w:rsidR="000B5774" w:rsidRPr="0070631D">
        <w:rPr>
          <w:sz w:val="20"/>
          <w:szCs w:val="20"/>
        </w:rPr>
        <w:t xml:space="preserve">, </w:t>
      </w:r>
      <m:oMath>
        <m:r>
          <w:rPr>
            <w:rFonts w:ascii="Cambria Math" w:hAnsi="Cambria Math"/>
            <w:sz w:val="20"/>
            <w:szCs w:val="20"/>
          </w:rPr>
          <m:t>supp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e>
        </m:d>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e>
          <m:sup>
            <m:r>
              <w:rPr>
                <w:rFonts w:ascii="Cambria Math" w:hAnsi="Cambria Math"/>
                <w:sz w:val="20"/>
                <w:szCs w:val="20"/>
              </w:rPr>
              <m:t>IF</m:t>
            </m:r>
          </m:sup>
        </m:sSup>
        <m:r>
          <w:rPr>
            <w:rFonts w:ascii="Cambria Math" w:hAnsi="Cambria Math" w:hint="eastAsia"/>
            <w:sz w:val="20"/>
            <w:szCs w:val="20"/>
          </w:rPr>
          <m:t>≠</m:t>
        </m:r>
        <m:r>
          <w:rPr>
            <w:rFonts w:ascii="Cambria Math" w:hAnsi="Cambria Math"/>
            <w:sz w:val="20"/>
            <w:szCs w:val="20"/>
          </w:rPr>
          <m:t>∅</m:t>
        </m:r>
      </m:oMath>
      <w:r w:rsidR="000B5774" w:rsidRPr="0070631D">
        <w:rPr>
          <w:sz w:val="20"/>
          <w:szCs w:val="20"/>
        </w:rPr>
        <w:t>,</w:t>
      </w:r>
    </w:p>
    <w:p w14:paraId="365A507F" w14:textId="085BAC73" w:rsidR="009B7B36" w:rsidRPr="0070631D" w:rsidRDefault="009B7B36" w:rsidP="00E04186">
      <w:pPr>
        <w:spacing w:line="360" w:lineRule="auto"/>
        <w:rPr>
          <w:sz w:val="20"/>
          <w:szCs w:val="20"/>
        </w:rPr>
      </w:pPr>
      <w:r w:rsidRPr="0070631D">
        <w:rPr>
          <w:sz w:val="20"/>
          <w:szCs w:val="20"/>
        </w:rPr>
        <w:tab/>
      </w:r>
      <m:oMath>
        <m:r>
          <w:rPr>
            <w:rFonts w:ascii="Cambria Math" w:hAnsi="Cambria Math"/>
            <w:sz w:val="20"/>
            <w:szCs w:val="20"/>
          </w:rPr>
          <m:t>→</m:t>
        </m:r>
        <m:acc>
          <m:accPr>
            <m:chr m:val="̅"/>
            <m:ctrlPr>
              <w:rPr>
                <w:rFonts w:ascii="Cambria Math" w:hAnsi="Cambria Math"/>
                <w:i/>
                <w:sz w:val="20"/>
                <w:szCs w:val="20"/>
              </w:rPr>
            </m:ctrlPr>
          </m:accPr>
          <m:e>
            <m:r>
              <m:rPr>
                <m:sty m:val="bi"/>
              </m:rPr>
              <w:rPr>
                <w:rFonts w:ascii="Cambria Math" w:hAnsi="Cambria Math"/>
                <w:sz w:val="20"/>
                <w:szCs w:val="20"/>
              </w:rPr>
              <m:t>M</m:t>
            </m:r>
            <m:ctrlPr>
              <w:rPr>
                <w:rFonts w:ascii="Cambria Math" w:hAnsi="Cambria Math"/>
                <w:b/>
                <w:bCs/>
                <w:i/>
                <w:sz w:val="20"/>
                <w:szCs w:val="20"/>
              </w:rPr>
            </m:ctrlPr>
          </m:e>
        </m:acc>
        <m:d>
          <m:dPr>
            <m:ctrlPr>
              <w:rPr>
                <w:rFonts w:ascii="Cambria Math" w:hAnsi="Cambria Math"/>
                <w:b/>
                <w:bCs/>
                <w:i/>
                <w:sz w:val="20"/>
                <w:szCs w:val="20"/>
              </w:rPr>
            </m:ctrlPr>
          </m:dPr>
          <m:e>
            <m:r>
              <m:rPr>
                <m:sty m:val="bi"/>
              </m:rPr>
              <w:rPr>
                <w:rFonts w:ascii="Cambria Math" w:hAnsi="Cambria Math"/>
                <w:sz w:val="20"/>
                <w:szCs w:val="20"/>
              </w:rPr>
              <m:t>x</m:t>
            </m:r>
          </m:e>
        </m:d>
        <m:r>
          <m:rPr>
            <m:sty m:val="bi"/>
          </m:rP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ctrlPr>
              <w:rPr>
                <w:rFonts w:ascii="Cambria Math" w:hAnsi="Cambria Math"/>
                <w:b/>
                <w:bCs/>
                <w:i/>
                <w:sz w:val="20"/>
                <w:szCs w:val="20"/>
              </w:rPr>
            </m:ctrlPr>
          </m:e>
          <m:sup>
            <m:r>
              <w:rPr>
                <w:rFonts w:ascii="Cambria Math" w:hAnsi="Cambria Math"/>
                <w:sz w:val="20"/>
                <w:szCs w:val="20"/>
              </w:rPr>
              <m:t>0</m:t>
            </m:r>
          </m:sup>
        </m:sSup>
      </m:oMath>
      <w:r w:rsidRPr="0070631D">
        <w:rPr>
          <w:sz w:val="20"/>
          <w:szCs w:val="20"/>
        </w:rPr>
        <w:t xml:space="preserve"> </w:t>
      </w:r>
      <w:r w:rsidR="00D05B0B" w:rsidRPr="0070631D">
        <w:rPr>
          <w:sz w:val="20"/>
          <w:szCs w:val="20"/>
        </w:rPr>
        <w:t>for</w:t>
      </w:r>
      <w:r w:rsidRPr="0070631D">
        <w:rPr>
          <w:sz w:val="20"/>
          <w:szCs w:val="20"/>
        </w:rPr>
        <w:t xml:space="preserve"> </w:t>
      </w:r>
      <m:oMath>
        <m:r>
          <m:rPr>
            <m:sty m:val="bi"/>
          </m:rPr>
          <w:rPr>
            <w:rFonts w:ascii="Cambria Math" w:hAnsi="Cambria Math"/>
            <w:sz w:val="20"/>
            <w:szCs w:val="20"/>
          </w:rPr>
          <m:t>x</m:t>
        </m:r>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Pr="0070631D">
        <w:rPr>
          <w:sz w:val="20"/>
          <w:szCs w:val="20"/>
        </w:rPr>
        <w:t xml:space="preserve"> according to </w:t>
      </w:r>
      <w:r w:rsidRPr="0070631D">
        <w:rPr>
          <w:sz w:val="20"/>
          <w:szCs w:val="20"/>
        </w:rPr>
        <w:fldChar w:fldCharType="begin"/>
      </w:r>
      <w:r w:rsidRPr="0070631D">
        <w:rPr>
          <w:sz w:val="20"/>
          <w:szCs w:val="20"/>
        </w:rPr>
        <w:instrText xml:space="preserve"> REF _Ref164673253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w:t>
      </w:r>
      <w:r w:rsidR="00E87973" w:rsidRPr="0070631D">
        <w:rPr>
          <w:noProof/>
          <w:sz w:val="20"/>
          <w:szCs w:val="20"/>
        </w:rPr>
        <w:t>52</w:t>
      </w:r>
      <w:r w:rsidR="00E87973" w:rsidRPr="0070631D">
        <w:rPr>
          <w:sz w:val="20"/>
          <w:szCs w:val="20"/>
        </w:rPr>
        <w:t>)</w:t>
      </w:r>
      <w:r w:rsidRPr="0070631D">
        <w:rPr>
          <w:sz w:val="20"/>
          <w:szCs w:val="20"/>
        </w:rPr>
        <w:fldChar w:fldCharType="end"/>
      </w:r>
      <w:r w:rsidRPr="0070631D">
        <w:rPr>
          <w:sz w:val="20"/>
          <w:szCs w:val="20"/>
        </w:rPr>
        <w:t>,</w:t>
      </w:r>
    </w:p>
    <w:p w14:paraId="6EDC21FC" w14:textId="3916C8C6" w:rsidR="009B7B36" w:rsidRPr="0070631D" w:rsidRDefault="009B7B36" w:rsidP="00E04186">
      <w:pPr>
        <w:spacing w:line="360" w:lineRule="auto"/>
        <w:rPr>
          <w:sz w:val="20"/>
          <w:szCs w:val="20"/>
        </w:rPr>
      </w:pPr>
      <w:r w:rsidRPr="0070631D">
        <w:rPr>
          <w:sz w:val="20"/>
          <w:szCs w:val="20"/>
        </w:rPr>
        <w:tab/>
      </w:r>
      <m:oMath>
        <m:r>
          <w:rPr>
            <w:rFonts w:ascii="Cambria Math" w:hAnsi="Cambria Math"/>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m:rPr>
                    <m:sty m:val="p"/>
                  </m:rPr>
                  <w:rPr>
                    <w:rFonts w:ascii="Cambria Math" w:hAnsi="Cambria Math"/>
                    <w:sz w:val="20"/>
                    <w:szCs w:val="20"/>
                  </w:rPr>
                  <m:t>Ψ</m:t>
                </m:r>
                <m:ctrlPr>
                  <w:rPr>
                    <w:rFonts w:ascii="Cambria Math" w:hAnsi="Cambria Math"/>
                    <w:sz w:val="20"/>
                    <w:szCs w:val="20"/>
                  </w:rPr>
                </m:ctrlPr>
              </m:e>
            </m:acc>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0</m:t>
            </m:r>
          </m:sup>
        </m:sSup>
      </m:oMath>
      <w:r w:rsidRPr="0070631D">
        <w:rPr>
          <w:sz w:val="20"/>
          <w:szCs w:val="20"/>
        </w:rPr>
        <w:t xml:space="preserve"> </w:t>
      </w:r>
      <w:r w:rsidR="00D05B0B" w:rsidRPr="0070631D">
        <w:rPr>
          <w:sz w:val="20"/>
          <w:szCs w:val="20"/>
        </w:rPr>
        <w:t>for</w:t>
      </w:r>
      <w:r w:rsidRPr="0070631D">
        <w:rPr>
          <w:sz w:val="20"/>
          <w:szCs w:val="20"/>
        </w:rPr>
        <w:t xml:space="preserve"> </w:t>
      </w:r>
      <m:oMath>
        <m:r>
          <m:rPr>
            <m:sty m:val="bi"/>
          </m:rPr>
          <w:rPr>
            <w:rFonts w:ascii="Cambria Math" w:hAnsi="Cambria Math"/>
            <w:sz w:val="20"/>
            <w:szCs w:val="20"/>
          </w:rPr>
          <m:t>x</m:t>
        </m:r>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00D05B0B" w:rsidRPr="0070631D">
        <w:rPr>
          <w:sz w:val="20"/>
          <w:szCs w:val="20"/>
        </w:rPr>
        <w:t xml:space="preserve">, </w:t>
      </w:r>
      <m:oMath>
        <m:r>
          <w:rPr>
            <w:rFonts w:ascii="Cambria Math" w:hAnsi="Cambria Math"/>
            <w:sz w:val="20"/>
            <w:szCs w:val="20"/>
          </w:rPr>
          <m:t>∀I∈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oMath>
      <w:r w:rsidR="00D05B0B" w:rsidRPr="0070631D">
        <w:rPr>
          <w:sz w:val="20"/>
          <w:szCs w:val="20"/>
        </w:rPr>
        <w:t xml:space="preserve">, </w:t>
      </w:r>
      <m:oMath>
        <m:r>
          <w:rPr>
            <w:rFonts w:ascii="Cambria Math" w:hAnsi="Cambria Math"/>
            <w:sz w:val="20"/>
            <w:szCs w:val="20"/>
          </w:rPr>
          <m:t>supp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e>
        </m:d>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e>
          <m:sup>
            <m:r>
              <w:rPr>
                <w:rFonts w:ascii="Cambria Math" w:hAnsi="Cambria Math"/>
                <w:sz w:val="20"/>
                <w:szCs w:val="20"/>
              </w:rPr>
              <m:t>IF</m:t>
            </m:r>
          </m:sup>
        </m:sSup>
        <m:r>
          <w:rPr>
            <w:rFonts w:ascii="Cambria Math" w:hAnsi="Cambria Math" w:hint="eastAsia"/>
            <w:sz w:val="20"/>
            <w:szCs w:val="20"/>
          </w:rPr>
          <m:t>≠</m:t>
        </m:r>
        <m:r>
          <w:rPr>
            <w:rFonts w:ascii="Cambria Math" w:hAnsi="Cambria Math"/>
            <w:sz w:val="20"/>
            <w:szCs w:val="20"/>
          </w:rPr>
          <m:t>∅</m:t>
        </m:r>
      </m:oMath>
      <w:r w:rsidRPr="0070631D">
        <w:rPr>
          <w:sz w:val="20"/>
          <w:szCs w:val="20"/>
        </w:rPr>
        <w:t xml:space="preserve"> according to </w:t>
      </w:r>
      <w:r w:rsidRPr="0070631D">
        <w:rPr>
          <w:sz w:val="20"/>
          <w:szCs w:val="20"/>
        </w:rPr>
        <w:fldChar w:fldCharType="begin"/>
      </w:r>
      <w:r w:rsidRPr="0070631D">
        <w:rPr>
          <w:sz w:val="20"/>
          <w:szCs w:val="20"/>
        </w:rPr>
        <w:instrText xml:space="preserve"> REF _Ref139638728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w:t>
      </w:r>
      <w:r w:rsidR="00E87973" w:rsidRPr="0070631D">
        <w:rPr>
          <w:noProof/>
          <w:sz w:val="20"/>
          <w:szCs w:val="20"/>
        </w:rPr>
        <w:t>53</w:t>
      </w:r>
      <w:r w:rsidR="00E87973" w:rsidRPr="0070631D">
        <w:rPr>
          <w:sz w:val="20"/>
          <w:szCs w:val="20"/>
        </w:rPr>
        <w:t>)</w:t>
      </w:r>
      <w:r w:rsidRPr="0070631D">
        <w:rPr>
          <w:sz w:val="20"/>
          <w:szCs w:val="20"/>
        </w:rPr>
        <w:fldChar w:fldCharType="end"/>
      </w:r>
      <w:r w:rsidRPr="0070631D">
        <w:rPr>
          <w:sz w:val="20"/>
          <w:szCs w:val="20"/>
        </w:rPr>
        <w:t>.</w:t>
      </w:r>
    </w:p>
    <w:p w14:paraId="72D93FB8" w14:textId="55DD1AAB" w:rsidR="009B7B36" w:rsidRPr="0070631D" w:rsidRDefault="00344BB6" w:rsidP="00E04186">
      <w:pPr>
        <w:spacing w:line="360" w:lineRule="auto"/>
        <w:rPr>
          <w:sz w:val="20"/>
          <w:szCs w:val="20"/>
        </w:rPr>
      </w:pPr>
      <w:r w:rsidRPr="0070631D">
        <w:rPr>
          <w:i/>
          <w:iCs/>
          <w:sz w:val="20"/>
          <w:szCs w:val="20"/>
        </w:rPr>
        <w:t>Case 2.</w:t>
      </w:r>
      <w:r w:rsidRPr="0070631D">
        <w:rPr>
          <w:sz w:val="20"/>
          <w:szCs w:val="20"/>
        </w:rPr>
        <w:t xml:space="preserve"> </w:t>
      </w:r>
      <m:oMath>
        <m:sSub>
          <m:sSubPr>
            <m:ctrlPr>
              <w:rPr>
                <w:rFonts w:ascii="Cambria Math" w:hAnsi="Cambria Math"/>
                <w:i/>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e>
          <m:sub>
            <m:r>
              <w:rPr>
                <w:rFonts w:ascii="Cambria Math" w:hAnsi="Cambria Math"/>
                <w:sz w:val="20"/>
                <w:szCs w:val="20"/>
              </w:rPr>
              <m:t>I</m:t>
            </m:r>
          </m:sub>
        </m:sSub>
        <m:d>
          <m:dPr>
            <m:ctrlPr>
              <w:rPr>
                <w:rFonts w:ascii="Cambria Math" w:hAnsi="Cambria Math"/>
                <w:i/>
                <w:sz w:val="20"/>
                <w:szCs w:val="20"/>
              </w:rPr>
            </m:ctrlPr>
          </m:dPr>
          <m:e>
            <m:r>
              <m:rPr>
                <m:sty m:val="bi"/>
              </m:rPr>
              <w:rPr>
                <w:rFonts w:ascii="Cambria Math" w:hAnsi="Cambria Math"/>
                <w:sz w:val="20"/>
                <w:szCs w:val="20"/>
              </w:rPr>
              <m:t>x</m:t>
            </m:r>
          </m:e>
        </m:d>
      </m:oMath>
      <w:r w:rsidRPr="0070631D">
        <w:rPr>
          <w:sz w:val="20"/>
          <w:szCs w:val="20"/>
        </w:rPr>
        <w:t xml:space="preserve"> with strong discontinuity on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Pr="0070631D">
        <w:rPr>
          <w:sz w:val="20"/>
          <w:szCs w:val="20"/>
        </w:rPr>
        <w:t>.</w:t>
      </w:r>
    </w:p>
    <w:p w14:paraId="543B92F6" w14:textId="0BC77484" w:rsidR="004050AA" w:rsidRPr="0070631D" w:rsidRDefault="00D21CB5" w:rsidP="00E04186">
      <w:pPr>
        <w:spacing w:line="360" w:lineRule="auto"/>
        <w:rPr>
          <w:sz w:val="20"/>
          <w:szCs w:val="20"/>
        </w:rPr>
      </w:pPr>
      <w:r w:rsidRPr="0070631D">
        <w:rPr>
          <w:sz w:val="20"/>
          <w:szCs w:val="20"/>
        </w:rPr>
        <w:t xml:space="preserve">This is achieved by letting </w:t>
      </w:r>
      <m:oMath>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IF</m:t>
            </m:r>
          </m:sup>
        </m:sSup>
        <m:r>
          <w:rPr>
            <w:rFonts w:ascii="Cambria Math" w:hAnsi="Cambria Math"/>
            <w:sz w:val="20"/>
            <w:szCs w:val="20"/>
          </w:rPr>
          <m:t>=∅</m:t>
        </m:r>
      </m:oMath>
      <w:r w:rsidRPr="0070631D">
        <w:rPr>
          <w:sz w:val="20"/>
          <w:szCs w:val="20"/>
        </w:rPr>
        <w:t xml:space="preserve">, that is, without placing RK discrete points on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Pr="0070631D">
        <w:rPr>
          <w:sz w:val="20"/>
          <w:szCs w:val="20"/>
        </w:rPr>
        <w:t xml:space="preserve">. </w:t>
      </w:r>
      <w:r w:rsidR="004050AA" w:rsidRPr="0070631D">
        <w:rPr>
          <w:sz w:val="20"/>
          <w:szCs w:val="20"/>
        </w:rPr>
        <w:t xml:space="preserve">Since no RK discrete points are placed on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004050AA" w:rsidRPr="0070631D">
        <w:rPr>
          <w:sz w:val="20"/>
          <w:szCs w:val="20"/>
        </w:rPr>
        <w:t>,</w:t>
      </w:r>
      <w:r w:rsidR="00681BEE" w:rsidRPr="0070631D">
        <w:rPr>
          <w:sz w:val="20"/>
          <w:szCs w:val="20"/>
        </w:rPr>
        <w:t xml:space="preserve"> let </w:t>
      </w:r>
      <m:oMath>
        <m:acc>
          <m:accPr>
            <m:chr m:val="̅"/>
            <m:ctrlPr>
              <w:rPr>
                <w:rFonts w:ascii="Cambria Math" w:hAnsi="Cambria Math"/>
                <w:i/>
                <w:sz w:val="20"/>
                <w:szCs w:val="20"/>
              </w:rPr>
            </m:ctrlPr>
          </m:accPr>
          <m:e>
            <m:r>
              <m:rPr>
                <m:sty m:val="bi"/>
              </m:rPr>
              <w:rPr>
                <w:rFonts w:ascii="Cambria Math" w:hAnsi="Cambria Math"/>
                <w:sz w:val="20"/>
                <w:szCs w:val="20"/>
              </w:rPr>
              <m:t>x</m:t>
            </m:r>
            <m:ctrlPr>
              <w:rPr>
                <w:rFonts w:ascii="Cambria Math" w:hAnsi="Cambria Math"/>
                <w:b/>
                <w:bCs/>
                <w:i/>
                <w:sz w:val="20"/>
                <w:szCs w:val="20"/>
              </w:rPr>
            </m:ctrlPr>
          </m:e>
        </m:acc>
        <m:r>
          <m:rPr>
            <m:sty m:val="bi"/>
          </m:rP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b/>
                <w:bCs/>
                <w:i/>
                <w:sz w:val="20"/>
                <w:szCs w:val="20"/>
              </w:rPr>
            </m:ctrlPr>
          </m:e>
          <m:sup>
            <m:r>
              <w:rPr>
                <w:rFonts w:ascii="Cambria Math" w:hAnsi="Cambria Math"/>
                <w:sz w:val="20"/>
                <w:szCs w:val="20"/>
              </w:rPr>
              <m:t>IF</m:t>
            </m:r>
          </m:sup>
        </m:sSup>
      </m:oMath>
      <w:r w:rsidR="00681BEE" w:rsidRPr="0070631D">
        <w:rPr>
          <w:sz w:val="20"/>
          <w:szCs w:val="20"/>
        </w:rPr>
        <w:t>,</w:t>
      </w:r>
      <w:r w:rsidR="004050AA" w:rsidRPr="0070631D">
        <w:rPr>
          <w:sz w:val="20"/>
          <w:szCs w:val="20"/>
        </w:rPr>
        <w:t xml:space="preserve"> we have</w:t>
      </w:r>
    </w:p>
    <w:p w14:paraId="080FD08E" w14:textId="082CA0AF" w:rsidR="003F242D" w:rsidRPr="0070631D" w:rsidRDefault="003F242D" w:rsidP="00E04186">
      <w:pPr>
        <w:spacing w:line="360" w:lineRule="auto"/>
        <w:rPr>
          <w:sz w:val="20"/>
          <w:szCs w:val="20"/>
        </w:rPr>
      </w:pPr>
      <w:r w:rsidRPr="0070631D">
        <w:rPr>
          <w:b/>
          <w:bCs/>
          <w:sz w:val="20"/>
          <w:szCs w:val="20"/>
        </w:rPr>
        <w:tab/>
      </w:r>
      <m:oMath>
        <m:acc>
          <m:accPr>
            <m:chr m:val="̅"/>
            <m:ctrlPr>
              <w:rPr>
                <w:rFonts w:ascii="Cambria Math" w:hAnsi="Cambria Math"/>
                <w:b/>
                <w:bCs/>
                <w:i/>
                <w:sz w:val="20"/>
                <w:szCs w:val="20"/>
              </w:rPr>
            </m:ctrlPr>
          </m:accPr>
          <m:e>
            <m:r>
              <m:rPr>
                <m:sty m:val="bi"/>
              </m:rPr>
              <w:rPr>
                <w:rFonts w:ascii="Cambria Math" w:hAnsi="Cambria Math"/>
                <w:sz w:val="20"/>
                <w:szCs w:val="20"/>
              </w:rPr>
              <m:t>M</m:t>
            </m:r>
          </m:e>
        </m:acc>
        <m:d>
          <m:dPr>
            <m:ctrlPr>
              <w:rPr>
                <w:rFonts w:ascii="Cambria Math" w:hAnsi="Cambria Math"/>
                <w:b/>
                <w:bCs/>
                <w:i/>
                <w:sz w:val="20"/>
                <w:szCs w:val="20"/>
              </w:rPr>
            </m:ctrlPr>
          </m:dPr>
          <m:e>
            <m:sSup>
              <m:sSupPr>
                <m:ctrlPr>
                  <w:rPr>
                    <w:rFonts w:ascii="Cambria Math" w:hAnsi="Cambria Math"/>
                    <w:b/>
                    <w:bCs/>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ctrlPr>
                      <w:rPr>
                        <w:rFonts w:ascii="Cambria Math" w:hAnsi="Cambria Math"/>
                        <w:b/>
                        <w:bCs/>
                        <w:i/>
                        <w:sz w:val="20"/>
                        <w:szCs w:val="20"/>
                      </w:rPr>
                    </m:ctrlPr>
                  </m:e>
                </m:acc>
              </m:e>
              <m:sup>
                <m:r>
                  <m:rPr>
                    <m:sty m:val="bi"/>
                  </m:rPr>
                  <w:rPr>
                    <w:rFonts w:ascii="Cambria Math" w:hAnsi="Cambria Math"/>
                    <w:sz w:val="20"/>
                    <w:szCs w:val="20"/>
                  </w:rPr>
                  <m:t>+</m:t>
                </m:r>
              </m:sup>
            </m:sSup>
          </m:e>
        </m:d>
        <m:r>
          <m:rPr>
            <m:sty m:val="bi"/>
          </m:rPr>
          <w:rPr>
            <w:rFonts w:ascii="Cambria Math" w:hAnsi="Cambria Math"/>
            <w:sz w:val="20"/>
            <w:szCs w:val="20"/>
          </w:rPr>
          <m:t>=</m:t>
        </m:r>
        <m:nary>
          <m:naryPr>
            <m:chr m:val="∑"/>
            <m:supHide m:val="1"/>
            <m:ctrlPr>
              <w:rPr>
                <w:rFonts w:ascii="Cambria Math" w:hAnsi="Cambria Math"/>
                <w:i/>
                <w:sz w:val="20"/>
                <w:szCs w:val="20"/>
              </w:rPr>
            </m:ctrlPr>
          </m:naryPr>
          <m:sub>
            <m:r>
              <w:rPr>
                <w:rFonts w:ascii="Cambria Math" w:hAnsi="Cambria Math"/>
                <w:sz w:val="20"/>
                <w:szCs w:val="20"/>
              </w:rPr>
              <m:t>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sub>
          <m:sup/>
          <m:e>
            <m:r>
              <m:rPr>
                <m:sty m:val="bi"/>
              </m:rPr>
              <w:rPr>
                <w:rFonts w:ascii="Cambria Math" w:hAnsi="Cambria Math"/>
                <w:sz w:val="20"/>
                <w:szCs w:val="20"/>
              </w:rPr>
              <m:t>H</m:t>
            </m:r>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ctrlPr>
                          <w:rPr>
                            <w:rFonts w:ascii="Cambria Math" w:hAnsi="Cambria Math"/>
                            <w:i/>
                            <w:sz w:val="20"/>
                            <w:szCs w:val="20"/>
                          </w:rPr>
                        </m:ctrlPr>
                      </m:e>
                    </m:acc>
                  </m:e>
                  <m:sup>
                    <m:r>
                      <w:rPr>
                        <w:rFonts w:ascii="Cambria Math" w:hAnsi="Cambria Math"/>
                        <w:sz w:val="20"/>
                        <w:szCs w:val="20"/>
                      </w:rPr>
                      <m:t>+</m:t>
                    </m:r>
                  </m:sup>
                </m:sSup>
                <m:r>
                  <w:rPr>
                    <w:rFonts w:ascii="Cambria Math" w:hAnsi="Cambria Math"/>
                    <w:sz w:val="20"/>
                    <w:szCs w:val="20"/>
                  </w:rPr>
                  <m:t>-</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b/>
                    <w:bCs/>
                    <w:i/>
                    <w:sz w:val="20"/>
                    <w:szCs w:val="20"/>
                  </w:rPr>
                </m:ctrlPr>
              </m:e>
            </m:d>
          </m:e>
        </m:nary>
        <m:sSup>
          <m:sSupPr>
            <m:ctrlPr>
              <w:rPr>
                <w:rFonts w:ascii="Cambria Math" w:hAnsi="Cambria Math"/>
                <w:i/>
                <w:sz w:val="20"/>
                <w:szCs w:val="20"/>
              </w:rPr>
            </m:ctrlPr>
          </m:sSupPr>
          <m:e>
            <m:r>
              <m:rPr>
                <m:sty m:val="bi"/>
              </m:rPr>
              <w:rPr>
                <w:rFonts w:ascii="Cambria Math" w:hAnsi="Cambria Math"/>
                <w:sz w:val="20"/>
                <w:szCs w:val="20"/>
              </w:rPr>
              <m:t>H</m:t>
            </m:r>
            <m:ctrlPr>
              <w:rPr>
                <w:rFonts w:ascii="Cambria Math" w:hAnsi="Cambria Math"/>
                <w:b/>
                <w:bCs/>
                <w:i/>
                <w:sz w:val="20"/>
                <w:szCs w:val="20"/>
              </w:rPr>
            </m:ctrlPr>
          </m:e>
          <m:sup>
            <m:r>
              <w:rPr>
                <w:rFonts w:ascii="Cambria Math" w:hAnsi="Cambria Math"/>
                <w:sz w:val="20"/>
                <w:szCs w:val="20"/>
              </w:rPr>
              <m:t>T</m:t>
            </m:r>
          </m:sup>
        </m:sSup>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ctrlPr>
                      <w:rPr>
                        <w:rFonts w:ascii="Cambria Math" w:hAnsi="Cambria Math"/>
                        <w:i/>
                        <w:sz w:val="20"/>
                        <w:szCs w:val="20"/>
                      </w:rPr>
                    </m:ctrlPr>
                  </m:e>
                </m:acc>
              </m:e>
              <m:sup>
                <m:r>
                  <w:rPr>
                    <w:rFonts w:ascii="Cambria Math" w:hAnsi="Cambria Math"/>
                    <w:sz w:val="20"/>
                    <w:szCs w:val="20"/>
                  </w:rPr>
                  <m:t>+</m:t>
                </m:r>
              </m:sup>
            </m:sSup>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i/>
                <w:sz w:val="20"/>
                <w:szCs w:val="20"/>
              </w:rPr>
            </m:ctrlPr>
          </m:dPr>
          <m:e>
            <m:sSup>
              <m:sSupPr>
                <m:ctrlPr>
                  <w:rPr>
                    <w:rFonts w:ascii="Cambria Math" w:hAnsi="Cambria Math"/>
                    <w:b/>
                    <w:bCs/>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ctrlPr>
                      <w:rPr>
                        <w:rFonts w:ascii="Cambria Math" w:hAnsi="Cambria Math"/>
                        <w:i/>
                        <w:sz w:val="20"/>
                        <w:szCs w:val="20"/>
                      </w:rPr>
                    </m:ctrlPr>
                  </m:e>
                </m:acc>
                <m:ctrlPr>
                  <w:rPr>
                    <w:rFonts w:ascii="Cambria Math" w:hAnsi="Cambria Math"/>
                    <w:i/>
                    <w:sz w:val="20"/>
                    <w:szCs w:val="20"/>
                  </w:rPr>
                </m:ctrlPr>
              </m:e>
              <m:sup>
                <m:r>
                  <m:rPr>
                    <m:sty m:val="bi"/>
                  </m:rPr>
                  <w:rPr>
                    <w:rFonts w:ascii="Cambria Math" w:hAnsi="Cambria Math"/>
                    <w:sz w:val="20"/>
                    <w:szCs w:val="20"/>
                  </w:rPr>
                  <m:t>+</m:t>
                </m:r>
              </m:sup>
            </m:sSup>
            <m:r>
              <m:rPr>
                <m:sty m:val="bi"/>
              </m:rP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ctrlPr>
                  <w:rPr>
                    <w:rFonts w:ascii="Cambria Math" w:hAnsi="Cambria Math"/>
                    <w:b/>
                    <w:bCs/>
                    <w:i/>
                    <w:sz w:val="20"/>
                    <w:szCs w:val="20"/>
                  </w:rPr>
                </m:ctrlPr>
              </m:e>
              <m:sub>
                <m:r>
                  <w:rPr>
                    <w:rFonts w:ascii="Cambria Math" w:hAnsi="Cambria Math"/>
                    <w:sz w:val="20"/>
                    <w:szCs w:val="20"/>
                  </w:rPr>
                  <m:t>I</m:t>
                </m:r>
              </m:sub>
            </m:sSub>
          </m:e>
        </m:d>
      </m:oMath>
      <w:r w:rsidR="005D5FCA" w:rsidRPr="0070631D">
        <w:rPr>
          <w:sz w:val="20"/>
          <w:szCs w:val="20"/>
        </w:rPr>
        <w:t>,</w:t>
      </w:r>
    </w:p>
    <w:p w14:paraId="61C089F0" w14:textId="331D0B2E" w:rsidR="003F242D" w:rsidRPr="0070631D" w:rsidRDefault="003F242D" w:rsidP="00E04186">
      <w:pPr>
        <w:spacing w:line="360" w:lineRule="auto"/>
        <w:rPr>
          <w:sz w:val="20"/>
          <w:szCs w:val="20"/>
        </w:rPr>
      </w:pPr>
      <w:r w:rsidRPr="0070631D">
        <w:rPr>
          <w:sz w:val="20"/>
          <w:szCs w:val="20"/>
        </w:rPr>
        <w:lastRenderedPageBreak/>
        <w:tab/>
      </w:r>
      <m:oMath>
        <m:acc>
          <m:accPr>
            <m:chr m:val="̅"/>
            <m:ctrlPr>
              <w:rPr>
                <w:rFonts w:ascii="Cambria Math" w:hAnsi="Cambria Math"/>
                <w:b/>
                <w:bCs/>
                <w:i/>
                <w:sz w:val="20"/>
                <w:szCs w:val="20"/>
              </w:rPr>
            </m:ctrlPr>
          </m:accPr>
          <m:e>
            <m:r>
              <m:rPr>
                <m:sty m:val="bi"/>
              </m:rPr>
              <w:rPr>
                <w:rFonts w:ascii="Cambria Math" w:hAnsi="Cambria Math"/>
                <w:sz w:val="20"/>
                <w:szCs w:val="20"/>
              </w:rPr>
              <m:t>M</m:t>
            </m:r>
          </m:e>
        </m:acc>
        <m:d>
          <m:dPr>
            <m:ctrlPr>
              <w:rPr>
                <w:rFonts w:ascii="Cambria Math" w:hAnsi="Cambria Math"/>
                <w:b/>
                <w:bCs/>
                <w:i/>
                <w:sz w:val="20"/>
                <w:szCs w:val="20"/>
              </w:rPr>
            </m:ctrlPr>
          </m:dPr>
          <m:e>
            <m:sSup>
              <m:sSupPr>
                <m:ctrlPr>
                  <w:rPr>
                    <w:rFonts w:ascii="Cambria Math" w:hAnsi="Cambria Math"/>
                    <w:b/>
                    <w:bCs/>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ctrlPr>
                      <w:rPr>
                        <w:rFonts w:ascii="Cambria Math" w:hAnsi="Cambria Math"/>
                        <w:b/>
                        <w:bCs/>
                        <w:i/>
                        <w:sz w:val="20"/>
                        <w:szCs w:val="20"/>
                      </w:rPr>
                    </m:ctrlPr>
                  </m:e>
                </m:acc>
              </m:e>
              <m:sup>
                <m:r>
                  <m:rPr>
                    <m:sty m:val="bi"/>
                  </m:rPr>
                  <w:rPr>
                    <w:rFonts w:ascii="Cambria Math" w:hAnsi="Cambria Math"/>
                    <w:sz w:val="20"/>
                    <w:szCs w:val="20"/>
                  </w:rPr>
                  <m:t>-</m:t>
                </m:r>
              </m:sup>
            </m:sSup>
          </m:e>
        </m:d>
        <m:r>
          <m:rPr>
            <m:sty m:val="bi"/>
          </m:rPr>
          <w:rPr>
            <w:rFonts w:ascii="Cambria Math" w:hAnsi="Cambria Math"/>
            <w:sz w:val="20"/>
            <w:szCs w:val="20"/>
          </w:rPr>
          <m:t>=</m:t>
        </m:r>
        <m:nary>
          <m:naryPr>
            <m:chr m:val="∑"/>
            <m:supHide m:val="1"/>
            <m:ctrlPr>
              <w:rPr>
                <w:rFonts w:ascii="Cambria Math" w:hAnsi="Cambria Math"/>
                <w:i/>
                <w:sz w:val="20"/>
                <w:szCs w:val="20"/>
              </w:rPr>
            </m:ctrlPr>
          </m:naryPr>
          <m:sub>
            <m:r>
              <w:rPr>
                <w:rFonts w:ascii="Cambria Math" w:hAnsi="Cambria Math"/>
                <w:sz w:val="20"/>
                <w:szCs w:val="20"/>
              </w:rPr>
              <m:t>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sub>
          <m:sup/>
          <m:e>
            <m:r>
              <m:rPr>
                <m:sty m:val="bi"/>
              </m:rPr>
              <w:rPr>
                <w:rFonts w:ascii="Cambria Math" w:hAnsi="Cambria Math"/>
                <w:sz w:val="20"/>
                <w:szCs w:val="20"/>
              </w:rPr>
              <m:t>H</m:t>
            </m:r>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ctrlPr>
                          <w:rPr>
                            <w:rFonts w:ascii="Cambria Math" w:hAnsi="Cambria Math"/>
                            <w:i/>
                            <w:sz w:val="20"/>
                            <w:szCs w:val="20"/>
                          </w:rPr>
                        </m:ctrlPr>
                      </m:e>
                    </m:acc>
                  </m:e>
                  <m:sup>
                    <m:r>
                      <w:rPr>
                        <w:rFonts w:ascii="Cambria Math" w:hAnsi="Cambria Math"/>
                        <w:sz w:val="20"/>
                        <w:szCs w:val="20"/>
                      </w:rPr>
                      <m:t>-</m:t>
                    </m:r>
                  </m:sup>
                </m:sSup>
                <m:r>
                  <w:rPr>
                    <w:rFonts w:ascii="Cambria Math" w:hAnsi="Cambria Math"/>
                    <w:sz w:val="20"/>
                    <w:szCs w:val="20"/>
                  </w:rPr>
                  <m:t>-</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ctrlPr>
                  <w:rPr>
                    <w:rFonts w:ascii="Cambria Math" w:hAnsi="Cambria Math"/>
                    <w:b/>
                    <w:bCs/>
                    <w:i/>
                    <w:sz w:val="20"/>
                    <w:szCs w:val="20"/>
                  </w:rPr>
                </m:ctrlPr>
              </m:e>
            </m:d>
          </m:e>
        </m:nary>
        <m:sSup>
          <m:sSupPr>
            <m:ctrlPr>
              <w:rPr>
                <w:rFonts w:ascii="Cambria Math" w:hAnsi="Cambria Math"/>
                <w:i/>
                <w:sz w:val="20"/>
                <w:szCs w:val="20"/>
              </w:rPr>
            </m:ctrlPr>
          </m:sSupPr>
          <m:e>
            <m:r>
              <m:rPr>
                <m:sty m:val="bi"/>
              </m:rPr>
              <w:rPr>
                <w:rFonts w:ascii="Cambria Math" w:hAnsi="Cambria Math"/>
                <w:sz w:val="20"/>
                <w:szCs w:val="20"/>
              </w:rPr>
              <m:t>H</m:t>
            </m:r>
            <m:ctrlPr>
              <w:rPr>
                <w:rFonts w:ascii="Cambria Math" w:hAnsi="Cambria Math"/>
                <w:b/>
                <w:bCs/>
                <w:i/>
                <w:sz w:val="20"/>
                <w:szCs w:val="20"/>
              </w:rPr>
            </m:ctrlPr>
          </m:e>
          <m:sup>
            <m:r>
              <w:rPr>
                <w:rFonts w:ascii="Cambria Math" w:hAnsi="Cambria Math"/>
                <w:sz w:val="20"/>
                <w:szCs w:val="20"/>
              </w:rPr>
              <m:t>T</m:t>
            </m:r>
          </m:sup>
        </m:sSup>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ctrlPr>
                      <w:rPr>
                        <w:rFonts w:ascii="Cambria Math" w:hAnsi="Cambria Math"/>
                        <w:i/>
                        <w:sz w:val="20"/>
                        <w:szCs w:val="20"/>
                      </w:rPr>
                    </m:ctrlPr>
                  </m:e>
                </m:acc>
              </m:e>
              <m:sup>
                <m:r>
                  <w:rPr>
                    <w:rFonts w:ascii="Cambria Math" w:hAnsi="Cambria Math"/>
                    <w:sz w:val="20"/>
                    <w:szCs w:val="20"/>
                  </w:rPr>
                  <m:t>-</m:t>
                </m:r>
              </m:sup>
            </m:sSup>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i/>
                <w:sz w:val="20"/>
                <w:szCs w:val="20"/>
              </w:rPr>
            </m:ctrlPr>
          </m:dPr>
          <m:e>
            <m:sSup>
              <m:sSupPr>
                <m:ctrlPr>
                  <w:rPr>
                    <w:rFonts w:ascii="Cambria Math" w:hAnsi="Cambria Math"/>
                    <w:b/>
                    <w:bCs/>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ctrlPr>
                      <w:rPr>
                        <w:rFonts w:ascii="Cambria Math" w:hAnsi="Cambria Math"/>
                        <w:i/>
                        <w:sz w:val="20"/>
                        <w:szCs w:val="20"/>
                      </w:rPr>
                    </m:ctrlPr>
                  </m:e>
                </m:acc>
                <m:ctrlPr>
                  <w:rPr>
                    <w:rFonts w:ascii="Cambria Math" w:hAnsi="Cambria Math"/>
                    <w:i/>
                    <w:sz w:val="20"/>
                    <w:szCs w:val="20"/>
                  </w:rPr>
                </m:ctrlPr>
              </m:e>
              <m:sup>
                <m:r>
                  <m:rPr>
                    <m:sty m:val="bi"/>
                  </m:rPr>
                  <w:rPr>
                    <w:rFonts w:ascii="Cambria Math" w:hAnsi="Cambria Math"/>
                    <w:sz w:val="20"/>
                    <w:szCs w:val="20"/>
                  </w:rPr>
                  <m:t>-</m:t>
                </m:r>
              </m:sup>
            </m:sSup>
            <m:r>
              <m:rPr>
                <m:sty m:val="bi"/>
              </m:rP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ctrlPr>
                  <w:rPr>
                    <w:rFonts w:ascii="Cambria Math" w:hAnsi="Cambria Math"/>
                    <w:b/>
                    <w:bCs/>
                    <w:i/>
                    <w:sz w:val="20"/>
                    <w:szCs w:val="20"/>
                  </w:rPr>
                </m:ctrlPr>
              </m:e>
              <m:sub>
                <m:r>
                  <w:rPr>
                    <w:rFonts w:ascii="Cambria Math" w:hAnsi="Cambria Math"/>
                    <w:sz w:val="20"/>
                    <w:szCs w:val="20"/>
                  </w:rPr>
                  <m:t>I</m:t>
                </m:r>
              </m:sub>
            </m:sSub>
          </m:e>
        </m:d>
      </m:oMath>
      <w:r w:rsidR="005D5FCA" w:rsidRPr="0070631D">
        <w:rPr>
          <w:sz w:val="20"/>
          <w:szCs w:val="20"/>
        </w:rPr>
        <w:t>,</w:t>
      </w:r>
    </w:p>
    <w:p w14:paraId="3278986D" w14:textId="77777777" w:rsidR="003F242D" w:rsidRPr="0070631D" w:rsidRDefault="003F242D" w:rsidP="00E04186">
      <w:pPr>
        <w:spacing w:line="360" w:lineRule="auto"/>
        <w:rPr>
          <w:sz w:val="20"/>
          <w:szCs w:val="20"/>
        </w:rPr>
      </w:pPr>
      <w:r w:rsidRPr="0070631D">
        <w:rPr>
          <w:sz w:val="20"/>
          <w:szCs w:val="20"/>
        </w:rPr>
        <w:tab/>
      </w:r>
      <m:oMath>
        <m:sSub>
          <m:sSubPr>
            <m:ctrlPr>
              <w:rPr>
                <w:rFonts w:ascii="Cambria Math" w:hAnsi="Cambria Math"/>
                <w:i/>
                <w:sz w:val="20"/>
                <w:szCs w:val="20"/>
              </w:rPr>
            </m:ctrlPr>
          </m:sSubPr>
          <m:e>
            <m:acc>
              <m:accPr>
                <m:chr m:val="̅"/>
                <m:ctrlPr>
                  <w:rPr>
                    <w:rFonts w:ascii="Cambria Math" w:hAnsi="Cambria Math"/>
                    <w:i/>
                    <w:sz w:val="20"/>
                    <w:szCs w:val="20"/>
                  </w:rPr>
                </m:ctrlPr>
              </m:accPr>
              <m:e>
                <m:r>
                  <m:rPr>
                    <m:sty m:val="p"/>
                  </m:rPr>
                  <w:rPr>
                    <w:rFonts w:ascii="Cambria Math" w:hAnsi="Cambria Math"/>
                    <w:sz w:val="20"/>
                    <w:szCs w:val="20"/>
                  </w:rPr>
                  <m:t>Ψ</m:t>
                </m:r>
                <m:ctrlPr>
                  <w:rPr>
                    <w:rFonts w:ascii="Cambria Math" w:hAnsi="Cambria Math"/>
                    <w:sz w:val="20"/>
                    <w:szCs w:val="20"/>
                  </w:rPr>
                </m:ctrlPr>
              </m:e>
            </m:acc>
          </m:e>
          <m:sub>
            <m:r>
              <w:rPr>
                <w:rFonts w:ascii="Cambria Math" w:hAnsi="Cambria Math"/>
                <w:sz w:val="20"/>
                <w:szCs w:val="20"/>
              </w:rPr>
              <m:t>I</m:t>
            </m:r>
          </m:sub>
        </m:sSub>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e>
                </m:acc>
              </m:e>
              <m:sup>
                <m:r>
                  <w:rPr>
                    <w:rFonts w:ascii="Cambria Math" w:hAnsi="Cambria Math"/>
                    <w:sz w:val="20"/>
                    <w:szCs w:val="20"/>
                  </w:rPr>
                  <m:t>+</m:t>
                </m:r>
              </m:sup>
            </m:sSup>
          </m:e>
        </m:d>
        <m:r>
          <w:rPr>
            <w:rFonts w:ascii="Cambria Math" w:hAnsi="Cambria Math"/>
            <w:sz w:val="20"/>
            <w:szCs w:val="20"/>
          </w:rPr>
          <m:t>=</m:t>
        </m:r>
        <m:sSup>
          <m:sSupPr>
            <m:ctrlPr>
              <w:rPr>
                <w:rFonts w:ascii="Cambria Math" w:hAnsi="Cambria Math"/>
                <w:i/>
                <w:sz w:val="20"/>
                <w:szCs w:val="20"/>
              </w:rPr>
            </m:ctrlPr>
          </m:sSupPr>
          <m:e>
            <m:r>
              <m:rPr>
                <m:sty m:val="bi"/>
              </m:rPr>
              <w:rPr>
                <w:rFonts w:ascii="Cambria Math" w:hAnsi="Cambria Math"/>
                <w:sz w:val="20"/>
                <w:szCs w:val="20"/>
              </w:rPr>
              <m:t>H</m:t>
            </m:r>
            <m:ctrlPr>
              <w:rPr>
                <w:rFonts w:ascii="Cambria Math" w:hAnsi="Cambria Math"/>
                <w:b/>
                <w:bCs/>
                <w:i/>
                <w:sz w:val="20"/>
                <w:szCs w:val="20"/>
              </w:rPr>
            </m:ctrlPr>
          </m:e>
          <m:sup>
            <m:r>
              <w:rPr>
                <w:rFonts w:ascii="Cambria Math" w:hAnsi="Cambria Math"/>
                <w:sz w:val="20"/>
                <w:szCs w:val="20"/>
              </w:rPr>
              <m:t>T</m:t>
            </m:r>
          </m:sup>
        </m:sSup>
        <m:d>
          <m:dPr>
            <m:ctrlPr>
              <w:rPr>
                <w:rFonts w:ascii="Cambria Math" w:hAnsi="Cambria Math"/>
                <w:i/>
                <w:sz w:val="20"/>
                <w:szCs w:val="20"/>
              </w:rPr>
            </m:ctrlPr>
          </m:dPr>
          <m:e>
            <m:r>
              <m:rPr>
                <m:sty m:val="bi"/>
              </m:rPr>
              <w:rPr>
                <w:rFonts w:ascii="Cambria Math" w:hAnsi="Cambria Math"/>
                <w:sz w:val="20"/>
                <w:szCs w:val="20"/>
              </w:rPr>
              <m:t>0</m:t>
            </m:r>
            <m:ctrlPr>
              <w:rPr>
                <w:rFonts w:ascii="Cambria Math" w:hAnsi="Cambria Math"/>
                <w:b/>
                <w:bCs/>
                <w:i/>
                <w:sz w:val="20"/>
                <w:szCs w:val="20"/>
              </w:rPr>
            </m:ctrlPr>
          </m:e>
        </m:d>
        <m:sSup>
          <m:sSupPr>
            <m:ctrlPr>
              <w:rPr>
                <w:rFonts w:ascii="Cambria Math" w:hAnsi="Cambria Math"/>
                <w:b/>
                <w:bCs/>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M</m:t>
                </m:r>
              </m:e>
            </m:acc>
          </m:e>
          <m:sup>
            <m:r>
              <m:rPr>
                <m:sty m:val="bi"/>
              </m:rPr>
              <w:rPr>
                <w:rFonts w:ascii="Cambria Math" w:hAnsi="Cambria Math"/>
                <w:sz w:val="20"/>
                <w:szCs w:val="20"/>
              </w:rPr>
              <m:t>-</m:t>
            </m:r>
            <m:r>
              <w:rPr>
                <w:rFonts w:ascii="Cambria Math" w:hAnsi="Cambria Math"/>
                <w:sz w:val="20"/>
                <w:szCs w:val="20"/>
              </w:rPr>
              <m:t>1</m:t>
            </m:r>
          </m:sup>
        </m:sSup>
        <m:d>
          <m:dPr>
            <m:ctrlPr>
              <w:rPr>
                <w:rFonts w:ascii="Cambria Math" w:hAnsi="Cambria Math"/>
                <w:b/>
                <w:bCs/>
                <w:i/>
                <w:sz w:val="20"/>
                <w:szCs w:val="20"/>
              </w:rPr>
            </m:ctrlPr>
          </m:dPr>
          <m:e>
            <m:sSup>
              <m:sSupPr>
                <m:ctrlPr>
                  <w:rPr>
                    <w:rFonts w:ascii="Cambria Math" w:hAnsi="Cambria Math"/>
                    <w:b/>
                    <w:bCs/>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ctrlPr>
                      <w:rPr>
                        <w:rFonts w:ascii="Cambria Math" w:hAnsi="Cambria Math"/>
                        <w:b/>
                        <w:bCs/>
                        <w:i/>
                        <w:sz w:val="20"/>
                        <w:szCs w:val="20"/>
                      </w:rPr>
                    </m:ctrlPr>
                  </m:e>
                </m:acc>
              </m:e>
              <m:sup>
                <m:r>
                  <m:rPr>
                    <m:sty m:val="bi"/>
                  </m:rPr>
                  <w:rPr>
                    <w:rFonts w:ascii="Cambria Math" w:hAnsi="Cambria Math"/>
                    <w:sz w:val="20"/>
                    <w:szCs w:val="20"/>
                  </w:rPr>
                  <m:t>+</m:t>
                </m:r>
              </m:sup>
            </m:sSup>
          </m:e>
        </m:d>
        <m:r>
          <m:rPr>
            <m:sty m:val="bi"/>
          </m:rPr>
          <w:rPr>
            <w:rFonts w:ascii="Cambria Math" w:hAnsi="Cambria Math"/>
            <w:sz w:val="20"/>
            <w:szCs w:val="20"/>
          </w:rPr>
          <m:t>H</m:t>
        </m:r>
        <m:d>
          <m:dPr>
            <m:ctrlPr>
              <w:rPr>
                <w:rFonts w:ascii="Cambria Math" w:hAnsi="Cambria Math"/>
                <w:b/>
                <w:bCs/>
                <w:i/>
                <w:sz w:val="20"/>
                <w:szCs w:val="20"/>
              </w:rPr>
            </m:ctrlPr>
          </m:dPr>
          <m:e>
            <m:sSup>
              <m:sSupPr>
                <m:ctrlPr>
                  <w:rPr>
                    <w:rFonts w:ascii="Cambria Math" w:hAnsi="Cambria Math"/>
                    <w:b/>
                    <w:bCs/>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e>
                </m:acc>
              </m:e>
              <m:sup>
                <m:r>
                  <m:rPr>
                    <m:sty m:val="bi"/>
                  </m:rPr>
                  <w:rPr>
                    <w:rFonts w:ascii="Cambria Math" w:hAnsi="Cambria Math"/>
                    <w:sz w:val="20"/>
                    <w:szCs w:val="20"/>
                  </w:rPr>
                  <m:t>+</m:t>
                </m:r>
              </m:sup>
            </m:sSup>
            <m:r>
              <m:rPr>
                <m:sty m:val="bi"/>
              </m:rPr>
              <w:rPr>
                <w:rFonts w:ascii="Cambria Math" w:hAnsi="Cambria Math"/>
                <w:sz w:val="20"/>
                <w:szCs w:val="20"/>
              </w:rPr>
              <m:t>-</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ctrlPr>
                      <w:rPr>
                        <w:rFonts w:ascii="Cambria Math" w:hAnsi="Cambria Math"/>
                        <w:i/>
                        <w:sz w:val="20"/>
                        <w:szCs w:val="20"/>
                      </w:rPr>
                    </m:ctrlPr>
                  </m:e>
                </m:acc>
              </m:e>
              <m:sup>
                <m:r>
                  <w:rPr>
                    <w:rFonts w:ascii="Cambria Math" w:hAnsi="Cambria Math"/>
                    <w:sz w:val="20"/>
                    <w:szCs w:val="20"/>
                  </w:rPr>
                  <m:t>+</m:t>
                </m:r>
              </m:sup>
            </m:sSup>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r>
          <w:rPr>
            <w:rFonts w:ascii="Cambria Math" w:hAnsi="Cambria Math"/>
            <w:sz w:val="20"/>
            <w:szCs w:val="20"/>
          </w:rPr>
          <m:t>,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oMath>
    </w:p>
    <w:p w14:paraId="577C5813" w14:textId="77777777" w:rsidR="003F242D" w:rsidRPr="0070631D" w:rsidRDefault="003F242D" w:rsidP="00E04186">
      <w:pPr>
        <w:spacing w:line="360" w:lineRule="auto"/>
        <w:rPr>
          <w:sz w:val="20"/>
          <w:szCs w:val="20"/>
        </w:rPr>
      </w:pPr>
      <w:r w:rsidRPr="0070631D">
        <w:rPr>
          <w:sz w:val="20"/>
          <w:szCs w:val="20"/>
        </w:rPr>
        <w:tab/>
      </w:r>
      <m:oMath>
        <m:sSub>
          <m:sSubPr>
            <m:ctrlPr>
              <w:rPr>
                <w:rFonts w:ascii="Cambria Math" w:hAnsi="Cambria Math"/>
                <w:i/>
                <w:sz w:val="20"/>
                <w:szCs w:val="20"/>
              </w:rPr>
            </m:ctrlPr>
          </m:sSubPr>
          <m:e>
            <m:acc>
              <m:accPr>
                <m:chr m:val="̅"/>
                <m:ctrlPr>
                  <w:rPr>
                    <w:rFonts w:ascii="Cambria Math" w:hAnsi="Cambria Math"/>
                    <w:i/>
                    <w:sz w:val="20"/>
                    <w:szCs w:val="20"/>
                  </w:rPr>
                </m:ctrlPr>
              </m:accPr>
              <m:e>
                <m:r>
                  <m:rPr>
                    <m:sty m:val="p"/>
                  </m:rPr>
                  <w:rPr>
                    <w:rFonts w:ascii="Cambria Math" w:hAnsi="Cambria Math"/>
                    <w:sz w:val="20"/>
                    <w:szCs w:val="20"/>
                  </w:rPr>
                  <m:t>Ψ</m:t>
                </m:r>
                <m:ctrlPr>
                  <w:rPr>
                    <w:rFonts w:ascii="Cambria Math" w:hAnsi="Cambria Math"/>
                    <w:sz w:val="20"/>
                    <w:szCs w:val="20"/>
                  </w:rPr>
                </m:ctrlPr>
              </m:e>
            </m:acc>
          </m:e>
          <m:sub>
            <m:r>
              <w:rPr>
                <w:rFonts w:ascii="Cambria Math" w:hAnsi="Cambria Math"/>
                <w:sz w:val="20"/>
                <w:szCs w:val="20"/>
              </w:rPr>
              <m:t>I</m:t>
            </m:r>
          </m:sub>
        </m:sSub>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e>
                </m:acc>
              </m:e>
              <m:sup>
                <m:r>
                  <w:rPr>
                    <w:rFonts w:ascii="Cambria Math" w:hAnsi="Cambria Math"/>
                    <w:sz w:val="20"/>
                    <w:szCs w:val="20"/>
                  </w:rPr>
                  <m:t>-</m:t>
                </m:r>
              </m:sup>
            </m:sSup>
          </m:e>
        </m:d>
        <m:r>
          <w:rPr>
            <w:rFonts w:ascii="Cambria Math" w:hAnsi="Cambria Math"/>
            <w:sz w:val="20"/>
            <w:szCs w:val="20"/>
          </w:rPr>
          <m:t>=</m:t>
        </m:r>
        <m:sSup>
          <m:sSupPr>
            <m:ctrlPr>
              <w:rPr>
                <w:rFonts w:ascii="Cambria Math" w:hAnsi="Cambria Math"/>
                <w:i/>
                <w:sz w:val="20"/>
                <w:szCs w:val="20"/>
              </w:rPr>
            </m:ctrlPr>
          </m:sSupPr>
          <m:e>
            <m:r>
              <m:rPr>
                <m:sty m:val="bi"/>
              </m:rPr>
              <w:rPr>
                <w:rFonts w:ascii="Cambria Math" w:hAnsi="Cambria Math"/>
                <w:sz w:val="20"/>
                <w:szCs w:val="20"/>
              </w:rPr>
              <m:t>H</m:t>
            </m:r>
            <m:ctrlPr>
              <w:rPr>
                <w:rFonts w:ascii="Cambria Math" w:hAnsi="Cambria Math"/>
                <w:b/>
                <w:bCs/>
                <w:i/>
                <w:sz w:val="20"/>
                <w:szCs w:val="20"/>
              </w:rPr>
            </m:ctrlPr>
          </m:e>
          <m:sup>
            <m:r>
              <w:rPr>
                <w:rFonts w:ascii="Cambria Math" w:hAnsi="Cambria Math"/>
                <w:sz w:val="20"/>
                <w:szCs w:val="20"/>
              </w:rPr>
              <m:t>T</m:t>
            </m:r>
          </m:sup>
        </m:sSup>
        <m:d>
          <m:dPr>
            <m:ctrlPr>
              <w:rPr>
                <w:rFonts w:ascii="Cambria Math" w:hAnsi="Cambria Math"/>
                <w:i/>
                <w:sz w:val="20"/>
                <w:szCs w:val="20"/>
              </w:rPr>
            </m:ctrlPr>
          </m:dPr>
          <m:e>
            <m:r>
              <m:rPr>
                <m:sty m:val="bi"/>
              </m:rPr>
              <w:rPr>
                <w:rFonts w:ascii="Cambria Math" w:hAnsi="Cambria Math"/>
                <w:sz w:val="20"/>
                <w:szCs w:val="20"/>
              </w:rPr>
              <m:t>0</m:t>
            </m:r>
            <m:ctrlPr>
              <w:rPr>
                <w:rFonts w:ascii="Cambria Math" w:hAnsi="Cambria Math"/>
                <w:b/>
                <w:bCs/>
                <w:i/>
                <w:sz w:val="20"/>
                <w:szCs w:val="20"/>
              </w:rPr>
            </m:ctrlPr>
          </m:e>
        </m:d>
        <m:sSup>
          <m:sSupPr>
            <m:ctrlPr>
              <w:rPr>
                <w:rFonts w:ascii="Cambria Math" w:hAnsi="Cambria Math"/>
                <w:b/>
                <w:bCs/>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M</m:t>
                </m:r>
              </m:e>
            </m:acc>
          </m:e>
          <m:sup>
            <m:r>
              <m:rPr>
                <m:sty m:val="bi"/>
              </m:rPr>
              <w:rPr>
                <w:rFonts w:ascii="Cambria Math" w:hAnsi="Cambria Math"/>
                <w:sz w:val="20"/>
                <w:szCs w:val="20"/>
              </w:rPr>
              <m:t>-</m:t>
            </m:r>
            <m:r>
              <w:rPr>
                <w:rFonts w:ascii="Cambria Math" w:hAnsi="Cambria Math"/>
                <w:sz w:val="20"/>
                <w:szCs w:val="20"/>
              </w:rPr>
              <m:t>1</m:t>
            </m:r>
          </m:sup>
        </m:sSup>
        <m:d>
          <m:dPr>
            <m:ctrlPr>
              <w:rPr>
                <w:rFonts w:ascii="Cambria Math" w:hAnsi="Cambria Math"/>
                <w:b/>
                <w:bCs/>
                <w:i/>
                <w:sz w:val="20"/>
                <w:szCs w:val="20"/>
              </w:rPr>
            </m:ctrlPr>
          </m:dPr>
          <m:e>
            <m:sSup>
              <m:sSupPr>
                <m:ctrlPr>
                  <w:rPr>
                    <w:rFonts w:ascii="Cambria Math" w:hAnsi="Cambria Math"/>
                    <w:b/>
                    <w:bCs/>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ctrlPr>
                      <w:rPr>
                        <w:rFonts w:ascii="Cambria Math" w:hAnsi="Cambria Math"/>
                        <w:b/>
                        <w:bCs/>
                        <w:i/>
                        <w:sz w:val="20"/>
                        <w:szCs w:val="20"/>
                      </w:rPr>
                    </m:ctrlPr>
                  </m:e>
                </m:acc>
              </m:e>
              <m:sup>
                <m:r>
                  <m:rPr>
                    <m:sty m:val="bi"/>
                  </m:rPr>
                  <w:rPr>
                    <w:rFonts w:ascii="Cambria Math" w:hAnsi="Cambria Math"/>
                    <w:sz w:val="20"/>
                    <w:szCs w:val="20"/>
                  </w:rPr>
                  <m:t>-</m:t>
                </m:r>
              </m:sup>
            </m:sSup>
          </m:e>
        </m:d>
        <m:r>
          <m:rPr>
            <m:sty m:val="bi"/>
          </m:rPr>
          <w:rPr>
            <w:rFonts w:ascii="Cambria Math" w:hAnsi="Cambria Math"/>
            <w:sz w:val="20"/>
            <w:szCs w:val="20"/>
          </w:rPr>
          <m:t>H</m:t>
        </m:r>
        <m:d>
          <m:dPr>
            <m:ctrlPr>
              <w:rPr>
                <w:rFonts w:ascii="Cambria Math" w:hAnsi="Cambria Math"/>
                <w:b/>
                <w:bCs/>
                <w:i/>
                <w:sz w:val="20"/>
                <w:szCs w:val="20"/>
              </w:rPr>
            </m:ctrlPr>
          </m:dPr>
          <m:e>
            <m:sSup>
              <m:sSupPr>
                <m:ctrlPr>
                  <w:rPr>
                    <w:rFonts w:ascii="Cambria Math" w:hAnsi="Cambria Math"/>
                    <w:b/>
                    <w:bCs/>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e>
                </m:acc>
              </m:e>
              <m:sup>
                <m:r>
                  <m:rPr>
                    <m:sty m:val="bi"/>
                  </m:rPr>
                  <w:rPr>
                    <w:rFonts w:ascii="Cambria Math" w:hAnsi="Cambria Math"/>
                    <w:sz w:val="20"/>
                    <w:szCs w:val="20"/>
                  </w:rPr>
                  <m:t>-</m:t>
                </m:r>
              </m:sup>
            </m:sSup>
            <m:r>
              <m:rPr>
                <m:sty m:val="bi"/>
              </m:rPr>
              <w:rPr>
                <w:rFonts w:ascii="Cambria Math" w:hAnsi="Cambria Math"/>
                <w:sz w:val="20"/>
                <w:szCs w:val="20"/>
              </w:rPr>
              <m:t>-</m:t>
            </m:r>
            <m:sSub>
              <m:sSubPr>
                <m:ctrlPr>
                  <w:rPr>
                    <w:rFonts w:ascii="Cambria Math" w:hAnsi="Cambria Math"/>
                    <w:b/>
                    <w:bCs/>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ctrlPr>
                      <w:rPr>
                        <w:rFonts w:ascii="Cambria Math" w:hAnsi="Cambria Math"/>
                        <w:i/>
                        <w:sz w:val="20"/>
                        <w:szCs w:val="20"/>
                      </w:rPr>
                    </m:ctrlPr>
                  </m:e>
                </m:acc>
              </m:e>
              <m:sup>
                <m:r>
                  <w:rPr>
                    <w:rFonts w:ascii="Cambria Math" w:hAnsi="Cambria Math"/>
                    <w:sz w:val="20"/>
                    <w:szCs w:val="20"/>
                  </w:rPr>
                  <m:t>-</m:t>
                </m:r>
              </m:sup>
            </m:sSup>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r>
          <w:rPr>
            <w:rFonts w:ascii="Cambria Math" w:hAnsi="Cambria Math"/>
            <w:sz w:val="20"/>
            <w:szCs w:val="20"/>
          </w:rPr>
          <m:t>,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oMath>
    </w:p>
    <w:p w14:paraId="6A9F14A6" w14:textId="50056CBA" w:rsidR="00094A81" w:rsidRPr="0070631D" w:rsidRDefault="00094A81" w:rsidP="002110FF">
      <w:pPr>
        <w:spacing w:line="360" w:lineRule="auto"/>
        <w:rPr>
          <w:sz w:val="20"/>
          <w:szCs w:val="20"/>
        </w:rPr>
      </w:pPr>
      <w:r w:rsidRPr="0070631D">
        <w:rPr>
          <w:sz w:val="20"/>
          <w:szCs w:val="20"/>
        </w:rPr>
        <w:t xml:space="preserve">where </w:t>
      </w:r>
      <m:oMath>
        <m:sSup>
          <m:sSupPr>
            <m:ctrlPr>
              <w:rPr>
                <w:rFonts w:ascii="Cambria Math" w:hAnsi="Cambria Math"/>
                <w:b/>
                <w:bCs/>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ctrlPr>
                  <w:rPr>
                    <w:rFonts w:ascii="Cambria Math" w:hAnsi="Cambria Math"/>
                    <w:b/>
                    <w:bCs/>
                    <w:i/>
                    <w:sz w:val="20"/>
                    <w:szCs w:val="20"/>
                  </w:rPr>
                </m:ctrlPr>
              </m:e>
            </m:acc>
          </m:e>
          <m:sup>
            <m:r>
              <m:rPr>
                <m:sty m:val="bi"/>
              </m:rPr>
              <w:rPr>
                <w:rFonts w:ascii="Cambria Math" w:hAnsi="Cambria Math"/>
                <w:sz w:val="20"/>
                <w:szCs w:val="20"/>
              </w:rPr>
              <m:t>+</m:t>
            </m:r>
          </m:sup>
        </m:sSup>
      </m:oMath>
      <w:r w:rsidRPr="0070631D">
        <w:rPr>
          <w:b/>
          <w:bCs/>
          <w:sz w:val="20"/>
          <w:szCs w:val="20"/>
        </w:rPr>
        <w:t xml:space="preserve"> </w:t>
      </w:r>
      <w:r w:rsidRPr="0070631D">
        <w:rPr>
          <w:sz w:val="20"/>
          <w:szCs w:val="20"/>
        </w:rPr>
        <w:t xml:space="preserve">and </w:t>
      </w:r>
      <m:oMath>
        <m:sSup>
          <m:sSupPr>
            <m:ctrlPr>
              <w:rPr>
                <w:rFonts w:ascii="Cambria Math" w:hAnsi="Cambria Math"/>
                <w:b/>
                <w:bCs/>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ctrlPr>
                  <w:rPr>
                    <w:rFonts w:ascii="Cambria Math" w:hAnsi="Cambria Math"/>
                    <w:b/>
                    <w:bCs/>
                    <w:i/>
                    <w:sz w:val="20"/>
                    <w:szCs w:val="20"/>
                  </w:rPr>
                </m:ctrlPr>
              </m:e>
            </m:acc>
          </m:e>
          <m:sup>
            <m:r>
              <m:rPr>
                <m:sty m:val="bi"/>
              </m:rPr>
              <w:rPr>
                <w:rFonts w:ascii="Cambria Math" w:hAnsi="Cambria Math"/>
                <w:sz w:val="20"/>
                <w:szCs w:val="20"/>
              </w:rPr>
              <m:t>-</m:t>
            </m:r>
          </m:sup>
        </m:sSup>
      </m:oMath>
      <w:r w:rsidRPr="0070631D">
        <w:rPr>
          <w:b/>
          <w:bCs/>
          <w:sz w:val="20"/>
          <w:szCs w:val="20"/>
        </w:rPr>
        <w:t xml:space="preserve"> </w:t>
      </w:r>
      <w:r w:rsidRPr="0070631D">
        <w:rPr>
          <w:sz w:val="20"/>
          <w:szCs w:val="20"/>
        </w:rPr>
        <w:t xml:space="preserve">are positions adjunct to the opposite sides of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Pr="0070631D">
        <w:rPr>
          <w:sz w:val="20"/>
          <w:szCs w:val="20"/>
        </w:rPr>
        <w:t>. Since</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e>
                </m:acc>
              </m:e>
              <m:sup>
                <m:r>
                  <w:rPr>
                    <w:rFonts w:ascii="Cambria Math" w:hAnsi="Cambria Math"/>
                    <w:sz w:val="20"/>
                    <w:szCs w:val="20"/>
                  </w:rPr>
                  <m:t>+</m:t>
                </m:r>
              </m:sup>
            </m:sSup>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r>
          <w:rPr>
            <w:rFonts w:ascii="Cambria Math" w:hAnsi="Cambria Math" w:hint="eastAsia"/>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ϕ</m:t>
                </m:r>
              </m:e>
            </m:acc>
          </m:e>
          <m:sub>
            <m:r>
              <w:rPr>
                <w:rFonts w:ascii="Cambria Math" w:hAnsi="Cambria Math"/>
                <w:sz w:val="20"/>
                <w:szCs w:val="20"/>
              </w:rPr>
              <m:t>a</m:t>
            </m:r>
          </m:sub>
        </m:sSub>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e>
                </m:acc>
              </m:e>
              <m:sup>
                <m:r>
                  <w:rPr>
                    <w:rFonts w:ascii="Cambria Math" w:hAnsi="Cambria Math"/>
                    <w:sz w:val="20"/>
                    <w:szCs w:val="20"/>
                  </w:rPr>
                  <m:t>-</m:t>
                </m:r>
              </m:sup>
            </m:sSup>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oMath>
      <w:r w:rsidR="00060D77" w:rsidRPr="0070631D">
        <w:rPr>
          <w:sz w:val="20"/>
          <w:szCs w:val="20"/>
        </w:rPr>
        <w:t>, then</w:t>
      </w:r>
      <w:r w:rsidRPr="0070631D">
        <w:rPr>
          <w:sz w:val="20"/>
          <w:szCs w:val="20"/>
        </w:rPr>
        <w:t xml:space="preserve"> </w:t>
      </w:r>
      <m:oMath>
        <m:acc>
          <m:accPr>
            <m:chr m:val="̅"/>
            <m:ctrlPr>
              <w:rPr>
                <w:rFonts w:ascii="Cambria Math" w:hAnsi="Cambria Math"/>
                <w:i/>
                <w:sz w:val="20"/>
                <w:szCs w:val="20"/>
              </w:rPr>
            </m:ctrlPr>
          </m:accPr>
          <m:e>
            <m:r>
              <m:rPr>
                <m:sty m:val="bi"/>
              </m:rPr>
              <w:rPr>
                <w:rFonts w:ascii="Cambria Math" w:hAnsi="Cambria Math"/>
                <w:sz w:val="20"/>
                <w:szCs w:val="20"/>
              </w:rPr>
              <m:t>M</m:t>
            </m:r>
            <m:ctrlPr>
              <w:rPr>
                <w:rFonts w:ascii="Cambria Math" w:hAnsi="Cambria Math"/>
                <w:b/>
                <w:bCs/>
                <w:i/>
                <w:sz w:val="20"/>
                <w:szCs w:val="20"/>
              </w:rPr>
            </m:ctrlPr>
          </m:e>
        </m:acc>
        <m:d>
          <m:dPr>
            <m:ctrlPr>
              <w:rPr>
                <w:rFonts w:ascii="Cambria Math" w:hAnsi="Cambria Math"/>
                <w:b/>
                <w:bCs/>
                <w:i/>
                <w:sz w:val="20"/>
                <w:szCs w:val="20"/>
              </w:rPr>
            </m:ctrlPr>
          </m:dPr>
          <m:e>
            <m:sSup>
              <m:sSupPr>
                <m:ctrlPr>
                  <w:rPr>
                    <w:rFonts w:ascii="Cambria Math" w:hAnsi="Cambria Math"/>
                    <w:b/>
                    <w:bCs/>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e>
                </m:acc>
              </m:e>
              <m:sup>
                <m:r>
                  <m:rPr>
                    <m:sty m:val="bi"/>
                  </m:rPr>
                  <w:rPr>
                    <w:rFonts w:ascii="Cambria Math" w:hAnsi="Cambria Math"/>
                    <w:sz w:val="20"/>
                    <w:szCs w:val="20"/>
                  </w:rPr>
                  <m:t>+</m:t>
                </m:r>
              </m:sup>
            </m:sSup>
          </m:e>
        </m:d>
        <m:r>
          <m:rPr>
            <m:sty m:val="bi"/>
          </m:rPr>
          <w:rPr>
            <w:rFonts w:ascii="Cambria Math" w:hAnsi="Cambria Math" w:hint="eastAsia"/>
            <w:sz w:val="20"/>
            <w:szCs w:val="20"/>
          </w:rPr>
          <m:t>≠</m:t>
        </m:r>
        <m:acc>
          <m:accPr>
            <m:chr m:val="̅"/>
            <m:ctrlPr>
              <w:rPr>
                <w:rFonts w:ascii="Cambria Math" w:hAnsi="Cambria Math"/>
                <w:b/>
                <w:bCs/>
                <w:i/>
                <w:sz w:val="20"/>
                <w:szCs w:val="20"/>
              </w:rPr>
            </m:ctrlPr>
          </m:accPr>
          <m:e>
            <m:r>
              <m:rPr>
                <m:sty m:val="bi"/>
              </m:rPr>
              <w:rPr>
                <w:rFonts w:ascii="Cambria Math" w:hAnsi="Cambria Math"/>
                <w:sz w:val="20"/>
                <w:szCs w:val="20"/>
              </w:rPr>
              <m:t>M</m:t>
            </m:r>
          </m:e>
        </m:acc>
        <m:d>
          <m:dPr>
            <m:ctrlPr>
              <w:rPr>
                <w:rFonts w:ascii="Cambria Math" w:hAnsi="Cambria Math"/>
                <w:b/>
                <w:bCs/>
                <w:i/>
                <w:sz w:val="20"/>
                <w:szCs w:val="20"/>
              </w:rPr>
            </m:ctrlPr>
          </m:dPr>
          <m:e>
            <m:sSup>
              <m:sSupPr>
                <m:ctrlPr>
                  <w:rPr>
                    <w:rFonts w:ascii="Cambria Math" w:hAnsi="Cambria Math"/>
                    <w:b/>
                    <w:bCs/>
                    <w:i/>
                    <w:sz w:val="20"/>
                    <w:szCs w:val="20"/>
                  </w:rPr>
                </m:ctrlPr>
              </m:sSupPr>
              <m:e>
                <m:acc>
                  <m:accPr>
                    <m:chr m:val="̅"/>
                    <m:ctrlPr>
                      <w:rPr>
                        <w:rFonts w:ascii="Cambria Math" w:hAnsi="Cambria Math"/>
                        <w:b/>
                        <w:bCs/>
                        <w:i/>
                        <w:sz w:val="20"/>
                        <w:szCs w:val="20"/>
                      </w:rPr>
                    </m:ctrlPr>
                  </m:accPr>
                  <m:e>
                    <m:r>
                      <m:rPr>
                        <m:sty m:val="bi"/>
                      </m:rPr>
                      <w:rPr>
                        <w:rFonts w:ascii="Cambria Math" w:hAnsi="Cambria Math"/>
                        <w:sz w:val="20"/>
                        <w:szCs w:val="20"/>
                      </w:rPr>
                      <m:t>x</m:t>
                    </m:r>
                  </m:e>
                </m:acc>
              </m:e>
              <m:sup>
                <m:r>
                  <m:rPr>
                    <m:sty m:val="bi"/>
                  </m:rPr>
                  <w:rPr>
                    <w:rFonts w:ascii="Cambria Math" w:hAnsi="Cambria Math"/>
                    <w:sz w:val="20"/>
                    <w:szCs w:val="20"/>
                  </w:rPr>
                  <m:t>-</m:t>
                </m:r>
              </m:sup>
            </m:sSup>
          </m:e>
        </m:d>
      </m:oMath>
      <w:r w:rsidR="00060D77" w:rsidRPr="0070631D">
        <w:rPr>
          <w:sz w:val="20"/>
          <w:szCs w:val="20"/>
        </w:rPr>
        <w:t>, and hence</w:t>
      </w:r>
      <w:r w:rsidRPr="0070631D">
        <w:rPr>
          <w:b/>
          <w:bCs/>
          <w:sz w:val="20"/>
          <w:szCs w:val="20"/>
        </w:rPr>
        <w:t xml:space="preserve"> </w:t>
      </w:r>
      <m:oMath>
        <m:sSub>
          <m:sSubPr>
            <m:ctrlPr>
              <w:rPr>
                <w:rFonts w:ascii="Cambria Math" w:hAnsi="Cambria Math"/>
                <w:i/>
                <w:sz w:val="20"/>
                <w:szCs w:val="20"/>
              </w:rPr>
            </m:ctrlPr>
          </m:sSubPr>
          <m:e>
            <m:acc>
              <m:accPr>
                <m:chr m:val="̅"/>
                <m:ctrlPr>
                  <w:rPr>
                    <w:rFonts w:ascii="Cambria Math" w:hAnsi="Cambria Math"/>
                    <w:i/>
                    <w:sz w:val="20"/>
                    <w:szCs w:val="20"/>
                  </w:rPr>
                </m:ctrlPr>
              </m:accPr>
              <m:e>
                <m:r>
                  <m:rPr>
                    <m:sty m:val="p"/>
                  </m:rPr>
                  <w:rPr>
                    <w:rFonts w:ascii="Cambria Math" w:hAnsi="Cambria Math"/>
                    <w:sz w:val="20"/>
                    <w:szCs w:val="20"/>
                  </w:rPr>
                  <m:t>Ψ</m:t>
                </m:r>
                <m:ctrlPr>
                  <w:rPr>
                    <w:rFonts w:ascii="Cambria Math" w:hAnsi="Cambria Math"/>
                    <w:sz w:val="20"/>
                    <w:szCs w:val="20"/>
                  </w:rPr>
                </m:ctrlPr>
              </m:e>
            </m:acc>
          </m:e>
          <m:sub>
            <m:r>
              <w:rPr>
                <w:rFonts w:ascii="Cambria Math" w:hAnsi="Cambria Math"/>
                <w:sz w:val="20"/>
                <w:szCs w:val="20"/>
              </w:rPr>
              <m:t>I</m:t>
            </m:r>
          </m:sub>
        </m:sSub>
        <m:r>
          <w:rPr>
            <w:rFonts w:ascii="Cambria Math" w:hAnsi="Cambria Math"/>
            <w:sz w:val="20"/>
            <w:szCs w:val="20"/>
          </w:rPr>
          <m:t>(</m:t>
        </m:r>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e>
            </m:acc>
          </m:e>
          <m:sup>
            <m:r>
              <w:rPr>
                <w:rFonts w:ascii="Cambria Math" w:hAnsi="Cambria Math"/>
                <w:sz w:val="20"/>
                <w:szCs w:val="20"/>
              </w:rPr>
              <m:t>+</m:t>
            </m:r>
          </m:sup>
        </m:sSup>
        <m:r>
          <w:rPr>
            <w:rFonts w:ascii="Cambria Math" w:hAnsi="Cambria Math"/>
            <w:sz w:val="20"/>
            <w:szCs w:val="20"/>
          </w:rPr>
          <m:t>)</m:t>
        </m:r>
        <m:r>
          <w:rPr>
            <w:rFonts w:ascii="Cambria Math" w:hAnsi="Cambria Math" w:hint="eastAsia"/>
            <w:sz w:val="20"/>
            <w:szCs w:val="20"/>
          </w:rPr>
          <m:t>≠</m:t>
        </m:r>
        <m:sSub>
          <m:sSubPr>
            <m:ctrlPr>
              <w:rPr>
                <w:rFonts w:ascii="Cambria Math" w:hAnsi="Cambria Math"/>
                <w:i/>
                <w:sz w:val="20"/>
                <w:szCs w:val="20"/>
              </w:rPr>
            </m:ctrlPr>
          </m:sSubPr>
          <m:e>
            <m:acc>
              <m:accPr>
                <m:chr m:val="̅"/>
                <m:ctrlPr>
                  <w:rPr>
                    <w:rFonts w:ascii="Cambria Math" w:hAnsi="Cambria Math"/>
                    <w:i/>
                    <w:sz w:val="20"/>
                    <w:szCs w:val="20"/>
                  </w:rPr>
                </m:ctrlPr>
              </m:accPr>
              <m:e>
                <m:r>
                  <m:rPr>
                    <m:sty m:val="p"/>
                  </m:rPr>
                  <w:rPr>
                    <w:rFonts w:ascii="Cambria Math" w:hAnsi="Cambria Math"/>
                    <w:sz w:val="20"/>
                    <w:szCs w:val="20"/>
                  </w:rPr>
                  <m:t>Ψ</m:t>
                </m:r>
              </m:e>
            </m:acc>
          </m:e>
          <m:sub>
            <m:r>
              <w:rPr>
                <w:rFonts w:ascii="Cambria Math" w:hAnsi="Cambria Math"/>
                <w:sz w:val="20"/>
                <w:szCs w:val="20"/>
              </w:rPr>
              <m:t>I</m:t>
            </m:r>
          </m:sub>
        </m:sSub>
        <m:d>
          <m:dPr>
            <m:ctrlPr>
              <w:rPr>
                <w:rFonts w:ascii="Cambria Math" w:hAnsi="Cambria Math"/>
                <w:i/>
                <w:sz w:val="20"/>
                <w:szCs w:val="20"/>
              </w:rPr>
            </m:ctrlPr>
          </m:dPr>
          <m:e>
            <m:sSup>
              <m:sSupPr>
                <m:ctrlPr>
                  <w:rPr>
                    <w:rFonts w:ascii="Cambria Math" w:hAnsi="Cambria Math"/>
                    <w:i/>
                    <w:sz w:val="20"/>
                    <w:szCs w:val="20"/>
                  </w:rPr>
                </m:ctrlPr>
              </m:sSupPr>
              <m:e>
                <m:acc>
                  <m:accPr>
                    <m:chr m:val="̅"/>
                    <m:ctrlPr>
                      <w:rPr>
                        <w:rFonts w:ascii="Cambria Math" w:hAnsi="Cambria Math"/>
                        <w:i/>
                        <w:sz w:val="20"/>
                        <w:szCs w:val="20"/>
                      </w:rPr>
                    </m:ctrlPr>
                  </m:accPr>
                  <m:e>
                    <m:r>
                      <m:rPr>
                        <m:sty m:val="bi"/>
                      </m:rPr>
                      <w:rPr>
                        <w:rFonts w:ascii="Cambria Math" w:hAnsi="Cambria Math"/>
                        <w:sz w:val="20"/>
                        <w:szCs w:val="20"/>
                      </w:rPr>
                      <m:t>x</m:t>
                    </m:r>
                  </m:e>
                </m:acc>
              </m:e>
              <m:sup>
                <m:r>
                  <w:rPr>
                    <w:rFonts w:ascii="Cambria Math" w:hAnsi="Cambria Math"/>
                    <w:sz w:val="20"/>
                    <w:szCs w:val="20"/>
                  </w:rPr>
                  <m:t>-</m:t>
                </m:r>
              </m:sup>
            </m:sSup>
          </m:e>
        </m:d>
      </m:oMath>
      <w:r w:rsidR="00060D77" w:rsidRPr="0070631D">
        <w:rPr>
          <w:sz w:val="20"/>
          <w:szCs w:val="20"/>
        </w:rPr>
        <w:t>. Therefore,</w:t>
      </w:r>
      <w:r w:rsidRPr="0070631D">
        <w:rPr>
          <w:sz w:val="20"/>
          <w:szCs w:val="20"/>
        </w:rPr>
        <w:t xml:space="preserve"> </w:t>
      </w:r>
      <m:oMath>
        <m:sSub>
          <m:sSubPr>
            <m:ctrlPr>
              <w:rPr>
                <w:rFonts w:ascii="Cambria Math" w:hAnsi="Cambria Math"/>
                <w:i/>
                <w:sz w:val="20"/>
                <w:szCs w:val="20"/>
              </w:rPr>
            </m:ctrlPr>
          </m:sSubPr>
          <m:e>
            <m:acc>
              <m:accPr>
                <m:chr m:val="̅"/>
                <m:ctrlPr>
                  <w:rPr>
                    <w:rFonts w:ascii="Cambria Math" w:hAnsi="Cambria Math"/>
                    <w:i/>
                    <w:sz w:val="20"/>
                    <w:szCs w:val="20"/>
                  </w:rPr>
                </m:ctrlPr>
              </m:accPr>
              <m:e>
                <m:r>
                  <m:rPr>
                    <m:sty m:val="p"/>
                  </m:rPr>
                  <w:rPr>
                    <w:rFonts w:ascii="Cambria Math" w:hAnsi="Cambria Math"/>
                    <w:sz w:val="20"/>
                    <w:szCs w:val="20"/>
                  </w:rPr>
                  <m:t>Ψ</m:t>
                </m:r>
                <m:ctrlPr>
                  <w:rPr>
                    <w:rFonts w:ascii="Cambria Math" w:hAnsi="Cambria Math"/>
                    <w:sz w:val="20"/>
                    <w:szCs w:val="20"/>
                  </w:rPr>
                </m:ctrlPr>
              </m:e>
            </m:acc>
          </m:e>
          <m:sub>
            <m:r>
              <w:rPr>
                <w:rFonts w:ascii="Cambria Math" w:hAnsi="Cambria Math"/>
                <w:sz w:val="20"/>
                <w:szCs w:val="20"/>
              </w:rPr>
              <m:t>I</m:t>
            </m:r>
          </m:sub>
        </m:sSub>
        <m:d>
          <m:dPr>
            <m:ctrlPr>
              <w:rPr>
                <w:rFonts w:ascii="Cambria Math" w:hAnsi="Cambria Math"/>
                <w:i/>
                <w:sz w:val="20"/>
                <w:szCs w:val="20"/>
              </w:rPr>
            </m:ctrlPr>
          </m:dPr>
          <m:e>
            <m:acc>
              <m:accPr>
                <m:chr m:val="̅"/>
                <m:ctrlPr>
                  <w:rPr>
                    <w:rFonts w:ascii="Cambria Math" w:hAnsi="Cambria Math"/>
                    <w:b/>
                    <w:i/>
                    <w:sz w:val="20"/>
                    <w:szCs w:val="20"/>
                  </w:rPr>
                </m:ctrlPr>
              </m:accPr>
              <m:e>
                <m:r>
                  <m:rPr>
                    <m:sty m:val="bi"/>
                  </m:rPr>
                  <w:rPr>
                    <w:rFonts w:ascii="Cambria Math" w:hAnsi="Cambria Math"/>
                    <w:sz w:val="20"/>
                    <w:szCs w:val="20"/>
                  </w:rPr>
                  <m:t>x</m:t>
                </m:r>
              </m:e>
            </m:acc>
          </m:e>
        </m:d>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-1</m:t>
            </m:r>
          </m:sup>
        </m:sSup>
        <m:r>
          <w:rPr>
            <w:rFonts w:ascii="Cambria Math" w:hAnsi="Cambria Math"/>
            <w:sz w:val="20"/>
            <w:szCs w:val="20"/>
          </w:rPr>
          <m:t xml:space="preserve">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oMath>
      <w:r w:rsidR="000B5774" w:rsidRPr="0070631D">
        <w:rPr>
          <w:sz w:val="20"/>
          <w:szCs w:val="20"/>
        </w:rPr>
        <w:t xml:space="preserve">, </w:t>
      </w:r>
      <m:oMath>
        <m:r>
          <w:rPr>
            <w:rFonts w:ascii="Cambria Math" w:hAnsi="Cambria Math"/>
            <w:sz w:val="20"/>
            <w:szCs w:val="20"/>
          </w:rPr>
          <m:t>supp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e>
        </m:d>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e>
          <m:sup>
            <m:r>
              <w:rPr>
                <w:rFonts w:ascii="Cambria Math" w:hAnsi="Cambria Math"/>
                <w:sz w:val="20"/>
                <w:szCs w:val="20"/>
              </w:rPr>
              <m:t>IF</m:t>
            </m:r>
          </m:sup>
        </m:sSup>
        <m:r>
          <w:rPr>
            <w:rFonts w:ascii="Cambria Math" w:hAnsi="Cambria Math" w:hint="eastAsia"/>
            <w:sz w:val="20"/>
            <w:szCs w:val="20"/>
          </w:rPr>
          <m:t>≠</m:t>
        </m:r>
        <m:r>
          <w:rPr>
            <w:rFonts w:ascii="Cambria Math" w:hAnsi="Cambria Math"/>
            <w:sz w:val="20"/>
            <w:szCs w:val="20"/>
          </w:rPr>
          <m:t>∅</m:t>
        </m:r>
      </m:oMath>
      <w:r w:rsidRPr="0070631D">
        <w:rPr>
          <w:sz w:val="20"/>
          <w:szCs w:val="20"/>
        </w:rPr>
        <w:t>.</w:t>
      </w:r>
    </w:p>
    <w:p w14:paraId="6E9E9B53" w14:textId="3D628632" w:rsidR="00094A81" w:rsidRPr="0070631D" w:rsidRDefault="00094A81" w:rsidP="002110FF">
      <w:pPr>
        <w:spacing w:line="360" w:lineRule="auto"/>
        <w:rPr>
          <w:sz w:val="20"/>
          <w:szCs w:val="20"/>
        </w:rPr>
      </w:pPr>
      <w:r w:rsidRPr="0070631D">
        <w:rPr>
          <w:sz w:val="20"/>
          <w:szCs w:val="20"/>
        </w:rPr>
        <w:t xml:space="preserve">It is also obvious to show that by placing RK discrete nodes on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Pr="0070631D">
        <w:rPr>
          <w:sz w:val="20"/>
          <w:szCs w:val="20"/>
        </w:rPr>
        <w:t xml:space="preserve">, </w:t>
      </w:r>
      <m:oMath>
        <m:acc>
          <m:accPr>
            <m:chr m:val="̅"/>
            <m:ctrlPr>
              <w:rPr>
                <w:rFonts w:ascii="Cambria Math" w:hAnsi="Cambria Math"/>
                <w:b/>
                <w:bCs/>
                <w:i/>
                <w:sz w:val="20"/>
                <w:szCs w:val="20"/>
              </w:rPr>
            </m:ctrlPr>
          </m:accPr>
          <m:e>
            <m:r>
              <m:rPr>
                <m:sty m:val="bi"/>
              </m:rPr>
              <w:rPr>
                <w:rFonts w:ascii="Cambria Math" w:hAnsi="Cambria Math"/>
                <w:sz w:val="20"/>
                <w:szCs w:val="20"/>
              </w:rPr>
              <m:t>M</m:t>
            </m:r>
          </m:e>
        </m:acc>
        <m:d>
          <m:dPr>
            <m:ctrlPr>
              <w:rPr>
                <w:rFonts w:ascii="Cambria Math" w:hAnsi="Cambria Math"/>
                <w:b/>
                <w:bCs/>
                <w:i/>
                <w:sz w:val="20"/>
                <w:szCs w:val="20"/>
              </w:rPr>
            </m:ctrlPr>
          </m:dPr>
          <m:e>
            <m:r>
              <m:rPr>
                <m:sty m:val="bi"/>
              </m:rPr>
              <w:rPr>
                <w:rFonts w:ascii="Cambria Math" w:hAnsi="Cambria Math"/>
                <w:sz w:val="20"/>
                <w:szCs w:val="20"/>
              </w:rPr>
              <m:t>x</m:t>
            </m:r>
          </m:e>
        </m:d>
      </m:oMath>
      <w:r w:rsidRPr="0070631D">
        <w:rPr>
          <w:sz w:val="20"/>
          <w:szCs w:val="20"/>
        </w:rPr>
        <w:t xml:space="preserve"> defined in </w:t>
      </w:r>
      <w:r w:rsidRPr="0070631D">
        <w:rPr>
          <w:sz w:val="20"/>
          <w:szCs w:val="20"/>
        </w:rPr>
        <w:fldChar w:fldCharType="begin"/>
      </w:r>
      <w:r w:rsidRPr="0070631D">
        <w:rPr>
          <w:sz w:val="20"/>
          <w:szCs w:val="20"/>
        </w:rPr>
        <w:instrText xml:space="preserve"> REF _Ref164673253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w:t>
      </w:r>
      <w:r w:rsidR="00E87973" w:rsidRPr="0070631D">
        <w:rPr>
          <w:noProof/>
          <w:sz w:val="20"/>
          <w:szCs w:val="20"/>
        </w:rPr>
        <w:t>52</w:t>
      </w:r>
      <w:r w:rsidR="00E87973" w:rsidRPr="0070631D">
        <w:rPr>
          <w:sz w:val="20"/>
          <w:szCs w:val="20"/>
        </w:rPr>
        <w:t>)</w:t>
      </w:r>
      <w:r w:rsidRPr="0070631D">
        <w:rPr>
          <w:sz w:val="20"/>
          <w:szCs w:val="20"/>
        </w:rPr>
        <w:fldChar w:fldCharType="end"/>
      </w:r>
      <w:r w:rsidRPr="0070631D">
        <w:rPr>
          <w:sz w:val="20"/>
          <w:szCs w:val="20"/>
        </w:rPr>
        <w:t xml:space="preserve"> remains continuous on </w:t>
      </w:r>
      <m:oMath>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oMath>
      <w:r w:rsidRPr="0070631D">
        <w:rPr>
          <w:sz w:val="20"/>
          <w:szCs w:val="20"/>
        </w:rPr>
        <w:t xml:space="preserve">, hence </w:t>
      </w:r>
      <m:oMath>
        <m:sSub>
          <m:sSubPr>
            <m:ctrlPr>
              <w:rPr>
                <w:rFonts w:ascii="Cambria Math" w:hAnsi="Cambria Math"/>
                <w:i/>
                <w:sz w:val="20"/>
                <w:szCs w:val="20"/>
              </w:rPr>
            </m:ctrlPr>
          </m:sSubPr>
          <m:e>
            <m:acc>
              <m:accPr>
                <m:chr m:val="̅"/>
                <m:ctrlPr>
                  <w:rPr>
                    <w:rFonts w:ascii="Cambria Math" w:hAnsi="Cambria Math"/>
                    <w:i/>
                    <w:sz w:val="20"/>
                    <w:szCs w:val="20"/>
                  </w:rPr>
                </m:ctrlPr>
              </m:accPr>
              <m:e>
                <m:r>
                  <m:rPr>
                    <m:sty m:val="p"/>
                  </m:rPr>
                  <w:rPr>
                    <w:rFonts w:ascii="Cambria Math" w:hAnsi="Cambria Math"/>
                    <w:sz w:val="20"/>
                    <w:szCs w:val="20"/>
                  </w:rPr>
                  <m:t>Ψ</m:t>
                </m:r>
                <m:ctrlPr>
                  <w:rPr>
                    <w:rFonts w:ascii="Cambria Math" w:hAnsi="Cambria Math"/>
                    <w:sz w:val="20"/>
                    <w:szCs w:val="20"/>
                  </w:rPr>
                </m:ctrlPr>
              </m:e>
            </m:acc>
          </m:e>
          <m:sub>
            <m:r>
              <w:rPr>
                <w:rFonts w:ascii="Cambria Math" w:hAnsi="Cambria Math"/>
                <w:sz w:val="20"/>
                <w:szCs w:val="20"/>
              </w:rPr>
              <m:t>I</m:t>
            </m:r>
          </m:sub>
        </m:sSub>
        <m:d>
          <m:dPr>
            <m:ctrlPr>
              <w:rPr>
                <w:rFonts w:ascii="Cambria Math" w:hAnsi="Cambria Math"/>
                <w:i/>
                <w:sz w:val="20"/>
                <w:szCs w:val="20"/>
              </w:rPr>
            </m:ctrlPr>
          </m:dPr>
          <m:e>
            <m:acc>
              <m:accPr>
                <m:chr m:val="̅"/>
                <m:ctrlPr>
                  <w:rPr>
                    <w:rFonts w:ascii="Cambria Math" w:hAnsi="Cambria Math"/>
                    <w:b/>
                    <w:i/>
                    <w:sz w:val="20"/>
                    <w:szCs w:val="20"/>
                  </w:rPr>
                </m:ctrlPr>
              </m:accPr>
              <m:e>
                <m:r>
                  <m:rPr>
                    <m:sty m:val="bi"/>
                  </m:rPr>
                  <w:rPr>
                    <w:rFonts w:ascii="Cambria Math" w:hAnsi="Cambria Math"/>
                    <w:sz w:val="20"/>
                    <w:szCs w:val="20"/>
                  </w:rPr>
                  <m:t>x</m:t>
                </m:r>
              </m:e>
            </m:acc>
            <m:ctrlPr>
              <w:rPr>
                <w:rFonts w:ascii="Cambria Math" w:hAnsi="Cambria Math"/>
                <w:b/>
                <w:bCs/>
                <w:i/>
                <w:sz w:val="20"/>
                <w:szCs w:val="20"/>
              </w:rPr>
            </m:ctrlPr>
          </m:e>
        </m:d>
        <m:r>
          <m:rPr>
            <m:sty m:val="bi"/>
          </m:rP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ctrlPr>
              <w:rPr>
                <w:rFonts w:ascii="Cambria Math" w:hAnsi="Cambria Math"/>
                <w:b/>
                <w:bCs/>
                <w:i/>
                <w:sz w:val="20"/>
                <w:szCs w:val="20"/>
              </w:rPr>
            </m:ctrlPr>
          </m:e>
          <m:sup>
            <m:r>
              <w:rPr>
                <w:rFonts w:ascii="Cambria Math" w:hAnsi="Cambria Math"/>
                <w:sz w:val="20"/>
                <w:szCs w:val="20"/>
              </w:rPr>
              <m:t>0</m:t>
            </m:r>
          </m:sup>
        </m:sSup>
        <m:r>
          <w:rPr>
            <w:rFonts w:ascii="Cambria Math" w:hAnsi="Cambria Math"/>
            <w:sz w:val="20"/>
            <w:szCs w:val="20"/>
          </w:rPr>
          <m:t xml:space="preserve"> ∀I∈</m:t>
        </m:r>
        <m:sSup>
          <m:sSupPr>
            <m:ctrlPr>
              <w:rPr>
                <w:rFonts w:ascii="Cambria Math" w:hAnsi="Cambria Math"/>
                <w:i/>
                <w:sz w:val="20"/>
                <w:szCs w:val="20"/>
              </w:rPr>
            </m:ctrlPr>
          </m:sSupPr>
          <m:e>
            <m:r>
              <m:rPr>
                <m:scr m:val="script"/>
              </m:rPr>
              <w:rPr>
                <w:rFonts w:ascii="Cambria Math" w:hAnsi="Cambria Math"/>
                <w:sz w:val="20"/>
                <w:szCs w:val="20"/>
              </w:rPr>
              <m:t>S</m:t>
            </m:r>
          </m:e>
          <m:sup>
            <m:r>
              <w:rPr>
                <w:rFonts w:ascii="Cambria Math" w:hAnsi="Cambria Math"/>
                <w:sz w:val="20"/>
                <w:szCs w:val="20"/>
              </w:rPr>
              <m:t>RK</m:t>
            </m:r>
          </m:sup>
        </m:sSup>
      </m:oMath>
      <w:r w:rsidR="00EA5248" w:rsidRPr="0070631D">
        <w:rPr>
          <w:sz w:val="20"/>
          <w:szCs w:val="20"/>
        </w:rPr>
        <w:t xml:space="preserve">, </w:t>
      </w:r>
      <w:r w:rsidRPr="0070631D">
        <w:rPr>
          <w:sz w:val="20"/>
          <w:szCs w:val="20"/>
        </w:rPr>
        <w:t xml:space="preserve"> </w:t>
      </w:r>
      <m:oMath>
        <m:r>
          <w:rPr>
            <w:rFonts w:ascii="Cambria Math" w:hAnsi="Cambria Math"/>
            <w:sz w:val="20"/>
            <w:szCs w:val="20"/>
          </w:rPr>
          <m:t>supp</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a</m:t>
                </m:r>
              </m:sub>
            </m:sSub>
            <m:d>
              <m:dPr>
                <m:ctrlPr>
                  <w:rPr>
                    <w:rFonts w:ascii="Cambria Math" w:hAnsi="Cambria Math"/>
                    <w:i/>
                    <w:sz w:val="20"/>
                    <w:szCs w:val="20"/>
                  </w:rPr>
                </m:ctrlPr>
              </m:dPr>
              <m:e>
                <m:r>
                  <m:rPr>
                    <m:sty m:val="bi"/>
                  </m:rPr>
                  <w:rPr>
                    <w:rFonts w:ascii="Cambria Math" w:hAnsi="Cambria Math"/>
                    <w:sz w:val="20"/>
                    <w:szCs w:val="20"/>
                  </w:rPr>
                  <m:t>x</m:t>
                </m:r>
                <m:r>
                  <w:rPr>
                    <w:rFonts w:ascii="Cambria Math" w:hAnsi="Cambria Math"/>
                    <w:sz w:val="20"/>
                    <w:szCs w:val="20"/>
                  </w:rPr>
                  <m:t>-</m:t>
                </m:r>
                <m:sSub>
                  <m:sSubPr>
                    <m:ctrlPr>
                      <w:rPr>
                        <w:rFonts w:ascii="Cambria Math" w:hAnsi="Cambria Math"/>
                        <w:i/>
                        <w:sz w:val="20"/>
                        <w:szCs w:val="20"/>
                      </w:rPr>
                    </m:ctrlPr>
                  </m:sSubPr>
                  <m:e>
                    <m:r>
                      <m:rPr>
                        <m:sty m:val="bi"/>
                      </m:rPr>
                      <w:rPr>
                        <w:rFonts w:ascii="Cambria Math" w:hAnsi="Cambria Math"/>
                        <w:sz w:val="20"/>
                        <w:szCs w:val="20"/>
                      </w:rPr>
                      <m:t>x</m:t>
                    </m:r>
                  </m:e>
                  <m:sub>
                    <m:r>
                      <w:rPr>
                        <w:rFonts w:ascii="Cambria Math" w:hAnsi="Cambria Math"/>
                        <w:sz w:val="20"/>
                        <w:szCs w:val="20"/>
                      </w:rPr>
                      <m:t>I</m:t>
                    </m:r>
                  </m:sub>
                </m:sSub>
              </m:e>
            </m:d>
          </m:e>
        </m:d>
        <m:r>
          <w:rPr>
            <w:rFonts w:ascii="Cambria Math" w:hAnsi="Cambria Math"/>
            <w:sz w:val="20"/>
            <w:szCs w:val="20"/>
          </w:rPr>
          <m:t>∩</m:t>
        </m:r>
        <m:sSup>
          <m:sSupPr>
            <m:ctrlPr>
              <w:rPr>
                <w:rFonts w:ascii="Cambria Math" w:hAnsi="Cambria Math"/>
                <w:i/>
                <w:sz w:val="20"/>
                <w:szCs w:val="20"/>
              </w:rPr>
            </m:ctrlPr>
          </m:sSupPr>
          <m:e>
            <m:r>
              <m:rPr>
                <m:sty m:val="p"/>
              </m:rPr>
              <w:rPr>
                <w:rFonts w:ascii="Cambria Math" w:hAnsi="Cambria Math"/>
                <w:sz w:val="20"/>
                <w:szCs w:val="20"/>
              </w:rPr>
              <m:t>Γ</m:t>
            </m:r>
            <m:ctrlPr>
              <w:rPr>
                <w:rFonts w:ascii="Cambria Math" w:hAnsi="Cambria Math"/>
                <w:sz w:val="20"/>
                <w:szCs w:val="20"/>
              </w:rPr>
            </m:ctrlPr>
          </m:e>
          <m:sup>
            <m:r>
              <w:rPr>
                <w:rFonts w:ascii="Cambria Math" w:hAnsi="Cambria Math"/>
                <w:sz w:val="20"/>
                <w:szCs w:val="20"/>
              </w:rPr>
              <m:t>IF</m:t>
            </m:r>
          </m:sup>
        </m:sSup>
        <m:r>
          <w:rPr>
            <w:rFonts w:ascii="Cambria Math" w:hAnsi="Cambria Math" w:hint="eastAsia"/>
            <w:sz w:val="20"/>
            <w:szCs w:val="20"/>
          </w:rPr>
          <m:t>≠</m:t>
        </m:r>
        <m:r>
          <w:rPr>
            <w:rFonts w:ascii="Cambria Math" w:hAnsi="Cambria Math"/>
            <w:sz w:val="20"/>
            <w:szCs w:val="20"/>
          </w:rPr>
          <m:t>∅</m:t>
        </m:r>
      </m:oMath>
      <w:r w:rsidRPr="0070631D">
        <w:rPr>
          <w:sz w:val="20"/>
          <w:szCs w:val="20"/>
        </w:rPr>
        <w:t xml:space="preserve"> as shown in Case 1. </w:t>
      </w:r>
    </w:p>
    <w:p w14:paraId="1B14E395" w14:textId="6D47F6BC" w:rsidR="00C07EC8" w:rsidRPr="0070631D" w:rsidRDefault="00576B30" w:rsidP="001D1543">
      <w:pPr>
        <w:keepNext/>
        <w:spacing w:line="360" w:lineRule="auto"/>
        <w:jc w:val="center"/>
        <w:rPr>
          <w:sz w:val="20"/>
          <w:szCs w:val="20"/>
        </w:rPr>
      </w:pPr>
      <w:r w:rsidRPr="0070631D">
        <w:rPr>
          <w:noProof/>
          <w:sz w:val="20"/>
          <w:szCs w:val="20"/>
        </w:rPr>
        <w:drawing>
          <wp:inline distT="0" distB="0" distL="0" distR="0" wp14:anchorId="7177F969" wp14:editId="5A8C717F">
            <wp:extent cx="3380509" cy="3235319"/>
            <wp:effectExtent l="0" t="0" r="0" b="3810"/>
            <wp:docPr id="604753583"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53583" name="Picture 5"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75025" cy="3325776"/>
                    </a:xfrm>
                    <a:prstGeom prst="rect">
                      <a:avLst/>
                    </a:prstGeom>
                  </pic:spPr>
                </pic:pic>
              </a:graphicData>
            </a:graphic>
          </wp:inline>
        </w:drawing>
      </w:r>
    </w:p>
    <w:p w14:paraId="7694DD0C" w14:textId="35E2F236" w:rsidR="00C07EC8" w:rsidRPr="0070631D" w:rsidRDefault="00C07EC8" w:rsidP="001D1543">
      <w:pPr>
        <w:pStyle w:val="Caption"/>
        <w:spacing w:before="240" w:after="360" w:line="360" w:lineRule="auto"/>
        <w:rPr>
          <w:sz w:val="20"/>
          <w:szCs w:val="20"/>
        </w:rPr>
      </w:pPr>
      <w:bookmarkStart w:id="43" w:name="_Ref139639210"/>
      <w:r w:rsidRPr="0070631D">
        <w:rPr>
          <w:b/>
          <w:bCs/>
          <w:sz w:val="20"/>
          <w:szCs w:val="20"/>
        </w:rPr>
        <w:t>Fig</w:t>
      </w:r>
      <w:r w:rsidR="00A84F85" w:rsidRPr="0070631D">
        <w:rPr>
          <w:b/>
          <w:bCs/>
          <w:sz w:val="20"/>
          <w:szCs w:val="20"/>
        </w:rPr>
        <w:t>.</w:t>
      </w:r>
      <w:r w:rsidRPr="0070631D">
        <w:rPr>
          <w:b/>
          <w:bCs/>
          <w:sz w:val="20"/>
          <w:szCs w:val="20"/>
        </w:rPr>
        <w:t xml:space="preserve"> </w:t>
      </w:r>
      <w:r w:rsidR="00741379" w:rsidRPr="0070631D">
        <w:rPr>
          <w:b/>
          <w:bCs/>
          <w:sz w:val="20"/>
          <w:szCs w:val="20"/>
        </w:rPr>
        <w:fldChar w:fldCharType="begin"/>
      </w:r>
      <w:r w:rsidR="00741379" w:rsidRPr="0070631D">
        <w:rPr>
          <w:b/>
          <w:bCs/>
          <w:sz w:val="20"/>
          <w:szCs w:val="20"/>
        </w:rPr>
        <w:instrText xml:space="preserve"> SEQ Figure \* ARABIC </w:instrText>
      </w:r>
      <w:r w:rsidR="00741379" w:rsidRPr="0070631D">
        <w:rPr>
          <w:b/>
          <w:bCs/>
          <w:sz w:val="20"/>
          <w:szCs w:val="20"/>
        </w:rPr>
        <w:fldChar w:fldCharType="separate"/>
      </w:r>
      <w:r w:rsidR="007A01D2" w:rsidRPr="0070631D">
        <w:rPr>
          <w:b/>
          <w:bCs/>
          <w:noProof/>
          <w:sz w:val="20"/>
          <w:szCs w:val="20"/>
        </w:rPr>
        <w:t>5</w:t>
      </w:r>
      <w:r w:rsidR="00741379" w:rsidRPr="0070631D">
        <w:rPr>
          <w:b/>
          <w:bCs/>
          <w:noProof/>
          <w:sz w:val="20"/>
          <w:szCs w:val="20"/>
        </w:rPr>
        <w:fldChar w:fldCharType="end"/>
      </w:r>
      <w:bookmarkEnd w:id="43"/>
      <w:r w:rsidRPr="0070631D">
        <w:rPr>
          <w:sz w:val="20"/>
          <w:szCs w:val="20"/>
        </w:rPr>
        <w:t xml:space="preserve"> Comparison of </w:t>
      </w:r>
      <w:r w:rsidR="008B3C50" w:rsidRPr="0070631D">
        <w:rPr>
          <w:sz w:val="20"/>
          <w:szCs w:val="20"/>
        </w:rPr>
        <w:t>standard RK</w:t>
      </w:r>
      <w:r w:rsidRPr="0070631D">
        <w:rPr>
          <w:sz w:val="20"/>
          <w:szCs w:val="20"/>
        </w:rPr>
        <w:t xml:space="preserve"> and </w:t>
      </w:r>
      <w:r w:rsidR="009D0871" w:rsidRPr="0070631D">
        <w:rPr>
          <w:sz w:val="20"/>
          <w:szCs w:val="20"/>
        </w:rPr>
        <w:t>IM-RK</w:t>
      </w:r>
      <w:r w:rsidRPr="0070631D">
        <w:rPr>
          <w:sz w:val="20"/>
          <w:szCs w:val="20"/>
        </w:rPr>
        <w:t xml:space="preserve"> shape functions </w:t>
      </w:r>
      <w:r w:rsidR="000814CA" w:rsidRPr="0070631D">
        <w:rPr>
          <w:sz w:val="20"/>
          <w:szCs w:val="20"/>
        </w:rPr>
        <w:t>with weak discontinuity</w:t>
      </w:r>
      <w:r w:rsidRPr="0070631D">
        <w:rPr>
          <w:sz w:val="20"/>
          <w:szCs w:val="20"/>
        </w:rPr>
        <w:t xml:space="preserve"> in 1D: (a) </w:t>
      </w:r>
      <w:r w:rsidR="000814CA" w:rsidRPr="0070631D">
        <w:rPr>
          <w:sz w:val="20"/>
          <w:szCs w:val="20"/>
        </w:rPr>
        <w:t xml:space="preserve">standard </w:t>
      </w:r>
      <w:r w:rsidRPr="0070631D">
        <w:rPr>
          <w:sz w:val="20"/>
          <w:szCs w:val="20"/>
        </w:rPr>
        <w:t xml:space="preserve">RK shape functions with </w:t>
      </w:r>
      <w:r w:rsidR="00915539" w:rsidRPr="0070631D">
        <w:rPr>
          <w:sz w:val="20"/>
          <w:szCs w:val="20"/>
        </w:rPr>
        <w:t>unscaled</w:t>
      </w:r>
      <w:r w:rsidRPr="0070631D">
        <w:rPr>
          <w:sz w:val="20"/>
          <w:szCs w:val="20"/>
        </w:rPr>
        <w:t xml:space="preserve"> cubic B-spline kernels, (b) corresponding </w:t>
      </w:r>
      <w:r w:rsidR="008B3C50" w:rsidRPr="0070631D">
        <w:rPr>
          <w:sz w:val="20"/>
          <w:szCs w:val="20"/>
        </w:rPr>
        <w:t>RK</w:t>
      </w:r>
      <w:r w:rsidRPr="0070631D">
        <w:rPr>
          <w:sz w:val="20"/>
          <w:szCs w:val="20"/>
        </w:rPr>
        <w:t xml:space="preserve"> shape function derivatives, (c) </w:t>
      </w:r>
      <w:r w:rsidR="009D0871" w:rsidRPr="0070631D">
        <w:rPr>
          <w:sz w:val="20"/>
          <w:szCs w:val="20"/>
        </w:rPr>
        <w:t>IM-RK</w:t>
      </w:r>
      <w:r w:rsidRPr="0070631D">
        <w:rPr>
          <w:sz w:val="20"/>
          <w:szCs w:val="20"/>
        </w:rPr>
        <w:t xml:space="preserve"> shape functions </w:t>
      </w:r>
      <w:r w:rsidR="00915539" w:rsidRPr="0070631D">
        <w:rPr>
          <w:sz w:val="20"/>
          <w:szCs w:val="20"/>
        </w:rPr>
        <w:t>with</w:t>
      </w:r>
      <w:r w:rsidR="00022125" w:rsidRPr="0070631D">
        <w:rPr>
          <w:sz w:val="20"/>
          <w:szCs w:val="20"/>
        </w:rPr>
        <w:t xml:space="preserve"> scaled kernel to yield </w:t>
      </w:r>
      <w:r w:rsidRPr="0070631D">
        <w:rPr>
          <w:sz w:val="20"/>
          <w:szCs w:val="20"/>
        </w:rPr>
        <w:t xml:space="preserve">a weak discontinuity at </w:t>
      </w:r>
      <m:oMath>
        <m:r>
          <w:rPr>
            <w:rFonts w:ascii="Cambria Math" w:hAnsi="Cambria Math"/>
            <w:sz w:val="20"/>
            <w:szCs w:val="20"/>
          </w:rPr>
          <m:t>x=0.5</m:t>
        </m:r>
      </m:oMath>
      <w:r w:rsidRPr="0070631D">
        <w:rPr>
          <w:sz w:val="20"/>
          <w:szCs w:val="20"/>
        </w:rPr>
        <w:t xml:space="preserve">, and (d) corresponding </w:t>
      </w:r>
      <w:r w:rsidR="009D0871" w:rsidRPr="0070631D">
        <w:rPr>
          <w:sz w:val="20"/>
          <w:szCs w:val="20"/>
        </w:rPr>
        <w:t>IM-RK</w:t>
      </w:r>
      <w:r w:rsidRPr="0070631D">
        <w:rPr>
          <w:sz w:val="20"/>
          <w:szCs w:val="20"/>
        </w:rPr>
        <w:t xml:space="preserve"> shape function derivatives</w:t>
      </w:r>
    </w:p>
    <w:p w14:paraId="4920D3F4" w14:textId="536C28E5" w:rsidR="00B23B97" w:rsidRPr="0070631D" w:rsidRDefault="00B23B97" w:rsidP="00B23B97">
      <w:pPr>
        <w:spacing w:line="360" w:lineRule="auto"/>
        <w:rPr>
          <w:sz w:val="20"/>
          <w:szCs w:val="20"/>
        </w:rPr>
      </w:pPr>
      <w:r w:rsidRPr="0070631D">
        <w:rPr>
          <w:sz w:val="20"/>
          <w:szCs w:val="20"/>
        </w:rPr>
        <w:t xml:space="preserve">Placing a node on the interface, a demonstration of the IM-RK shape function with weak discontinuity on the interface is provided in </w:t>
      </w:r>
      <w:r w:rsidRPr="0070631D">
        <w:rPr>
          <w:sz w:val="20"/>
          <w:szCs w:val="20"/>
        </w:rPr>
        <w:fldChar w:fldCharType="begin"/>
      </w:r>
      <w:r w:rsidRPr="0070631D">
        <w:rPr>
          <w:sz w:val="20"/>
          <w:szCs w:val="20"/>
        </w:rPr>
        <w:instrText xml:space="preserve"> REF _Ref139639210 \h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5</w:t>
      </w:r>
      <w:r w:rsidRPr="0070631D">
        <w:rPr>
          <w:sz w:val="20"/>
          <w:szCs w:val="20"/>
        </w:rPr>
        <w:fldChar w:fldCharType="end"/>
      </w:r>
      <w:r w:rsidRPr="0070631D">
        <w:rPr>
          <w:sz w:val="20"/>
          <w:szCs w:val="20"/>
        </w:rPr>
        <w:t xml:space="preserve">. Note that IM-RK shape functions still maintain the partition of unity and polynomial reproducibility properties. Due to the termination of all neighboring kernel functions at the material interface, the </w:t>
      </w:r>
      <w:r w:rsidRPr="0070631D">
        <w:rPr>
          <w:sz w:val="20"/>
          <w:szCs w:val="20"/>
        </w:rPr>
        <w:lastRenderedPageBreak/>
        <w:t>enforcement of reproducing conditions forces the interface RK shape function to exactly recover the Kronecker delta property in this one-dimensional case and simultaneously introduce a weak discontinuity at the interface. Notably, the IM-RK approximation introduces a weak discontinuity into the shape functions even when smooth cubic B-spline kernels are used.</w:t>
      </w:r>
    </w:p>
    <w:p w14:paraId="18F28A06" w14:textId="1D27E839" w:rsidR="004E1C7D" w:rsidRPr="0070631D" w:rsidRDefault="00576B30" w:rsidP="001D1543">
      <w:pPr>
        <w:keepNext/>
        <w:spacing w:line="360" w:lineRule="auto"/>
        <w:jc w:val="center"/>
        <w:rPr>
          <w:sz w:val="20"/>
          <w:szCs w:val="20"/>
        </w:rPr>
      </w:pPr>
      <w:r w:rsidRPr="0070631D">
        <w:rPr>
          <w:noProof/>
          <w:sz w:val="20"/>
          <w:szCs w:val="20"/>
        </w:rPr>
        <w:drawing>
          <wp:inline distT="0" distB="0" distL="0" distR="0" wp14:anchorId="0C085C90" wp14:editId="1403381D">
            <wp:extent cx="4073726" cy="5227782"/>
            <wp:effectExtent l="0" t="0" r="3175" b="5080"/>
            <wp:docPr id="1572367851"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67851" name="Picture 6"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6645" cy="5359857"/>
                    </a:xfrm>
                    <a:prstGeom prst="rect">
                      <a:avLst/>
                    </a:prstGeom>
                  </pic:spPr>
                </pic:pic>
              </a:graphicData>
            </a:graphic>
          </wp:inline>
        </w:drawing>
      </w:r>
    </w:p>
    <w:p w14:paraId="2BA5C5B3" w14:textId="47EE24CB" w:rsidR="004E1C7D" w:rsidRPr="0070631D" w:rsidRDefault="004E1C7D" w:rsidP="001D1543">
      <w:pPr>
        <w:pStyle w:val="Caption"/>
        <w:spacing w:before="240" w:after="360" w:line="360" w:lineRule="auto"/>
        <w:rPr>
          <w:sz w:val="20"/>
          <w:szCs w:val="20"/>
        </w:rPr>
      </w:pPr>
      <w:bookmarkStart w:id="44" w:name="_Ref160713983"/>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6</w:t>
      </w:r>
      <w:r w:rsidRPr="0070631D">
        <w:rPr>
          <w:b/>
          <w:bCs/>
          <w:sz w:val="20"/>
          <w:szCs w:val="20"/>
        </w:rPr>
        <w:fldChar w:fldCharType="end"/>
      </w:r>
      <w:bookmarkEnd w:id="44"/>
      <w:r w:rsidR="00982D8F" w:rsidRPr="0070631D">
        <w:rPr>
          <w:sz w:val="20"/>
          <w:szCs w:val="20"/>
        </w:rPr>
        <w:t xml:space="preserve"> S</w:t>
      </w:r>
      <w:r w:rsidRPr="0070631D">
        <w:rPr>
          <w:sz w:val="20"/>
          <w:szCs w:val="20"/>
        </w:rPr>
        <w:t>upports</w:t>
      </w:r>
      <w:r w:rsidR="00EC75E2" w:rsidRPr="0070631D">
        <w:rPr>
          <w:sz w:val="20"/>
          <w:szCs w:val="20"/>
        </w:rPr>
        <w:t>,</w:t>
      </w:r>
      <w:r w:rsidRPr="0070631D">
        <w:rPr>
          <w:sz w:val="20"/>
          <w:szCs w:val="20"/>
        </w:rPr>
        <w:t xml:space="preserve"> shape functions</w:t>
      </w:r>
      <w:r w:rsidR="00EC75E2" w:rsidRPr="0070631D">
        <w:rPr>
          <w:sz w:val="20"/>
          <w:szCs w:val="20"/>
        </w:rPr>
        <w:t>, and shape function derivatives</w:t>
      </w:r>
      <w:r w:rsidRPr="0070631D">
        <w:rPr>
          <w:sz w:val="20"/>
          <w:szCs w:val="20"/>
        </w:rPr>
        <w:t xml:space="preserve"> </w:t>
      </w:r>
      <w:r w:rsidR="005653A8" w:rsidRPr="0070631D">
        <w:rPr>
          <w:sz w:val="20"/>
          <w:szCs w:val="20"/>
        </w:rPr>
        <w:t>of</w:t>
      </w:r>
      <w:r w:rsidR="00EE44EF" w:rsidRPr="0070631D">
        <w:rPr>
          <w:sz w:val="20"/>
          <w:szCs w:val="20"/>
        </w:rPr>
        <w:t xml:space="preserve"> IM-RK shape functions with weak discontinuities associated with grain boundary neighboring nodes (yellow and blue) and</w:t>
      </w:r>
      <w:r w:rsidR="0033256B" w:rsidRPr="0070631D">
        <w:rPr>
          <w:sz w:val="20"/>
          <w:szCs w:val="20"/>
        </w:rPr>
        <w:t xml:space="preserve"> </w:t>
      </w:r>
      <w:r w:rsidR="00EE44EF" w:rsidRPr="0070631D">
        <w:rPr>
          <w:sz w:val="20"/>
          <w:szCs w:val="20"/>
        </w:rPr>
        <w:t>grain boundary node (black)</w:t>
      </w:r>
      <w:r w:rsidRPr="0070631D">
        <w:rPr>
          <w:sz w:val="20"/>
          <w:szCs w:val="20"/>
        </w:rPr>
        <w:t xml:space="preserve">: (a) bird’s eye view of </w:t>
      </w:r>
      <w:r w:rsidR="005653A8" w:rsidRPr="0070631D">
        <w:rPr>
          <w:sz w:val="20"/>
          <w:szCs w:val="20"/>
        </w:rPr>
        <w:t>IM-RK</w:t>
      </w:r>
      <w:r w:rsidRPr="0070631D">
        <w:rPr>
          <w:sz w:val="20"/>
          <w:szCs w:val="20"/>
        </w:rPr>
        <w:t xml:space="preserve"> supports, (b) rotated view of </w:t>
      </w:r>
      <w:r w:rsidR="005653A8" w:rsidRPr="0070631D">
        <w:rPr>
          <w:sz w:val="20"/>
          <w:szCs w:val="20"/>
        </w:rPr>
        <w:t>IM-RK</w:t>
      </w:r>
      <w:r w:rsidRPr="0070631D">
        <w:rPr>
          <w:sz w:val="20"/>
          <w:szCs w:val="20"/>
        </w:rPr>
        <w:t xml:space="preserve"> shape functions, (c) </w:t>
      </w:r>
      <w:r w:rsidR="005653A8" w:rsidRPr="0070631D">
        <w:rPr>
          <w:sz w:val="20"/>
          <w:szCs w:val="20"/>
        </w:rPr>
        <w:t>x-derivative of IM-RK shape functions</w:t>
      </w:r>
      <w:r w:rsidRPr="0070631D">
        <w:rPr>
          <w:sz w:val="20"/>
          <w:szCs w:val="20"/>
        </w:rPr>
        <w:t xml:space="preserve">, (d) </w:t>
      </w:r>
      <w:r w:rsidR="000C40D8" w:rsidRPr="0070631D">
        <w:rPr>
          <w:sz w:val="20"/>
          <w:szCs w:val="20"/>
        </w:rPr>
        <w:t>y</w:t>
      </w:r>
      <w:r w:rsidR="005653A8" w:rsidRPr="0070631D">
        <w:rPr>
          <w:sz w:val="20"/>
          <w:szCs w:val="20"/>
        </w:rPr>
        <w:t>-derivative of IM-RK shape functions</w:t>
      </w:r>
    </w:p>
    <w:p w14:paraId="75ED2F09" w14:textId="7FE5AFE1" w:rsidR="00B23B97" w:rsidRPr="0070631D" w:rsidRDefault="00B23B97" w:rsidP="00B23B97">
      <w:pPr>
        <w:spacing w:line="360" w:lineRule="auto"/>
        <w:rPr>
          <w:sz w:val="20"/>
          <w:szCs w:val="20"/>
        </w:rPr>
      </w:pPr>
      <w:r w:rsidRPr="0070631D">
        <w:rPr>
          <w:sz w:val="20"/>
          <w:szCs w:val="20"/>
        </w:rPr>
        <w:t xml:space="preserve">The two-dimensional IM-RK shape functions with placement of nodes on the grain boundaries and triple junctions </w:t>
      </w:r>
      <w:r w:rsidRPr="0070631D">
        <w:rPr>
          <w:sz w:val="20"/>
          <w:szCs w:val="20"/>
        </w:rPr>
        <w:lastRenderedPageBreak/>
        <w:t xml:space="preserve">yield weak discontinuities near a grain boundary as illustrated in </w:t>
      </w:r>
      <w:r w:rsidRPr="0070631D">
        <w:rPr>
          <w:sz w:val="20"/>
          <w:szCs w:val="20"/>
        </w:rPr>
        <w:fldChar w:fldCharType="begin"/>
      </w:r>
      <w:r w:rsidRPr="0070631D">
        <w:rPr>
          <w:sz w:val="20"/>
          <w:szCs w:val="20"/>
        </w:rPr>
        <w:instrText xml:space="preserve"> REF _Ref160713983 \h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6</w:t>
      </w:r>
      <w:r w:rsidRPr="0070631D">
        <w:rPr>
          <w:sz w:val="20"/>
          <w:szCs w:val="20"/>
        </w:rPr>
        <w:fldChar w:fldCharType="end"/>
      </w:r>
      <w:r w:rsidRPr="0070631D">
        <w:rPr>
          <w:sz w:val="20"/>
          <w:szCs w:val="20"/>
        </w:rPr>
        <w:t xml:space="preserve"> and near a triple junction as shown in </w:t>
      </w:r>
      <w:r w:rsidRPr="0070631D">
        <w:rPr>
          <w:sz w:val="20"/>
          <w:szCs w:val="20"/>
        </w:rPr>
        <w:fldChar w:fldCharType="begin"/>
      </w:r>
      <w:r w:rsidRPr="0070631D">
        <w:rPr>
          <w:sz w:val="20"/>
          <w:szCs w:val="20"/>
        </w:rPr>
        <w:instrText xml:space="preserve"> REF _Ref160713993 \h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7</w:t>
      </w:r>
      <w:r w:rsidRPr="0070631D">
        <w:rPr>
          <w:sz w:val="20"/>
          <w:szCs w:val="20"/>
        </w:rPr>
        <w:fldChar w:fldCharType="end"/>
      </w:r>
      <w:r w:rsidRPr="0070631D">
        <w:rPr>
          <w:sz w:val="20"/>
          <w:szCs w:val="20"/>
        </w:rPr>
        <w:t>.</w:t>
      </w:r>
      <w:r w:rsidR="004221EC" w:rsidRPr="0070631D">
        <w:rPr>
          <w:sz w:val="20"/>
          <w:szCs w:val="20"/>
        </w:rPr>
        <w:t xml:space="preserve"> Regarding triple junction </w:t>
      </w:r>
      <w:r w:rsidR="00936D6A" w:rsidRPr="0070631D">
        <w:rPr>
          <w:sz w:val="20"/>
          <w:szCs w:val="20"/>
        </w:rPr>
        <w:t>IM-RK shape function construction</w:t>
      </w:r>
      <w:r w:rsidR="004221EC" w:rsidRPr="0070631D">
        <w:rPr>
          <w:sz w:val="20"/>
          <w:szCs w:val="20"/>
        </w:rPr>
        <w:t xml:space="preserve">, </w:t>
      </w:r>
      <w:r w:rsidR="00F76133" w:rsidRPr="0070631D">
        <w:rPr>
          <w:sz w:val="20"/>
          <w:szCs w:val="20"/>
        </w:rPr>
        <w:t xml:space="preserve">two aspects are </w:t>
      </w:r>
      <w:r w:rsidR="00892CC4" w:rsidRPr="0070631D">
        <w:rPr>
          <w:sz w:val="20"/>
          <w:szCs w:val="20"/>
        </w:rPr>
        <w:t xml:space="preserve">carefully </w:t>
      </w:r>
      <w:r w:rsidR="00936D6A" w:rsidRPr="0070631D">
        <w:rPr>
          <w:sz w:val="20"/>
          <w:szCs w:val="20"/>
        </w:rPr>
        <w:t>considered</w:t>
      </w:r>
      <w:r w:rsidR="00F76133" w:rsidRPr="0070631D">
        <w:rPr>
          <w:sz w:val="20"/>
          <w:szCs w:val="20"/>
        </w:rPr>
        <w:t>: the distance and moment matrix</w:t>
      </w:r>
      <w:r w:rsidR="00936D6A" w:rsidRPr="0070631D">
        <w:rPr>
          <w:sz w:val="20"/>
          <w:szCs w:val="20"/>
        </w:rPr>
        <w:t xml:space="preserve"> calculations</w:t>
      </w:r>
      <w:r w:rsidR="00F76133" w:rsidRPr="0070631D">
        <w:rPr>
          <w:sz w:val="20"/>
          <w:szCs w:val="20"/>
        </w:rPr>
        <w:t>. First, t</w:t>
      </w:r>
      <w:r w:rsidR="004221EC" w:rsidRPr="0070631D">
        <w:rPr>
          <w:sz w:val="20"/>
          <w:szCs w:val="20"/>
        </w:rPr>
        <w:t xml:space="preserve">he distance by closest point projection is always unique due to the grain convexity at triple junction locations. </w:t>
      </w:r>
      <w:r w:rsidR="00F76133" w:rsidRPr="0070631D">
        <w:rPr>
          <w:sz w:val="20"/>
          <w:szCs w:val="20"/>
        </w:rPr>
        <w:t>Second, t</w:t>
      </w:r>
      <w:r w:rsidR="004221EC" w:rsidRPr="0070631D">
        <w:rPr>
          <w:sz w:val="20"/>
          <w:szCs w:val="20"/>
        </w:rPr>
        <w:t>o avoid moment matrix singularity</w:t>
      </w:r>
      <w:r w:rsidR="007422C9" w:rsidRPr="0070631D">
        <w:rPr>
          <w:sz w:val="20"/>
          <w:szCs w:val="20"/>
        </w:rPr>
        <w:t xml:space="preserve"> at the triple junction</w:t>
      </w:r>
      <w:r w:rsidR="004221EC" w:rsidRPr="0070631D">
        <w:rPr>
          <w:sz w:val="20"/>
          <w:szCs w:val="20"/>
        </w:rPr>
        <w:t xml:space="preserve">, </w:t>
      </w:r>
      <w:r w:rsidR="00936D6A" w:rsidRPr="0070631D">
        <w:rPr>
          <w:sz w:val="20"/>
          <w:szCs w:val="20"/>
        </w:rPr>
        <w:t xml:space="preserve">kernel </w:t>
      </w:r>
      <w:r w:rsidR="00F76133" w:rsidRPr="0070631D">
        <w:rPr>
          <w:sz w:val="20"/>
          <w:szCs w:val="20"/>
        </w:rPr>
        <w:t xml:space="preserve">support sizes </w:t>
      </w:r>
      <w:r w:rsidR="007422C9" w:rsidRPr="0070631D">
        <w:rPr>
          <w:sz w:val="20"/>
          <w:szCs w:val="20"/>
        </w:rPr>
        <w:t xml:space="preserve">of the surrounding grain boundary points </w:t>
      </w:r>
      <w:r w:rsidR="00F76133" w:rsidRPr="0070631D">
        <w:rPr>
          <w:sz w:val="20"/>
          <w:szCs w:val="20"/>
        </w:rPr>
        <w:t>are chosen to ensure sufficient kernel coverage at triple junctions.</w:t>
      </w:r>
    </w:p>
    <w:p w14:paraId="119E1C60" w14:textId="2AA0318A" w:rsidR="004E1C7D" w:rsidRPr="0070631D" w:rsidRDefault="00576B30" w:rsidP="001D1543">
      <w:pPr>
        <w:keepNext/>
        <w:spacing w:line="360" w:lineRule="auto"/>
        <w:jc w:val="center"/>
        <w:rPr>
          <w:sz w:val="20"/>
          <w:szCs w:val="20"/>
        </w:rPr>
      </w:pPr>
      <w:r w:rsidRPr="0070631D">
        <w:rPr>
          <w:noProof/>
          <w:sz w:val="20"/>
          <w:szCs w:val="20"/>
        </w:rPr>
        <w:drawing>
          <wp:inline distT="0" distB="0" distL="0" distR="0" wp14:anchorId="19A41342" wp14:editId="5F27C6D1">
            <wp:extent cx="5943600" cy="5548630"/>
            <wp:effectExtent l="0" t="0" r="0" b="1270"/>
            <wp:docPr id="619489366"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89366" name="Picture 7"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548630"/>
                    </a:xfrm>
                    <a:prstGeom prst="rect">
                      <a:avLst/>
                    </a:prstGeom>
                  </pic:spPr>
                </pic:pic>
              </a:graphicData>
            </a:graphic>
          </wp:inline>
        </w:drawing>
      </w:r>
    </w:p>
    <w:p w14:paraId="5FAF74F7" w14:textId="71F8A100" w:rsidR="004E1C7D" w:rsidRPr="0070631D" w:rsidRDefault="004E1C7D" w:rsidP="001D1543">
      <w:pPr>
        <w:pStyle w:val="Caption"/>
        <w:spacing w:before="240" w:line="360" w:lineRule="auto"/>
        <w:rPr>
          <w:sz w:val="20"/>
          <w:szCs w:val="20"/>
        </w:rPr>
      </w:pPr>
      <w:bookmarkStart w:id="45" w:name="_Ref160713993"/>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7</w:t>
      </w:r>
      <w:r w:rsidRPr="0070631D">
        <w:rPr>
          <w:b/>
          <w:bCs/>
          <w:sz w:val="20"/>
          <w:szCs w:val="20"/>
        </w:rPr>
        <w:fldChar w:fldCharType="end"/>
      </w:r>
      <w:bookmarkEnd w:id="45"/>
      <w:r w:rsidRPr="0070631D">
        <w:rPr>
          <w:sz w:val="20"/>
          <w:szCs w:val="20"/>
        </w:rPr>
        <w:t xml:space="preserve"> </w:t>
      </w:r>
      <w:r w:rsidR="0033256B" w:rsidRPr="0070631D">
        <w:rPr>
          <w:sz w:val="20"/>
          <w:szCs w:val="20"/>
        </w:rPr>
        <w:t>S</w:t>
      </w:r>
      <w:r w:rsidR="00EC75E2" w:rsidRPr="0070631D">
        <w:rPr>
          <w:sz w:val="20"/>
          <w:szCs w:val="20"/>
        </w:rPr>
        <w:t xml:space="preserve">upports, shape functions, and shape function derivatives of </w:t>
      </w:r>
      <w:r w:rsidR="0033256B" w:rsidRPr="0070631D">
        <w:rPr>
          <w:sz w:val="20"/>
          <w:szCs w:val="20"/>
        </w:rPr>
        <w:t xml:space="preserve">IM-RK shape functions with weak discontinuities associated with grain triple junction </w:t>
      </w:r>
      <w:r w:rsidR="00EC75E2" w:rsidRPr="0070631D">
        <w:rPr>
          <w:sz w:val="20"/>
          <w:szCs w:val="20"/>
        </w:rPr>
        <w:t>neighbor</w:t>
      </w:r>
      <w:r w:rsidR="0033256B" w:rsidRPr="0070631D">
        <w:rPr>
          <w:sz w:val="20"/>
          <w:szCs w:val="20"/>
        </w:rPr>
        <w:t>ing nodes (yellow, blue, pink)</w:t>
      </w:r>
      <w:r w:rsidR="00EC75E2" w:rsidRPr="0070631D">
        <w:rPr>
          <w:sz w:val="20"/>
          <w:szCs w:val="20"/>
        </w:rPr>
        <w:t>, triple junction</w:t>
      </w:r>
      <w:r w:rsidR="0033256B" w:rsidRPr="0070631D">
        <w:rPr>
          <w:sz w:val="20"/>
          <w:szCs w:val="20"/>
        </w:rPr>
        <w:t xml:space="preserve"> node (black)</w:t>
      </w:r>
      <w:r w:rsidR="00EC75E2" w:rsidRPr="0070631D">
        <w:rPr>
          <w:sz w:val="20"/>
          <w:szCs w:val="20"/>
        </w:rPr>
        <w:t xml:space="preserve">, and </w:t>
      </w:r>
      <w:r w:rsidR="0033256B" w:rsidRPr="0070631D">
        <w:rPr>
          <w:sz w:val="20"/>
          <w:szCs w:val="20"/>
        </w:rPr>
        <w:t>grain boundary nodes (purple green, cyan)</w:t>
      </w:r>
      <w:r w:rsidR="00EC75E2" w:rsidRPr="0070631D">
        <w:rPr>
          <w:sz w:val="20"/>
          <w:szCs w:val="20"/>
        </w:rPr>
        <w:t>: (a) bird’s eye view of IM-RK supports, (b) rotated view of IM-RK shape functions, (c) x-derivative of IM-RK shape functions, (d) y-derivative of IM-RK shape functions</w:t>
      </w:r>
    </w:p>
    <w:p w14:paraId="0730416A" w14:textId="61259F6D" w:rsidR="00915539" w:rsidRPr="0070631D" w:rsidRDefault="00915539" w:rsidP="00CA56C0">
      <w:pPr>
        <w:spacing w:line="360" w:lineRule="auto"/>
        <w:rPr>
          <w:sz w:val="20"/>
          <w:szCs w:val="20"/>
        </w:rPr>
      </w:pPr>
      <w:r w:rsidRPr="0070631D">
        <w:rPr>
          <w:sz w:val="20"/>
          <w:szCs w:val="20"/>
        </w:rPr>
        <w:lastRenderedPageBreak/>
        <w:t>Note that in two dimensions, the Kronecker delta properties of the IM-RK shape functions are not fully recovered on the domain boundary due to the coverage of multiple kernel functions associated with the boundary points</w:t>
      </w:r>
      <w:r w:rsidR="0068028E" w:rsidRPr="0070631D">
        <w:rPr>
          <w:sz w:val="20"/>
          <w:szCs w:val="20"/>
        </w:rPr>
        <w:t>. Nevertheless</w:t>
      </w:r>
      <w:r w:rsidRPr="0070631D">
        <w:rPr>
          <w:sz w:val="20"/>
          <w:szCs w:val="20"/>
        </w:rPr>
        <w:t xml:space="preserve">, it can be shown that a constant boundary </w:t>
      </w:r>
      <w:r w:rsidR="0068028E" w:rsidRPr="0070631D">
        <w:rPr>
          <w:sz w:val="20"/>
          <w:szCs w:val="20"/>
        </w:rPr>
        <w:t xml:space="preserve">value </w:t>
      </w:r>
      <w:r w:rsidRPr="0070631D">
        <w:rPr>
          <w:sz w:val="20"/>
          <w:szCs w:val="20"/>
        </w:rPr>
        <w:t xml:space="preserve">can still be </w:t>
      </w:r>
      <w:r w:rsidR="0068028E" w:rsidRPr="0070631D">
        <w:rPr>
          <w:sz w:val="20"/>
          <w:szCs w:val="20"/>
        </w:rPr>
        <w:t>directly imposed</w:t>
      </w:r>
      <w:r w:rsidRPr="0070631D">
        <w:rPr>
          <w:sz w:val="20"/>
          <w:szCs w:val="20"/>
        </w:rPr>
        <w:t xml:space="preserve"> by the IM-RK shape functions</w:t>
      </w:r>
      <w:r w:rsidR="0068028E" w:rsidRPr="0070631D">
        <w:rPr>
          <w:sz w:val="20"/>
          <w:szCs w:val="20"/>
        </w:rPr>
        <w:t xml:space="preserve"> with constant nodal coefficients</w:t>
      </w:r>
      <w:r w:rsidRPr="0070631D">
        <w:rPr>
          <w:sz w:val="20"/>
          <w:szCs w:val="20"/>
        </w:rPr>
        <w:t>.</w:t>
      </w:r>
    </w:p>
    <w:p w14:paraId="49017E07" w14:textId="42F1678F" w:rsidR="005509A9" w:rsidRPr="0070631D" w:rsidRDefault="005A0E0D" w:rsidP="00E04186">
      <w:pPr>
        <w:pStyle w:val="Heading2"/>
        <w:spacing w:line="360" w:lineRule="auto"/>
        <w:rPr>
          <w:sz w:val="20"/>
          <w:szCs w:val="20"/>
        </w:rPr>
      </w:pPr>
      <w:r w:rsidRPr="0070631D">
        <w:rPr>
          <w:sz w:val="20"/>
          <w:szCs w:val="20"/>
        </w:rPr>
        <w:t>Arbitrary</w:t>
      </w:r>
      <w:r w:rsidR="005509A9" w:rsidRPr="0070631D">
        <w:rPr>
          <w:sz w:val="20"/>
          <w:szCs w:val="20"/>
        </w:rPr>
        <w:t xml:space="preserve"> weak and strong discontinuity </w:t>
      </w:r>
      <w:r w:rsidRPr="0070631D">
        <w:rPr>
          <w:sz w:val="20"/>
          <w:szCs w:val="20"/>
        </w:rPr>
        <w:t xml:space="preserve">in the IM-RK </w:t>
      </w:r>
      <w:r w:rsidR="005509A9" w:rsidRPr="0070631D">
        <w:rPr>
          <w:sz w:val="20"/>
          <w:szCs w:val="20"/>
        </w:rPr>
        <w:t>approximation</w:t>
      </w:r>
    </w:p>
    <w:p w14:paraId="43130E18" w14:textId="2622ED8C" w:rsidR="008225BE" w:rsidRPr="0070631D" w:rsidRDefault="00AF393D" w:rsidP="00E04186">
      <w:pPr>
        <w:widowControl/>
        <w:autoSpaceDE/>
        <w:autoSpaceDN/>
        <w:spacing w:before="0" w:after="160" w:line="360" w:lineRule="auto"/>
        <w:rPr>
          <w:sz w:val="20"/>
          <w:szCs w:val="20"/>
        </w:rPr>
      </w:pPr>
      <w:r w:rsidRPr="0070631D">
        <w:rPr>
          <w:sz w:val="20"/>
          <w:szCs w:val="20"/>
        </w:rPr>
        <w:t>In this section, it is further demonstrated</w:t>
      </w:r>
      <w:r w:rsidR="00E70D78" w:rsidRPr="0070631D">
        <w:rPr>
          <w:sz w:val="20"/>
          <w:szCs w:val="20"/>
        </w:rPr>
        <w:t xml:space="preserve"> how the weak and strong discontinuities can be achieved naturally in the </w:t>
      </w:r>
      <w:r w:rsidRPr="0070631D">
        <w:rPr>
          <w:sz w:val="20"/>
          <w:szCs w:val="20"/>
        </w:rPr>
        <w:t>IM-</w:t>
      </w:r>
      <w:r w:rsidR="00E70D78" w:rsidRPr="0070631D">
        <w:rPr>
          <w:sz w:val="20"/>
          <w:szCs w:val="20"/>
        </w:rPr>
        <w:t xml:space="preserve">RK approximation by using the kernel scaling </w:t>
      </w:r>
      <w:r w:rsidRPr="0070631D">
        <w:rPr>
          <w:sz w:val="20"/>
          <w:szCs w:val="20"/>
        </w:rPr>
        <w:t xml:space="preserve">and proper placement of </w:t>
      </w:r>
      <w:r w:rsidR="00E70D78" w:rsidRPr="0070631D">
        <w:rPr>
          <w:sz w:val="20"/>
          <w:szCs w:val="20"/>
        </w:rPr>
        <w:t>discretization points at the material interface.</w:t>
      </w:r>
      <w:r w:rsidR="00230AB7" w:rsidRPr="0070631D">
        <w:rPr>
          <w:sz w:val="20"/>
          <w:szCs w:val="20"/>
        </w:rPr>
        <w:t xml:space="preserve"> </w:t>
      </w:r>
      <w:r w:rsidR="00E70D78" w:rsidRPr="0070631D">
        <w:rPr>
          <w:sz w:val="20"/>
          <w:szCs w:val="20"/>
        </w:rPr>
        <w:t>Let</w:t>
      </w:r>
      <w:r w:rsidR="00A70653" w:rsidRPr="0070631D">
        <w:rPr>
          <w:sz w:val="20"/>
          <w:szCs w:val="20"/>
        </w:rPr>
        <w:t xml:space="preserve"> </w:t>
      </w:r>
      <m:oMath>
        <m:r>
          <w:rPr>
            <w:rFonts w:ascii="Cambria Math" w:hAnsi="Cambria Math"/>
            <w:sz w:val="20"/>
            <w:szCs w:val="20"/>
          </w:rPr>
          <m:t>x=0.5</m:t>
        </m:r>
      </m:oMath>
      <w:r w:rsidR="00E70D78" w:rsidRPr="0070631D">
        <w:rPr>
          <w:sz w:val="20"/>
          <w:szCs w:val="20"/>
        </w:rPr>
        <w:t xml:space="preserve"> in </w:t>
      </w:r>
      <w:r w:rsidR="00AF4DA3" w:rsidRPr="0070631D">
        <w:rPr>
          <w:sz w:val="20"/>
          <w:szCs w:val="20"/>
        </w:rPr>
        <w:t xml:space="preserve">a domain </w:t>
      </w:r>
      <m:oMath>
        <m:d>
          <m:dPr>
            <m:begChr m:val="["/>
            <m:endChr m:val="]"/>
            <m:ctrlPr>
              <w:rPr>
                <w:rFonts w:ascii="Cambria Math" w:hAnsi="Cambria Math"/>
                <w:i/>
                <w:sz w:val="20"/>
                <w:szCs w:val="20"/>
              </w:rPr>
            </m:ctrlPr>
          </m:dPr>
          <m:e>
            <m:r>
              <w:rPr>
                <w:rFonts w:ascii="Cambria Math" w:hAnsi="Cambria Math"/>
                <w:sz w:val="20"/>
                <w:szCs w:val="20"/>
              </w:rPr>
              <m:t>0, 1</m:t>
            </m:r>
          </m:e>
        </m:d>
      </m:oMath>
      <w:r w:rsidR="00AF4DA3" w:rsidRPr="0070631D">
        <w:rPr>
          <w:sz w:val="20"/>
          <w:szCs w:val="20"/>
        </w:rPr>
        <w:t xml:space="preserve"> </w:t>
      </w:r>
      <w:r w:rsidR="00E70D78" w:rsidRPr="0070631D">
        <w:rPr>
          <w:sz w:val="20"/>
          <w:szCs w:val="20"/>
        </w:rPr>
        <w:t xml:space="preserve">be the material interface where a weak </w:t>
      </w:r>
      <w:r w:rsidR="00230AB7" w:rsidRPr="0070631D">
        <w:rPr>
          <w:sz w:val="20"/>
          <w:szCs w:val="20"/>
        </w:rPr>
        <w:t xml:space="preserve">or strong discontinuity </w:t>
      </w:r>
      <w:r w:rsidRPr="0070631D">
        <w:rPr>
          <w:sz w:val="20"/>
          <w:szCs w:val="20"/>
        </w:rPr>
        <w:t>is to be generated</w:t>
      </w:r>
      <w:r w:rsidR="00230AB7" w:rsidRPr="0070631D">
        <w:rPr>
          <w:sz w:val="20"/>
          <w:szCs w:val="20"/>
        </w:rPr>
        <w:t xml:space="preserve">. Two domain </w:t>
      </w:r>
      <w:proofErr w:type="spellStart"/>
      <w:r w:rsidR="00230AB7" w:rsidRPr="0070631D">
        <w:rPr>
          <w:sz w:val="20"/>
          <w:szCs w:val="20"/>
        </w:rPr>
        <w:t>discretizations</w:t>
      </w:r>
      <w:proofErr w:type="spellEnd"/>
      <w:r w:rsidR="00230AB7" w:rsidRPr="0070631D">
        <w:rPr>
          <w:sz w:val="20"/>
          <w:szCs w:val="20"/>
        </w:rPr>
        <w:t xml:space="preserve"> are considered: (</w:t>
      </w:r>
      <w:proofErr w:type="spellStart"/>
      <w:r w:rsidR="00230AB7" w:rsidRPr="0070631D">
        <w:rPr>
          <w:sz w:val="20"/>
          <w:szCs w:val="20"/>
        </w:rPr>
        <w:t>i</w:t>
      </w:r>
      <w:proofErr w:type="spellEnd"/>
      <w:r w:rsidR="00230AB7" w:rsidRPr="0070631D">
        <w:rPr>
          <w:sz w:val="20"/>
          <w:szCs w:val="20"/>
        </w:rPr>
        <w:t>) with a node placed at the interface location and (ii) without a node placed at the interface location. In both cases,</w:t>
      </w:r>
      <w:r w:rsidR="00381C6F" w:rsidRPr="0070631D">
        <w:rPr>
          <w:sz w:val="20"/>
          <w:szCs w:val="20"/>
        </w:rPr>
        <w:t xml:space="preserve"> cubic B-spline kernel functions are used for </w:t>
      </w:r>
      <w:r w:rsidR="00230AB7" w:rsidRPr="0070631D">
        <w:rPr>
          <w:sz w:val="20"/>
          <w:szCs w:val="20"/>
        </w:rPr>
        <w:t xml:space="preserve">all nodes in IM-RK </w:t>
      </w:r>
      <w:r w:rsidR="00381C6F" w:rsidRPr="0070631D">
        <w:rPr>
          <w:sz w:val="20"/>
          <w:szCs w:val="20"/>
        </w:rPr>
        <w:t>shape function construction</w:t>
      </w:r>
      <w:r w:rsidR="00D22119" w:rsidRPr="0070631D">
        <w:rPr>
          <w:sz w:val="20"/>
          <w:szCs w:val="20"/>
        </w:rPr>
        <w:t xml:space="preserve"> as shown in </w:t>
      </w:r>
      <w:r w:rsidR="00D22119" w:rsidRPr="0070631D">
        <w:rPr>
          <w:sz w:val="20"/>
          <w:szCs w:val="20"/>
        </w:rPr>
        <w:fldChar w:fldCharType="begin"/>
      </w:r>
      <w:r w:rsidR="00D22119" w:rsidRPr="0070631D">
        <w:rPr>
          <w:sz w:val="20"/>
          <w:szCs w:val="20"/>
        </w:rPr>
        <w:instrText xml:space="preserve"> REF _Ref156831441 \h </w:instrText>
      </w:r>
      <w:r w:rsidR="00E04186" w:rsidRPr="0070631D">
        <w:rPr>
          <w:sz w:val="20"/>
          <w:szCs w:val="20"/>
        </w:rPr>
        <w:instrText xml:space="preserve"> \* MERGEFORMAT </w:instrText>
      </w:r>
      <w:r w:rsidR="00D22119" w:rsidRPr="0070631D">
        <w:rPr>
          <w:sz w:val="20"/>
          <w:szCs w:val="20"/>
        </w:rPr>
      </w:r>
      <w:r w:rsidR="00D22119" w:rsidRPr="0070631D">
        <w:rPr>
          <w:sz w:val="20"/>
          <w:szCs w:val="20"/>
        </w:rPr>
        <w:fldChar w:fldCharType="separate"/>
      </w:r>
      <w:r w:rsidR="00E87973" w:rsidRPr="0070631D">
        <w:rPr>
          <w:b/>
          <w:bCs/>
          <w:sz w:val="20"/>
          <w:szCs w:val="20"/>
        </w:rPr>
        <w:t xml:space="preserve">Fig. </w:t>
      </w:r>
      <w:r w:rsidR="00E87973" w:rsidRPr="0070631D">
        <w:rPr>
          <w:b/>
          <w:bCs/>
          <w:noProof/>
          <w:sz w:val="20"/>
          <w:szCs w:val="20"/>
        </w:rPr>
        <w:t>8</w:t>
      </w:r>
      <w:r w:rsidR="00D22119" w:rsidRPr="0070631D">
        <w:rPr>
          <w:sz w:val="20"/>
          <w:szCs w:val="20"/>
        </w:rPr>
        <w:fldChar w:fldCharType="end"/>
      </w:r>
      <w:r w:rsidR="00AF4DA3" w:rsidRPr="0070631D">
        <w:rPr>
          <w:sz w:val="20"/>
          <w:szCs w:val="20"/>
        </w:rPr>
        <w:t>.</w:t>
      </w:r>
    </w:p>
    <w:p w14:paraId="3717016C" w14:textId="23E24835" w:rsidR="007C6013" w:rsidRPr="0070631D" w:rsidRDefault="005A151A" w:rsidP="001D1543">
      <w:pPr>
        <w:keepNext/>
        <w:widowControl/>
        <w:autoSpaceDE/>
        <w:autoSpaceDN/>
        <w:spacing w:line="360" w:lineRule="auto"/>
        <w:jc w:val="center"/>
        <w:rPr>
          <w:sz w:val="20"/>
          <w:szCs w:val="20"/>
        </w:rPr>
      </w:pPr>
      <w:r w:rsidRPr="0070631D">
        <w:rPr>
          <w:noProof/>
          <w:sz w:val="20"/>
          <w:szCs w:val="20"/>
        </w:rPr>
        <w:t xml:space="preserve"> </w:t>
      </w:r>
      <w:r w:rsidR="00576B30" w:rsidRPr="0070631D">
        <w:rPr>
          <w:noProof/>
          <w:sz w:val="20"/>
          <w:szCs w:val="20"/>
        </w:rPr>
        <w:drawing>
          <wp:inline distT="0" distB="0" distL="0" distR="0" wp14:anchorId="32B5F493" wp14:editId="5C485D15">
            <wp:extent cx="4331855" cy="2169630"/>
            <wp:effectExtent l="0" t="0" r="0" b="2540"/>
            <wp:docPr id="1653298879" name="Picture 8" descr="Chart, 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98879" name="Picture 8" descr="Chart, diagram,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02188" cy="2204857"/>
                    </a:xfrm>
                    <a:prstGeom prst="rect">
                      <a:avLst/>
                    </a:prstGeom>
                  </pic:spPr>
                </pic:pic>
              </a:graphicData>
            </a:graphic>
          </wp:inline>
        </w:drawing>
      </w:r>
    </w:p>
    <w:p w14:paraId="3DDC7645" w14:textId="59C20DA2" w:rsidR="00AF4DA3" w:rsidRPr="0070631D" w:rsidRDefault="007C6013" w:rsidP="001D1543">
      <w:pPr>
        <w:pStyle w:val="Caption"/>
        <w:spacing w:before="240" w:after="360" w:line="360" w:lineRule="auto"/>
        <w:rPr>
          <w:sz w:val="20"/>
          <w:szCs w:val="20"/>
        </w:rPr>
      </w:pPr>
      <w:bookmarkStart w:id="46" w:name="_Ref156831441"/>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8</w:t>
      </w:r>
      <w:r w:rsidRPr="0070631D">
        <w:rPr>
          <w:b/>
          <w:bCs/>
          <w:sz w:val="20"/>
          <w:szCs w:val="20"/>
        </w:rPr>
        <w:fldChar w:fldCharType="end"/>
      </w:r>
      <w:bookmarkEnd w:id="46"/>
      <w:r w:rsidRPr="0070631D">
        <w:rPr>
          <w:sz w:val="20"/>
          <w:szCs w:val="20"/>
        </w:rPr>
        <w:t xml:space="preserve"> The </w:t>
      </w:r>
      <w:r w:rsidR="00AF393D" w:rsidRPr="0070631D">
        <w:rPr>
          <w:sz w:val="20"/>
          <w:szCs w:val="20"/>
        </w:rPr>
        <w:t>RK nodes</w:t>
      </w:r>
      <w:r w:rsidRPr="0070631D">
        <w:rPr>
          <w:sz w:val="20"/>
          <w:szCs w:val="20"/>
        </w:rPr>
        <w:t xml:space="preserve"> (black dots) and </w:t>
      </w:r>
      <w:r w:rsidR="00AF393D" w:rsidRPr="0070631D">
        <w:rPr>
          <w:sz w:val="20"/>
          <w:szCs w:val="20"/>
        </w:rPr>
        <w:t xml:space="preserve">the </w:t>
      </w:r>
      <w:r w:rsidRPr="0070631D">
        <w:rPr>
          <w:sz w:val="20"/>
          <w:szCs w:val="20"/>
        </w:rPr>
        <w:t xml:space="preserve">associated smooth kernel functions </w:t>
      </w:r>
      <w:r w:rsidR="00AF393D" w:rsidRPr="0070631D">
        <w:rPr>
          <w:sz w:val="20"/>
          <w:szCs w:val="20"/>
        </w:rPr>
        <w:t>in</w:t>
      </w:r>
      <w:r w:rsidRPr="0070631D">
        <w:rPr>
          <w:sz w:val="20"/>
          <w:szCs w:val="20"/>
        </w:rPr>
        <w:t xml:space="preserve"> a domain </w:t>
      </w:r>
      <m:oMath>
        <m:d>
          <m:dPr>
            <m:begChr m:val="["/>
            <m:endChr m:val="]"/>
            <m:ctrlPr>
              <w:rPr>
                <w:rFonts w:ascii="Cambria Math" w:hAnsi="Cambria Math"/>
                <w:i/>
                <w:sz w:val="20"/>
                <w:szCs w:val="20"/>
              </w:rPr>
            </m:ctrlPr>
          </m:dPr>
          <m:e>
            <m:r>
              <w:rPr>
                <w:rFonts w:ascii="Cambria Math" w:hAnsi="Cambria Math"/>
                <w:sz w:val="20"/>
                <w:szCs w:val="20"/>
              </w:rPr>
              <m:t>0,1</m:t>
            </m:r>
          </m:e>
        </m:d>
      </m:oMath>
      <w:r w:rsidR="00AF393D" w:rsidRPr="0070631D">
        <w:rPr>
          <w:sz w:val="20"/>
          <w:szCs w:val="20"/>
        </w:rPr>
        <w:t xml:space="preserve"> </w:t>
      </w:r>
      <w:r w:rsidRPr="0070631D">
        <w:rPr>
          <w:sz w:val="20"/>
          <w:szCs w:val="20"/>
        </w:rPr>
        <w:t>with an interface</w:t>
      </w:r>
      <w:r w:rsidR="00B923AA" w:rsidRPr="0070631D">
        <w:rPr>
          <w:sz w:val="20"/>
          <w:szCs w:val="20"/>
        </w:rPr>
        <w:t xml:space="preserve"> at </w:t>
      </w:r>
      <m:oMath>
        <m:r>
          <w:rPr>
            <w:rFonts w:ascii="Cambria Math" w:hAnsi="Cambria Math"/>
            <w:sz w:val="20"/>
            <w:szCs w:val="20"/>
          </w:rPr>
          <m:t>x=0.5</m:t>
        </m:r>
      </m:oMath>
      <w:r w:rsidRPr="0070631D">
        <w:rPr>
          <w:sz w:val="20"/>
          <w:szCs w:val="20"/>
        </w:rPr>
        <w:t xml:space="preserve"> (dashed line)</w:t>
      </w:r>
      <w:r w:rsidR="00AF393D" w:rsidRPr="0070631D">
        <w:rPr>
          <w:sz w:val="20"/>
          <w:szCs w:val="20"/>
        </w:rPr>
        <w:t xml:space="preserve">: </w:t>
      </w:r>
      <w:r w:rsidRPr="0070631D">
        <w:rPr>
          <w:sz w:val="20"/>
          <w:szCs w:val="20"/>
        </w:rPr>
        <w:t xml:space="preserve">(a) a node </w:t>
      </w:r>
      <w:r w:rsidR="00CA56C0" w:rsidRPr="0070631D">
        <w:rPr>
          <w:sz w:val="20"/>
          <w:szCs w:val="20"/>
        </w:rPr>
        <w:t xml:space="preserve">is </w:t>
      </w:r>
      <w:r w:rsidRPr="0070631D">
        <w:rPr>
          <w:sz w:val="20"/>
          <w:szCs w:val="20"/>
        </w:rPr>
        <w:t xml:space="preserve">placed at the interface location and (b) no node </w:t>
      </w:r>
      <w:r w:rsidR="00CA56C0" w:rsidRPr="0070631D">
        <w:rPr>
          <w:sz w:val="20"/>
          <w:szCs w:val="20"/>
        </w:rPr>
        <w:t xml:space="preserve">is placed </w:t>
      </w:r>
      <w:r w:rsidRPr="0070631D">
        <w:rPr>
          <w:sz w:val="20"/>
          <w:szCs w:val="20"/>
        </w:rPr>
        <w:t>at the interface location</w:t>
      </w:r>
    </w:p>
    <w:p w14:paraId="53ED8C50" w14:textId="0919DCA8" w:rsidR="00252A45" w:rsidRPr="0070631D" w:rsidRDefault="008B3C50" w:rsidP="001D1543">
      <w:pPr>
        <w:spacing w:line="360" w:lineRule="auto"/>
        <w:rPr>
          <w:sz w:val="20"/>
          <w:szCs w:val="20"/>
        </w:rPr>
      </w:pPr>
      <w:r w:rsidRPr="0070631D">
        <w:rPr>
          <w:sz w:val="20"/>
          <w:szCs w:val="20"/>
        </w:rPr>
        <w:t xml:space="preserve">The </w:t>
      </w:r>
      <w:r w:rsidR="009D0871" w:rsidRPr="0070631D">
        <w:rPr>
          <w:sz w:val="20"/>
          <w:szCs w:val="20"/>
        </w:rPr>
        <w:t>IM-RK</w:t>
      </w:r>
      <w:r w:rsidRPr="0070631D">
        <w:rPr>
          <w:sz w:val="20"/>
          <w:szCs w:val="20"/>
        </w:rPr>
        <w:t xml:space="preserve"> approximation procedure</w:t>
      </w:r>
      <w:r w:rsidR="00252A45" w:rsidRPr="0070631D">
        <w:rPr>
          <w:sz w:val="20"/>
          <w:szCs w:val="20"/>
        </w:rPr>
        <w:t>s</w:t>
      </w:r>
      <w:r w:rsidRPr="0070631D">
        <w:rPr>
          <w:sz w:val="20"/>
          <w:szCs w:val="20"/>
        </w:rPr>
        <w:t xml:space="preserve"> </w:t>
      </w:r>
      <w:r w:rsidR="00AF393D" w:rsidRPr="0070631D">
        <w:rPr>
          <w:sz w:val="20"/>
          <w:szCs w:val="20"/>
        </w:rPr>
        <w:t>presented</w:t>
      </w:r>
      <w:r w:rsidRPr="0070631D">
        <w:rPr>
          <w:sz w:val="20"/>
          <w:szCs w:val="20"/>
        </w:rPr>
        <w:t xml:space="preserve"> in </w:t>
      </w:r>
      <w:r w:rsidR="006B6EDA" w:rsidRPr="0070631D">
        <w:rPr>
          <w:sz w:val="20"/>
          <w:szCs w:val="20"/>
        </w:rPr>
        <w:t>S</w:t>
      </w:r>
      <w:r w:rsidRPr="0070631D">
        <w:rPr>
          <w:sz w:val="20"/>
          <w:szCs w:val="20"/>
        </w:rPr>
        <w:t xml:space="preserve">ection </w:t>
      </w:r>
      <w:r w:rsidRPr="0070631D">
        <w:rPr>
          <w:sz w:val="20"/>
          <w:szCs w:val="20"/>
        </w:rPr>
        <w:fldChar w:fldCharType="begin"/>
      </w:r>
      <w:r w:rsidRPr="0070631D">
        <w:rPr>
          <w:sz w:val="20"/>
          <w:szCs w:val="20"/>
        </w:rPr>
        <w:instrText xml:space="preserve"> REF _Ref156831578 \r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3.3</w:t>
      </w:r>
      <w:r w:rsidRPr="0070631D">
        <w:rPr>
          <w:sz w:val="20"/>
          <w:szCs w:val="20"/>
        </w:rPr>
        <w:fldChar w:fldCharType="end"/>
      </w:r>
      <w:r w:rsidRPr="0070631D">
        <w:rPr>
          <w:sz w:val="20"/>
          <w:szCs w:val="20"/>
        </w:rPr>
        <w:t xml:space="preserve"> </w:t>
      </w:r>
      <w:r w:rsidR="00252A45" w:rsidRPr="0070631D">
        <w:rPr>
          <w:sz w:val="20"/>
          <w:szCs w:val="20"/>
        </w:rPr>
        <w:t>are</w:t>
      </w:r>
      <w:r w:rsidRPr="0070631D">
        <w:rPr>
          <w:sz w:val="20"/>
          <w:szCs w:val="20"/>
        </w:rPr>
        <w:t xml:space="preserve"> followed to construct the </w:t>
      </w:r>
      <w:r w:rsidR="009D0871" w:rsidRPr="0070631D">
        <w:rPr>
          <w:sz w:val="20"/>
          <w:szCs w:val="20"/>
        </w:rPr>
        <w:t>IM-RK</w:t>
      </w:r>
      <w:r w:rsidRPr="0070631D">
        <w:rPr>
          <w:sz w:val="20"/>
          <w:szCs w:val="20"/>
        </w:rPr>
        <w:t xml:space="preserve"> shape functions for both discretization cases. As seen in </w:t>
      </w:r>
      <w:r w:rsidRPr="0070631D">
        <w:rPr>
          <w:sz w:val="20"/>
          <w:szCs w:val="20"/>
        </w:rPr>
        <w:fldChar w:fldCharType="begin"/>
      </w:r>
      <w:r w:rsidRPr="0070631D">
        <w:rPr>
          <w:sz w:val="20"/>
          <w:szCs w:val="20"/>
        </w:rPr>
        <w:instrText xml:space="preserve"> REF _Ref156831662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9</w:t>
      </w:r>
      <w:r w:rsidRPr="0070631D">
        <w:rPr>
          <w:sz w:val="20"/>
          <w:szCs w:val="20"/>
        </w:rPr>
        <w:fldChar w:fldCharType="end"/>
      </w:r>
      <w:r w:rsidRPr="0070631D">
        <w:rPr>
          <w:sz w:val="20"/>
          <w:szCs w:val="20"/>
        </w:rPr>
        <w:t xml:space="preserve">, by </w:t>
      </w:r>
      <w:r w:rsidR="00252A45" w:rsidRPr="0070631D">
        <w:rPr>
          <w:sz w:val="20"/>
          <w:szCs w:val="20"/>
        </w:rPr>
        <w:t>controlling</w:t>
      </w:r>
      <w:r w:rsidRPr="0070631D">
        <w:rPr>
          <w:sz w:val="20"/>
          <w:szCs w:val="20"/>
        </w:rPr>
        <w:t xml:space="preserve"> the</w:t>
      </w:r>
      <w:r w:rsidR="00252A45" w:rsidRPr="0070631D">
        <w:rPr>
          <w:sz w:val="20"/>
          <w:szCs w:val="20"/>
        </w:rPr>
        <w:t xml:space="preserve"> node</w:t>
      </w:r>
      <w:r w:rsidRPr="0070631D">
        <w:rPr>
          <w:sz w:val="20"/>
          <w:szCs w:val="20"/>
        </w:rPr>
        <w:t xml:space="preserve"> placement </w:t>
      </w:r>
      <w:r w:rsidR="00252A45" w:rsidRPr="0070631D">
        <w:rPr>
          <w:sz w:val="20"/>
          <w:szCs w:val="20"/>
        </w:rPr>
        <w:t>at the</w:t>
      </w:r>
      <w:r w:rsidRPr="0070631D">
        <w:rPr>
          <w:sz w:val="20"/>
          <w:szCs w:val="20"/>
        </w:rPr>
        <w:t xml:space="preserve"> interface, the </w:t>
      </w:r>
      <w:r w:rsidR="00364FAD" w:rsidRPr="0070631D">
        <w:rPr>
          <w:sz w:val="20"/>
          <w:szCs w:val="20"/>
        </w:rPr>
        <w:t xml:space="preserve">different </w:t>
      </w:r>
      <w:r w:rsidRPr="0070631D">
        <w:rPr>
          <w:sz w:val="20"/>
          <w:szCs w:val="20"/>
        </w:rPr>
        <w:t>type</w:t>
      </w:r>
      <w:r w:rsidR="00364FAD" w:rsidRPr="0070631D">
        <w:rPr>
          <w:sz w:val="20"/>
          <w:szCs w:val="20"/>
        </w:rPr>
        <w:t>s</w:t>
      </w:r>
      <w:r w:rsidRPr="0070631D">
        <w:rPr>
          <w:sz w:val="20"/>
          <w:szCs w:val="20"/>
        </w:rPr>
        <w:t xml:space="preserve"> of discontinuity </w:t>
      </w:r>
      <w:r w:rsidR="00252A45" w:rsidRPr="0070631D">
        <w:rPr>
          <w:sz w:val="20"/>
          <w:szCs w:val="20"/>
        </w:rPr>
        <w:t>in the resulting IM-RK</w:t>
      </w:r>
      <w:r w:rsidRPr="0070631D">
        <w:rPr>
          <w:sz w:val="20"/>
          <w:szCs w:val="20"/>
        </w:rPr>
        <w:t xml:space="preserve"> approximation </w:t>
      </w:r>
      <w:r w:rsidR="00364FAD" w:rsidRPr="0070631D">
        <w:rPr>
          <w:sz w:val="20"/>
          <w:szCs w:val="20"/>
        </w:rPr>
        <w:t>are</w:t>
      </w:r>
      <w:r w:rsidRPr="0070631D">
        <w:rPr>
          <w:sz w:val="20"/>
          <w:szCs w:val="20"/>
        </w:rPr>
        <w:t xml:space="preserve"> </w:t>
      </w:r>
      <w:r w:rsidR="00364FAD" w:rsidRPr="0070631D">
        <w:rPr>
          <w:sz w:val="20"/>
          <w:szCs w:val="20"/>
        </w:rPr>
        <w:t>achieved</w:t>
      </w:r>
      <w:r w:rsidRPr="0070631D">
        <w:rPr>
          <w:sz w:val="20"/>
          <w:szCs w:val="20"/>
        </w:rPr>
        <w:t xml:space="preserve">. An </w:t>
      </w:r>
      <w:r w:rsidR="009D0871" w:rsidRPr="0070631D">
        <w:rPr>
          <w:sz w:val="20"/>
          <w:szCs w:val="20"/>
        </w:rPr>
        <w:t>IM-RK</w:t>
      </w:r>
      <w:r w:rsidRPr="0070631D">
        <w:rPr>
          <w:sz w:val="20"/>
          <w:szCs w:val="20"/>
        </w:rPr>
        <w:t xml:space="preserve"> approximation </w:t>
      </w:r>
      <w:r w:rsidR="00252A45" w:rsidRPr="0070631D">
        <w:rPr>
          <w:sz w:val="20"/>
          <w:szCs w:val="20"/>
        </w:rPr>
        <w:t>with</w:t>
      </w:r>
      <w:r w:rsidRPr="0070631D">
        <w:rPr>
          <w:sz w:val="20"/>
          <w:szCs w:val="20"/>
        </w:rPr>
        <w:t xml:space="preserve"> weak discontinuity is </w:t>
      </w:r>
      <w:r w:rsidR="00364FAD" w:rsidRPr="0070631D">
        <w:rPr>
          <w:sz w:val="20"/>
          <w:szCs w:val="20"/>
        </w:rPr>
        <w:t>obtained</w:t>
      </w:r>
      <w:r w:rsidRPr="0070631D">
        <w:rPr>
          <w:sz w:val="20"/>
          <w:szCs w:val="20"/>
        </w:rPr>
        <w:t xml:space="preserve"> when a node is placed </w:t>
      </w:r>
      <w:r w:rsidR="00252A45" w:rsidRPr="0070631D">
        <w:rPr>
          <w:sz w:val="20"/>
          <w:szCs w:val="20"/>
        </w:rPr>
        <w:t>right</w:t>
      </w:r>
      <w:r w:rsidRPr="0070631D">
        <w:rPr>
          <w:sz w:val="20"/>
          <w:szCs w:val="20"/>
        </w:rPr>
        <w:t xml:space="preserve"> on the interface, </w:t>
      </w:r>
      <w:r w:rsidR="00364FAD" w:rsidRPr="0070631D">
        <w:rPr>
          <w:sz w:val="20"/>
          <w:szCs w:val="20"/>
        </w:rPr>
        <w:t>while</w:t>
      </w:r>
      <w:r w:rsidRPr="0070631D">
        <w:rPr>
          <w:sz w:val="20"/>
          <w:szCs w:val="20"/>
        </w:rPr>
        <w:t xml:space="preserve"> an </w:t>
      </w:r>
      <w:r w:rsidR="009D0871" w:rsidRPr="0070631D">
        <w:rPr>
          <w:sz w:val="20"/>
          <w:szCs w:val="20"/>
        </w:rPr>
        <w:t>IM-RK</w:t>
      </w:r>
      <w:r w:rsidRPr="0070631D">
        <w:rPr>
          <w:sz w:val="20"/>
          <w:szCs w:val="20"/>
        </w:rPr>
        <w:t xml:space="preserve"> approximation </w:t>
      </w:r>
      <w:r w:rsidR="00252A45" w:rsidRPr="0070631D">
        <w:rPr>
          <w:sz w:val="20"/>
          <w:szCs w:val="20"/>
        </w:rPr>
        <w:t>with</w:t>
      </w:r>
      <w:r w:rsidRPr="0070631D">
        <w:rPr>
          <w:sz w:val="20"/>
          <w:szCs w:val="20"/>
        </w:rPr>
        <w:t xml:space="preserve"> strong discontinuity is achieved when </w:t>
      </w:r>
      <w:r w:rsidR="00252A45" w:rsidRPr="0070631D">
        <w:rPr>
          <w:sz w:val="20"/>
          <w:szCs w:val="20"/>
        </w:rPr>
        <w:t>no node is placed at the</w:t>
      </w:r>
      <w:r w:rsidRPr="0070631D">
        <w:rPr>
          <w:sz w:val="20"/>
          <w:szCs w:val="20"/>
        </w:rPr>
        <w:t xml:space="preserve"> interface.</w:t>
      </w:r>
    </w:p>
    <w:p w14:paraId="1A752778" w14:textId="48F7A660" w:rsidR="008B3C50" w:rsidRPr="0070631D" w:rsidRDefault="008B3C50" w:rsidP="00E04186">
      <w:pPr>
        <w:spacing w:line="360" w:lineRule="auto"/>
        <w:rPr>
          <w:sz w:val="20"/>
          <w:szCs w:val="20"/>
        </w:rPr>
      </w:pPr>
      <w:r w:rsidRPr="0070631D">
        <w:rPr>
          <w:sz w:val="20"/>
          <w:szCs w:val="20"/>
        </w:rPr>
        <w:lastRenderedPageBreak/>
        <w:t xml:space="preserve">To demonstrate the </w:t>
      </w:r>
      <w:r w:rsidR="00BE4742" w:rsidRPr="0070631D">
        <w:rPr>
          <w:sz w:val="20"/>
          <w:szCs w:val="20"/>
        </w:rPr>
        <w:t>effectiveness of IM-RK shape functions for approximating weak and strong discontinuities</w:t>
      </w:r>
      <w:r w:rsidRPr="0070631D">
        <w:rPr>
          <w:sz w:val="20"/>
          <w:szCs w:val="20"/>
        </w:rPr>
        <w:t>, two target functions (TF1 and TF2) are considered for a least-squares-based function approximation</w:t>
      </w:r>
      <w:r w:rsidR="00BE4742" w:rsidRPr="0070631D">
        <w:rPr>
          <w:sz w:val="20"/>
          <w:szCs w:val="20"/>
        </w:rPr>
        <w:t xml:space="preserve"> using IM-RK shape functions</w:t>
      </w:r>
      <w:r w:rsidRPr="0070631D">
        <w:rPr>
          <w:sz w:val="20"/>
          <w:szCs w:val="20"/>
        </w:rPr>
        <w:t>. The target functions feature distinct types of discontinuities</w:t>
      </w:r>
      <w:r w:rsidR="00BE4742" w:rsidRPr="0070631D">
        <w:rPr>
          <w:sz w:val="20"/>
          <w:szCs w:val="20"/>
        </w:rPr>
        <w:t xml:space="preserve"> </w:t>
      </w:r>
      <w:r w:rsidRPr="0070631D">
        <w:rPr>
          <w:sz w:val="20"/>
          <w:szCs w:val="20"/>
        </w:rPr>
        <w:t xml:space="preserve">at </w:t>
      </w:r>
      <m:oMath>
        <m:r>
          <w:rPr>
            <w:rFonts w:ascii="Cambria Math" w:hAnsi="Cambria Math"/>
            <w:sz w:val="20"/>
            <w:szCs w:val="20"/>
          </w:rPr>
          <m:t>x=0.5.</m:t>
        </m:r>
      </m:oMath>
    </w:p>
    <w:p w14:paraId="6AABAF24" w14:textId="7C7708AD" w:rsidR="007C6013" w:rsidRPr="0070631D" w:rsidRDefault="00576B30" w:rsidP="001D1543">
      <w:pPr>
        <w:keepNext/>
        <w:widowControl/>
        <w:autoSpaceDE/>
        <w:autoSpaceDN/>
        <w:spacing w:after="160" w:line="360" w:lineRule="auto"/>
        <w:rPr>
          <w:sz w:val="20"/>
          <w:szCs w:val="20"/>
        </w:rPr>
      </w:pPr>
      <w:r w:rsidRPr="0070631D">
        <w:rPr>
          <w:noProof/>
          <w:sz w:val="20"/>
          <w:szCs w:val="20"/>
        </w:rPr>
        <w:drawing>
          <wp:inline distT="0" distB="0" distL="0" distR="0" wp14:anchorId="0017755C" wp14:editId="3500018D">
            <wp:extent cx="5943600" cy="3180080"/>
            <wp:effectExtent l="0" t="0" r="0" b="0"/>
            <wp:docPr id="631441730" name="Picture 9"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1730" name="Picture 9" descr="Diagram,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14:paraId="0BCA04DA" w14:textId="1B1CDB99" w:rsidR="008225BE" w:rsidRPr="0070631D" w:rsidRDefault="007C6013" w:rsidP="001D1543">
      <w:pPr>
        <w:pStyle w:val="Caption"/>
        <w:spacing w:before="240" w:line="360" w:lineRule="auto"/>
        <w:rPr>
          <w:sz w:val="20"/>
          <w:szCs w:val="20"/>
        </w:rPr>
      </w:pPr>
      <w:bookmarkStart w:id="47" w:name="_Ref156831662"/>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9</w:t>
      </w:r>
      <w:r w:rsidRPr="0070631D">
        <w:rPr>
          <w:b/>
          <w:bCs/>
          <w:sz w:val="20"/>
          <w:szCs w:val="20"/>
        </w:rPr>
        <w:fldChar w:fldCharType="end"/>
      </w:r>
      <w:bookmarkEnd w:id="47"/>
      <w:r w:rsidRPr="0070631D">
        <w:rPr>
          <w:sz w:val="20"/>
          <w:szCs w:val="20"/>
        </w:rPr>
        <w:t xml:space="preserve"> </w:t>
      </w:r>
      <w:r w:rsidR="009D0871" w:rsidRPr="0070631D">
        <w:rPr>
          <w:sz w:val="20"/>
          <w:szCs w:val="20"/>
        </w:rPr>
        <w:t>IM-RK</w:t>
      </w:r>
      <w:r w:rsidR="003D0D96" w:rsidRPr="0070631D">
        <w:rPr>
          <w:sz w:val="20"/>
          <w:szCs w:val="20"/>
        </w:rPr>
        <w:t xml:space="preserve"> shape function</w:t>
      </w:r>
      <w:r w:rsidRPr="0070631D">
        <w:rPr>
          <w:sz w:val="20"/>
          <w:szCs w:val="20"/>
        </w:rPr>
        <w:t xml:space="preserve"> construction</w:t>
      </w:r>
      <w:r w:rsidR="003D0D96" w:rsidRPr="0070631D">
        <w:rPr>
          <w:sz w:val="20"/>
          <w:szCs w:val="20"/>
        </w:rPr>
        <w:t xml:space="preserve">: </w:t>
      </w:r>
      <w:r w:rsidRPr="0070631D">
        <w:rPr>
          <w:sz w:val="20"/>
          <w:szCs w:val="20"/>
        </w:rPr>
        <w:t xml:space="preserve">(a) kernel scaling function, (b) </w:t>
      </w:r>
      <w:r w:rsidR="003D0D96" w:rsidRPr="0070631D">
        <w:rPr>
          <w:sz w:val="20"/>
          <w:szCs w:val="20"/>
        </w:rPr>
        <w:t>scaled</w:t>
      </w:r>
      <w:r w:rsidRPr="0070631D">
        <w:rPr>
          <w:sz w:val="20"/>
          <w:szCs w:val="20"/>
        </w:rPr>
        <w:t xml:space="preserve"> kernels, and (c) </w:t>
      </w:r>
      <w:r w:rsidR="009D0871" w:rsidRPr="0070631D">
        <w:rPr>
          <w:sz w:val="20"/>
          <w:szCs w:val="20"/>
        </w:rPr>
        <w:t>IM-RK</w:t>
      </w:r>
      <w:r w:rsidRPr="0070631D">
        <w:rPr>
          <w:sz w:val="20"/>
          <w:szCs w:val="20"/>
        </w:rPr>
        <w:t xml:space="preserve"> shape functions </w:t>
      </w:r>
      <w:r w:rsidR="003D0D96" w:rsidRPr="0070631D">
        <w:rPr>
          <w:sz w:val="20"/>
          <w:szCs w:val="20"/>
        </w:rPr>
        <w:t xml:space="preserve">with weak and strong discontinuities obtained using </w:t>
      </w:r>
      <w:proofErr w:type="spellStart"/>
      <w:r w:rsidR="003D0D96" w:rsidRPr="0070631D">
        <w:rPr>
          <w:sz w:val="20"/>
          <w:szCs w:val="20"/>
        </w:rPr>
        <w:t>discretizations</w:t>
      </w:r>
      <w:proofErr w:type="spellEnd"/>
      <w:r w:rsidR="003D0D96" w:rsidRPr="0070631D">
        <w:rPr>
          <w:sz w:val="20"/>
          <w:szCs w:val="20"/>
        </w:rPr>
        <w:t xml:space="preserve"> </w:t>
      </w:r>
      <w:r w:rsidRPr="0070631D">
        <w:rPr>
          <w:sz w:val="20"/>
          <w:szCs w:val="20"/>
        </w:rPr>
        <w:t xml:space="preserve">with and without node </w:t>
      </w:r>
      <w:r w:rsidR="003D0D96" w:rsidRPr="0070631D">
        <w:rPr>
          <w:sz w:val="20"/>
          <w:szCs w:val="20"/>
        </w:rPr>
        <w:t>placement</w:t>
      </w:r>
      <w:r w:rsidRPr="0070631D">
        <w:rPr>
          <w:sz w:val="20"/>
          <w:szCs w:val="20"/>
        </w:rPr>
        <w:t xml:space="preserve"> </w:t>
      </w:r>
      <w:r w:rsidR="00B62294" w:rsidRPr="0070631D">
        <w:rPr>
          <w:sz w:val="20"/>
          <w:szCs w:val="20"/>
        </w:rPr>
        <w:t>at</w:t>
      </w:r>
      <w:r w:rsidRPr="0070631D">
        <w:rPr>
          <w:sz w:val="20"/>
          <w:szCs w:val="20"/>
        </w:rPr>
        <w:t xml:space="preserve"> the interface location</w:t>
      </w:r>
      <w:r w:rsidR="00735702" w:rsidRPr="0070631D">
        <w:rPr>
          <w:sz w:val="20"/>
          <w:szCs w:val="20"/>
        </w:rPr>
        <w:t xml:space="preserve"> </w:t>
      </w:r>
      <m:oMath>
        <m:r>
          <w:rPr>
            <w:rFonts w:ascii="Cambria Math" w:hAnsi="Cambria Math"/>
            <w:sz w:val="20"/>
            <w:szCs w:val="20"/>
          </w:rPr>
          <m:t>x=0.5</m:t>
        </m:r>
      </m:oMath>
      <w:r w:rsidR="00735702" w:rsidRPr="0070631D">
        <w:rPr>
          <w:sz w:val="20"/>
          <w:szCs w:val="20"/>
        </w:rPr>
        <w:t xml:space="preserve"> (dashed line)</w:t>
      </w:r>
    </w:p>
    <w:p w14:paraId="5F493FB7" w14:textId="52E82B9B" w:rsidR="00F7282D" w:rsidRPr="0070631D" w:rsidRDefault="0075334B" w:rsidP="00E04186">
      <w:pPr>
        <w:spacing w:line="360" w:lineRule="auto"/>
        <w:rPr>
          <w:sz w:val="20"/>
          <w:szCs w:val="20"/>
        </w:rPr>
      </w:pPr>
      <w:r w:rsidRPr="0070631D">
        <w:rPr>
          <w:sz w:val="20"/>
          <w:szCs w:val="20"/>
        </w:rPr>
        <w:t xml:space="preserve">Both the </w:t>
      </w:r>
      <w:r w:rsidR="009D0871" w:rsidRPr="0070631D">
        <w:rPr>
          <w:sz w:val="20"/>
          <w:szCs w:val="20"/>
        </w:rPr>
        <w:t>IM-RK</w:t>
      </w:r>
      <w:r w:rsidR="00BE4742" w:rsidRPr="0070631D">
        <w:rPr>
          <w:sz w:val="20"/>
          <w:szCs w:val="20"/>
        </w:rPr>
        <w:t xml:space="preserve"> shape functions</w:t>
      </w:r>
      <w:r w:rsidRPr="0070631D">
        <w:rPr>
          <w:sz w:val="20"/>
          <w:szCs w:val="20"/>
        </w:rPr>
        <w:t xml:space="preserve"> </w:t>
      </w:r>
      <w:r w:rsidR="00BE4742" w:rsidRPr="0070631D">
        <w:rPr>
          <w:sz w:val="20"/>
          <w:szCs w:val="20"/>
        </w:rPr>
        <w:t>with</w:t>
      </w:r>
      <w:r w:rsidRPr="0070631D">
        <w:rPr>
          <w:sz w:val="20"/>
          <w:szCs w:val="20"/>
        </w:rPr>
        <w:t xml:space="preserve"> weak discontinuity </w:t>
      </w:r>
      <w:r w:rsidR="00BE4742" w:rsidRPr="0070631D">
        <w:rPr>
          <w:sz w:val="20"/>
          <w:szCs w:val="20"/>
        </w:rPr>
        <w:t>and</w:t>
      </w:r>
      <w:r w:rsidRPr="0070631D">
        <w:rPr>
          <w:sz w:val="20"/>
          <w:szCs w:val="20"/>
        </w:rPr>
        <w:t xml:space="preserve"> strong discontinuity can </w:t>
      </w:r>
      <w:r w:rsidR="00BE4742" w:rsidRPr="0070631D">
        <w:rPr>
          <w:sz w:val="20"/>
          <w:szCs w:val="20"/>
        </w:rPr>
        <w:t xml:space="preserve">accurately </w:t>
      </w:r>
      <w:r w:rsidRPr="0070631D">
        <w:rPr>
          <w:sz w:val="20"/>
          <w:szCs w:val="20"/>
        </w:rPr>
        <w:t>represent the weak discontinuity in TF1 to machine precision error</w:t>
      </w:r>
      <w:r w:rsidR="00BE4742" w:rsidRPr="0070631D">
        <w:rPr>
          <w:sz w:val="20"/>
          <w:szCs w:val="20"/>
        </w:rPr>
        <w:t xml:space="preserve"> as seen in  </w:t>
      </w:r>
      <w:r w:rsidR="00BE4742" w:rsidRPr="0070631D">
        <w:rPr>
          <w:sz w:val="20"/>
          <w:szCs w:val="20"/>
        </w:rPr>
        <w:fldChar w:fldCharType="begin"/>
      </w:r>
      <w:r w:rsidR="00BE4742" w:rsidRPr="0070631D">
        <w:rPr>
          <w:sz w:val="20"/>
          <w:szCs w:val="20"/>
        </w:rPr>
        <w:instrText xml:space="preserve"> REF _Ref156838242 \h </w:instrText>
      </w:r>
      <w:r w:rsidR="00E04186" w:rsidRPr="0070631D">
        <w:rPr>
          <w:sz w:val="20"/>
          <w:szCs w:val="20"/>
        </w:rPr>
        <w:instrText xml:space="preserve"> \* MERGEFORMAT </w:instrText>
      </w:r>
      <w:r w:rsidR="00BE4742" w:rsidRPr="0070631D">
        <w:rPr>
          <w:sz w:val="20"/>
          <w:szCs w:val="20"/>
        </w:rPr>
      </w:r>
      <w:r w:rsidR="00BE4742"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10</w:t>
      </w:r>
      <w:r w:rsidR="00BE4742" w:rsidRPr="0070631D">
        <w:rPr>
          <w:sz w:val="20"/>
          <w:szCs w:val="20"/>
        </w:rPr>
        <w:fldChar w:fldCharType="end"/>
      </w:r>
      <w:r w:rsidRPr="0070631D">
        <w:rPr>
          <w:sz w:val="20"/>
          <w:szCs w:val="20"/>
        </w:rPr>
        <w:t xml:space="preserve">, whereas standard RK </w:t>
      </w:r>
      <w:r w:rsidR="00BE4742" w:rsidRPr="0070631D">
        <w:rPr>
          <w:sz w:val="20"/>
          <w:szCs w:val="20"/>
        </w:rPr>
        <w:t>shape functions generate</w:t>
      </w:r>
      <w:r w:rsidRPr="0070631D">
        <w:rPr>
          <w:sz w:val="20"/>
          <w:szCs w:val="20"/>
        </w:rPr>
        <w:t xml:space="preserve"> error on the order of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-2</m:t>
            </m:r>
          </m:sup>
        </m:sSup>
      </m:oMath>
      <w:r w:rsidRPr="0070631D">
        <w:rPr>
          <w:sz w:val="20"/>
          <w:szCs w:val="20"/>
        </w:rPr>
        <w:t xml:space="preserve">. For the strong discontinuity in TF2, only </w:t>
      </w:r>
      <w:r w:rsidR="009D0871" w:rsidRPr="0070631D">
        <w:rPr>
          <w:sz w:val="20"/>
          <w:szCs w:val="20"/>
        </w:rPr>
        <w:t>IM-</w:t>
      </w:r>
      <w:r w:rsidR="00BE4742" w:rsidRPr="0070631D">
        <w:rPr>
          <w:sz w:val="20"/>
          <w:szCs w:val="20"/>
        </w:rPr>
        <w:t>RK</w:t>
      </w:r>
      <w:r w:rsidRPr="0070631D">
        <w:rPr>
          <w:sz w:val="20"/>
          <w:szCs w:val="20"/>
        </w:rPr>
        <w:t xml:space="preserve"> </w:t>
      </w:r>
      <w:r w:rsidR="00BE4742" w:rsidRPr="0070631D">
        <w:rPr>
          <w:sz w:val="20"/>
          <w:szCs w:val="20"/>
        </w:rPr>
        <w:t>with</w:t>
      </w:r>
      <w:r w:rsidRPr="0070631D">
        <w:rPr>
          <w:sz w:val="20"/>
          <w:szCs w:val="20"/>
        </w:rPr>
        <w:t xml:space="preserve"> strong discontinuity can represent the strong discontinuity </w:t>
      </w:r>
      <w:r w:rsidR="00131A5A" w:rsidRPr="0070631D">
        <w:rPr>
          <w:sz w:val="20"/>
          <w:szCs w:val="20"/>
        </w:rPr>
        <w:t>to machine precision</w:t>
      </w:r>
      <w:r w:rsidRPr="0070631D">
        <w:rPr>
          <w:sz w:val="20"/>
          <w:szCs w:val="20"/>
        </w:rPr>
        <w:t xml:space="preserve">; both standard RK and </w:t>
      </w:r>
      <w:r w:rsidR="009D0871" w:rsidRPr="0070631D">
        <w:rPr>
          <w:sz w:val="20"/>
          <w:szCs w:val="20"/>
        </w:rPr>
        <w:t>IM-RK</w:t>
      </w:r>
      <w:r w:rsidRPr="0070631D">
        <w:rPr>
          <w:sz w:val="20"/>
          <w:szCs w:val="20"/>
        </w:rPr>
        <w:t xml:space="preserve"> </w:t>
      </w:r>
      <w:r w:rsidR="00BE4742" w:rsidRPr="0070631D">
        <w:rPr>
          <w:sz w:val="20"/>
          <w:szCs w:val="20"/>
        </w:rPr>
        <w:t>with</w:t>
      </w:r>
      <w:r w:rsidRPr="0070631D">
        <w:rPr>
          <w:sz w:val="20"/>
          <w:szCs w:val="20"/>
        </w:rPr>
        <w:t xml:space="preserve"> weak discontinuity </w:t>
      </w:r>
      <w:r w:rsidR="00131A5A" w:rsidRPr="0070631D">
        <w:rPr>
          <w:sz w:val="20"/>
          <w:szCs w:val="20"/>
        </w:rPr>
        <w:t xml:space="preserve">yield errors on the order of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0</m:t>
            </m:r>
          </m:sup>
        </m:sSup>
      </m:oMath>
      <w:r w:rsidR="00BE4742" w:rsidRPr="0070631D">
        <w:rPr>
          <w:sz w:val="20"/>
          <w:szCs w:val="20"/>
        </w:rPr>
        <w:t>, as depicted</w:t>
      </w:r>
      <w:r w:rsidR="00131A5A" w:rsidRPr="0070631D">
        <w:rPr>
          <w:sz w:val="20"/>
          <w:szCs w:val="20"/>
        </w:rPr>
        <w:t xml:space="preserve"> in </w:t>
      </w:r>
      <w:r w:rsidR="00131A5A" w:rsidRPr="0070631D">
        <w:rPr>
          <w:sz w:val="20"/>
          <w:szCs w:val="20"/>
        </w:rPr>
        <w:fldChar w:fldCharType="begin"/>
      </w:r>
      <w:r w:rsidR="00131A5A" w:rsidRPr="0070631D">
        <w:rPr>
          <w:sz w:val="20"/>
          <w:szCs w:val="20"/>
        </w:rPr>
        <w:instrText xml:space="preserve"> REF _Ref156838245 \h </w:instrText>
      </w:r>
      <w:r w:rsidR="00E04186" w:rsidRPr="0070631D">
        <w:rPr>
          <w:sz w:val="20"/>
          <w:szCs w:val="20"/>
        </w:rPr>
        <w:instrText xml:space="preserve"> \* MERGEFORMAT </w:instrText>
      </w:r>
      <w:r w:rsidR="00131A5A" w:rsidRPr="0070631D">
        <w:rPr>
          <w:sz w:val="20"/>
          <w:szCs w:val="20"/>
        </w:rPr>
      </w:r>
      <w:r w:rsidR="00131A5A"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11</w:t>
      </w:r>
      <w:r w:rsidR="00131A5A" w:rsidRPr="0070631D">
        <w:rPr>
          <w:sz w:val="20"/>
          <w:szCs w:val="20"/>
        </w:rPr>
        <w:fldChar w:fldCharType="end"/>
      </w:r>
      <w:r w:rsidR="00131A5A" w:rsidRPr="0070631D">
        <w:rPr>
          <w:sz w:val="20"/>
          <w:szCs w:val="20"/>
        </w:rPr>
        <w:t>.</w:t>
      </w:r>
      <w:r w:rsidR="00715FF2" w:rsidRPr="0070631D">
        <w:rPr>
          <w:sz w:val="20"/>
          <w:szCs w:val="20"/>
        </w:rPr>
        <w:t xml:space="preserve"> A plate with circular inclusion modeled by IM-RK with weak discontinuity is demonstrated in</w:t>
      </w:r>
      <w:r w:rsidR="00F3646B" w:rsidRPr="0070631D">
        <w:rPr>
          <w:sz w:val="20"/>
          <w:szCs w:val="20"/>
        </w:rPr>
        <w:t xml:space="preserve"> </w:t>
      </w:r>
      <w:r w:rsidR="00F3646B" w:rsidRPr="0070631D">
        <w:rPr>
          <w:sz w:val="20"/>
          <w:szCs w:val="20"/>
        </w:rPr>
        <w:fldChar w:fldCharType="begin"/>
      </w:r>
      <w:r w:rsidR="00F3646B" w:rsidRPr="0070631D">
        <w:rPr>
          <w:sz w:val="20"/>
          <w:szCs w:val="20"/>
        </w:rPr>
        <w:instrText xml:space="preserve"> REF _Ref165300488 \h </w:instrText>
      </w:r>
      <w:r w:rsidR="00E04186" w:rsidRPr="0070631D">
        <w:rPr>
          <w:sz w:val="20"/>
          <w:szCs w:val="20"/>
        </w:rPr>
        <w:instrText xml:space="preserve"> \* MERGEFORMAT </w:instrText>
      </w:r>
      <w:r w:rsidR="00F3646B" w:rsidRPr="0070631D">
        <w:rPr>
          <w:sz w:val="20"/>
          <w:szCs w:val="20"/>
        </w:rPr>
      </w:r>
      <w:r w:rsidR="00F3646B" w:rsidRPr="0070631D">
        <w:rPr>
          <w:sz w:val="20"/>
          <w:szCs w:val="20"/>
        </w:rPr>
        <w:fldChar w:fldCharType="separate"/>
      </w:r>
      <w:r w:rsidR="00E87973" w:rsidRPr="0070631D">
        <w:rPr>
          <w:sz w:val="20"/>
          <w:szCs w:val="20"/>
        </w:rPr>
        <w:t>Appendix B</w:t>
      </w:r>
      <w:r w:rsidR="00F3646B" w:rsidRPr="0070631D">
        <w:rPr>
          <w:sz w:val="20"/>
          <w:szCs w:val="20"/>
        </w:rPr>
        <w:fldChar w:fldCharType="end"/>
      </w:r>
      <w:r w:rsidR="00715FF2" w:rsidRPr="0070631D">
        <w:rPr>
          <w:sz w:val="20"/>
          <w:szCs w:val="20"/>
        </w:rPr>
        <w:t xml:space="preserve">. Note that for solving PDEs with weak discontinuities, employment of IM-RK with strong discontinuities can be used but needs to be implemented in conjunction with </w:t>
      </w:r>
      <w:proofErr w:type="spellStart"/>
      <w:r w:rsidR="00715FF2" w:rsidRPr="0070631D">
        <w:rPr>
          <w:sz w:val="20"/>
          <w:szCs w:val="20"/>
        </w:rPr>
        <w:t>Nitsche’s</w:t>
      </w:r>
      <w:proofErr w:type="spellEnd"/>
      <w:r w:rsidR="00715FF2" w:rsidRPr="0070631D">
        <w:rPr>
          <w:sz w:val="20"/>
          <w:szCs w:val="20"/>
        </w:rPr>
        <w:t xml:space="preserve"> method </w:t>
      </w:r>
      <w:r w:rsidR="00715FF2" w:rsidRPr="0070631D">
        <w:rPr>
          <w:sz w:val="20"/>
          <w:szCs w:val="20"/>
        </w:rPr>
        <w:fldChar w:fldCharType="begin"/>
      </w:r>
      <w:r w:rsidR="00854CFC" w:rsidRPr="0070631D">
        <w:rPr>
          <w:sz w:val="20"/>
          <w:szCs w:val="20"/>
        </w:rPr>
        <w:instrText xml:space="preserve"> ADDIN ZOTERO_ITEM CSL_CITATION {"citationID":"bdefvcdf","properties":{"formattedCitation":"[45]","plainCitation":"[45]","noteIndex":0},"citationItems":[{"id":2,"uris":["http://zotero.org/users/11073435/items/AHPJD2VK"],"itemData":{"id":2,"type":"article-journal","container-title":"Abhandlungen aus dem Mathematischen Seminar der Universität Hamburg","DOI":"10.1007/BF02995904","ISSN":"1865-8784","issue":"1","journalAbbreviation":"Abh.Math.Semin.Univ.Hambg.","language":"de","page":"9-15","source":"Springer Link","title":"Über ein Variationsprinzip zur Lösung von Dirichlet-Problemen bei Verwendung von Teilräumen, die keinen Randbedingungen unterworfen sind","volume":"36","author":[{"family":"Nitsche","given":"J."}],"issued":{"date-parts":[["1971",7,1]]}}}],"schema":"https://github.com/citation-style-language/schema/raw/master/csl-citation.json"} </w:instrText>
      </w:r>
      <w:r w:rsidR="00715FF2" w:rsidRPr="0070631D">
        <w:rPr>
          <w:sz w:val="20"/>
          <w:szCs w:val="20"/>
        </w:rPr>
        <w:fldChar w:fldCharType="separate"/>
      </w:r>
      <w:r w:rsidR="00854CFC" w:rsidRPr="0070631D">
        <w:rPr>
          <w:rFonts w:ascii="Times New Roman"/>
          <w:sz w:val="20"/>
          <w:szCs w:val="20"/>
        </w:rPr>
        <w:t>[45]</w:t>
      </w:r>
      <w:r w:rsidR="00715FF2" w:rsidRPr="0070631D">
        <w:rPr>
          <w:sz w:val="20"/>
          <w:szCs w:val="20"/>
        </w:rPr>
        <w:fldChar w:fldCharType="end"/>
      </w:r>
      <w:r w:rsidR="00715FF2" w:rsidRPr="0070631D">
        <w:rPr>
          <w:sz w:val="20"/>
          <w:szCs w:val="20"/>
        </w:rPr>
        <w:t xml:space="preserve"> to enforce compatibility on the material interface.</w:t>
      </w:r>
      <w:r w:rsidR="00CA56C0" w:rsidRPr="0070631D">
        <w:rPr>
          <w:sz w:val="20"/>
          <w:szCs w:val="20"/>
        </w:rPr>
        <w:t xml:space="preserve"> In this work, IM-RK with weak </w:t>
      </w:r>
      <w:r w:rsidR="00EC682E" w:rsidRPr="0070631D">
        <w:rPr>
          <w:sz w:val="20"/>
          <w:szCs w:val="20"/>
        </w:rPr>
        <w:t>discontinuities</w:t>
      </w:r>
      <w:r w:rsidR="00CA56C0" w:rsidRPr="0070631D">
        <w:rPr>
          <w:sz w:val="20"/>
          <w:szCs w:val="20"/>
        </w:rPr>
        <w:t xml:space="preserve"> are employed for Li-ion battery microstructure modeling as discussed in Section </w:t>
      </w:r>
      <w:r w:rsidR="00CA56C0" w:rsidRPr="0070631D">
        <w:rPr>
          <w:sz w:val="20"/>
          <w:szCs w:val="20"/>
        </w:rPr>
        <w:fldChar w:fldCharType="begin"/>
      </w:r>
      <w:r w:rsidR="00CA56C0" w:rsidRPr="0070631D">
        <w:rPr>
          <w:sz w:val="20"/>
          <w:szCs w:val="20"/>
        </w:rPr>
        <w:instrText xml:space="preserve"> REF _Ref165838788 \r \h </w:instrText>
      </w:r>
      <w:r w:rsidR="00682F25" w:rsidRPr="0070631D">
        <w:rPr>
          <w:sz w:val="20"/>
          <w:szCs w:val="20"/>
        </w:rPr>
        <w:instrText xml:space="preserve"> \* MERGEFORMAT </w:instrText>
      </w:r>
      <w:r w:rsidR="00CA56C0" w:rsidRPr="0070631D">
        <w:rPr>
          <w:sz w:val="20"/>
          <w:szCs w:val="20"/>
        </w:rPr>
      </w:r>
      <w:r w:rsidR="00CA56C0" w:rsidRPr="0070631D">
        <w:rPr>
          <w:sz w:val="20"/>
          <w:szCs w:val="20"/>
        </w:rPr>
        <w:fldChar w:fldCharType="separate"/>
      </w:r>
      <w:r w:rsidR="00E87973" w:rsidRPr="0070631D">
        <w:rPr>
          <w:sz w:val="20"/>
          <w:szCs w:val="20"/>
        </w:rPr>
        <w:t>5</w:t>
      </w:r>
      <w:r w:rsidR="00CA56C0" w:rsidRPr="0070631D">
        <w:rPr>
          <w:sz w:val="20"/>
          <w:szCs w:val="20"/>
        </w:rPr>
        <w:fldChar w:fldCharType="end"/>
      </w:r>
      <w:r w:rsidR="00CA56C0" w:rsidRPr="0070631D">
        <w:rPr>
          <w:sz w:val="20"/>
          <w:szCs w:val="20"/>
        </w:rPr>
        <w:t>.</w:t>
      </w:r>
    </w:p>
    <w:p w14:paraId="7BA9BDC5" w14:textId="073180D6" w:rsidR="00F7282D" w:rsidRPr="0070631D" w:rsidRDefault="00576B30" w:rsidP="00E04186">
      <w:pPr>
        <w:keepNext/>
        <w:spacing w:line="360" w:lineRule="auto"/>
        <w:jc w:val="center"/>
        <w:rPr>
          <w:sz w:val="20"/>
          <w:szCs w:val="20"/>
        </w:rPr>
      </w:pPr>
      <w:r w:rsidRPr="0070631D">
        <w:rPr>
          <w:noProof/>
          <w:sz w:val="20"/>
          <w:szCs w:val="20"/>
        </w:rPr>
        <w:lastRenderedPageBreak/>
        <w:drawing>
          <wp:inline distT="0" distB="0" distL="0" distR="0" wp14:anchorId="7814FBCF" wp14:editId="54C8C37A">
            <wp:extent cx="4949870" cy="4799152"/>
            <wp:effectExtent l="0" t="0" r="3175" b="1905"/>
            <wp:docPr id="28387476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4760" name="Picture 10" descr="Diagram, engineering drawing&#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78170" cy="4826591"/>
                    </a:xfrm>
                    <a:prstGeom prst="rect">
                      <a:avLst/>
                    </a:prstGeom>
                  </pic:spPr>
                </pic:pic>
              </a:graphicData>
            </a:graphic>
          </wp:inline>
        </w:drawing>
      </w:r>
    </w:p>
    <w:p w14:paraId="7C51FFCC" w14:textId="1DD1B023" w:rsidR="00385E40" w:rsidRPr="0070631D" w:rsidRDefault="00F7282D" w:rsidP="00E04186">
      <w:pPr>
        <w:pStyle w:val="Caption"/>
        <w:spacing w:line="360" w:lineRule="auto"/>
        <w:rPr>
          <w:sz w:val="20"/>
          <w:szCs w:val="20"/>
        </w:rPr>
      </w:pPr>
      <w:bookmarkStart w:id="48" w:name="_Ref156838242"/>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10</w:t>
      </w:r>
      <w:r w:rsidRPr="0070631D">
        <w:rPr>
          <w:b/>
          <w:bCs/>
          <w:sz w:val="20"/>
          <w:szCs w:val="20"/>
        </w:rPr>
        <w:fldChar w:fldCharType="end"/>
      </w:r>
      <w:bookmarkEnd w:id="48"/>
      <w:r w:rsidRPr="0070631D">
        <w:rPr>
          <w:sz w:val="20"/>
          <w:szCs w:val="20"/>
        </w:rPr>
        <w:t xml:space="preserve"> Target function 1 approximation and error comparison</w:t>
      </w:r>
      <w:r w:rsidR="0075334B" w:rsidRPr="0070631D">
        <w:rPr>
          <w:sz w:val="20"/>
          <w:szCs w:val="20"/>
        </w:rPr>
        <w:t xml:space="preserve"> </w:t>
      </w:r>
      <w:r w:rsidR="00131A5A" w:rsidRPr="0070631D">
        <w:rPr>
          <w:sz w:val="20"/>
          <w:szCs w:val="20"/>
        </w:rPr>
        <w:t>using</w:t>
      </w:r>
      <w:r w:rsidR="0075334B" w:rsidRPr="0070631D">
        <w:rPr>
          <w:sz w:val="20"/>
          <w:szCs w:val="20"/>
        </w:rPr>
        <w:t xml:space="preserve"> standard RK, </w:t>
      </w:r>
      <w:r w:rsidR="009D0871" w:rsidRPr="0070631D">
        <w:rPr>
          <w:sz w:val="20"/>
          <w:szCs w:val="20"/>
        </w:rPr>
        <w:t>IM-RK</w:t>
      </w:r>
      <w:r w:rsidR="0075334B" w:rsidRPr="0070631D">
        <w:rPr>
          <w:sz w:val="20"/>
          <w:szCs w:val="20"/>
        </w:rPr>
        <w:t xml:space="preserve"> </w:t>
      </w:r>
      <w:r w:rsidR="00B62294" w:rsidRPr="0070631D">
        <w:rPr>
          <w:sz w:val="20"/>
          <w:szCs w:val="20"/>
        </w:rPr>
        <w:t>with</w:t>
      </w:r>
      <w:r w:rsidR="0075334B" w:rsidRPr="0070631D">
        <w:rPr>
          <w:sz w:val="20"/>
          <w:szCs w:val="20"/>
        </w:rPr>
        <w:t xml:space="preserve"> weak discontinuity, and </w:t>
      </w:r>
      <w:r w:rsidR="009D0871" w:rsidRPr="0070631D">
        <w:rPr>
          <w:sz w:val="20"/>
          <w:szCs w:val="20"/>
        </w:rPr>
        <w:t>IM-RK</w:t>
      </w:r>
      <w:r w:rsidR="0075334B" w:rsidRPr="0070631D">
        <w:rPr>
          <w:sz w:val="20"/>
          <w:szCs w:val="20"/>
        </w:rPr>
        <w:t xml:space="preserve"> </w:t>
      </w:r>
      <w:r w:rsidR="00B62294" w:rsidRPr="0070631D">
        <w:rPr>
          <w:sz w:val="20"/>
          <w:szCs w:val="20"/>
        </w:rPr>
        <w:t>with</w:t>
      </w:r>
      <w:r w:rsidR="0075334B" w:rsidRPr="0070631D">
        <w:rPr>
          <w:sz w:val="20"/>
          <w:szCs w:val="20"/>
        </w:rPr>
        <w:t xml:space="preserve"> strong discontinuity</w:t>
      </w:r>
    </w:p>
    <w:p w14:paraId="2346D17F" w14:textId="4C26DF5C" w:rsidR="00715FF2" w:rsidRPr="0070631D" w:rsidRDefault="00715FF2" w:rsidP="00E04186">
      <w:pPr>
        <w:pStyle w:val="Heading1"/>
        <w:spacing w:line="360" w:lineRule="auto"/>
        <w:rPr>
          <w:sz w:val="20"/>
          <w:szCs w:val="20"/>
        </w:rPr>
      </w:pPr>
      <w:bookmarkStart w:id="49" w:name="_Ref165290530"/>
      <w:r w:rsidRPr="0070631D">
        <w:rPr>
          <w:sz w:val="20"/>
          <w:szCs w:val="20"/>
        </w:rPr>
        <w:t>Numerical Implementation</w:t>
      </w:r>
      <w:bookmarkEnd w:id="49"/>
    </w:p>
    <w:p w14:paraId="28F904B9" w14:textId="33FDD08D" w:rsidR="00546598" w:rsidRPr="0070631D" w:rsidRDefault="00874FFD" w:rsidP="00546598">
      <w:pPr>
        <w:keepNext/>
        <w:spacing w:line="360" w:lineRule="auto"/>
        <w:rPr>
          <w:sz w:val="20"/>
          <w:szCs w:val="20"/>
        </w:rPr>
      </w:pPr>
      <w:r w:rsidRPr="0070631D">
        <w:rPr>
          <w:sz w:val="20"/>
          <w:szCs w:val="20"/>
        </w:rPr>
        <w:t>In this work, IM-RK with weak discontinuity is employed for modeling discontinuous gradients in lithium concentration, electrostatic potential, and displacements in Li-ion battery microstructures</w:t>
      </w:r>
      <w:r w:rsidR="00B70B6A" w:rsidRPr="0070631D">
        <w:rPr>
          <w:sz w:val="20"/>
          <w:szCs w:val="20"/>
        </w:rPr>
        <w:t>.</w:t>
      </w:r>
      <w:r w:rsidR="0013770F" w:rsidRPr="0070631D">
        <w:rPr>
          <w:sz w:val="20"/>
          <w:szCs w:val="20"/>
        </w:rPr>
        <w:t xml:space="preserve"> </w:t>
      </w:r>
      <w:r w:rsidR="00B70B6A" w:rsidRPr="0070631D">
        <w:rPr>
          <w:sz w:val="20"/>
          <w:szCs w:val="20"/>
        </w:rPr>
        <w:t xml:space="preserve">Let the field variables and </w:t>
      </w:r>
      <w:r w:rsidR="00B70B6A" w:rsidRPr="0070631D">
        <w:rPr>
          <w:sz w:val="20"/>
          <w:szCs w:val="20"/>
        </w:rPr>
        <w:lastRenderedPageBreak/>
        <w:t>their increments be approximated by the IM-RK shape functions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7276"/>
        <w:gridCol w:w="1141"/>
      </w:tblGrid>
      <w:tr w:rsidR="00B70B6A" w:rsidRPr="0070631D" w14:paraId="183489F3" w14:textId="77777777" w:rsidTr="008567C9">
        <w:tc>
          <w:tcPr>
            <w:tcW w:w="684" w:type="dxa"/>
            <w:vAlign w:val="center"/>
          </w:tcPr>
          <w:p w14:paraId="434E78D7" w14:textId="77777777" w:rsidR="00B70B6A" w:rsidRPr="0070631D" w:rsidRDefault="00B70B6A" w:rsidP="003E5221">
            <w:pPr>
              <w:pStyle w:val="equation"/>
              <w:spacing w:before="240" w:after="0" w:line="360" w:lineRule="auto"/>
              <w:rPr>
                <w:sz w:val="20"/>
                <w:szCs w:val="20"/>
              </w:rPr>
            </w:pPr>
          </w:p>
        </w:tc>
        <w:tc>
          <w:tcPr>
            <w:tcW w:w="7276" w:type="dxa"/>
            <w:vAlign w:val="center"/>
          </w:tcPr>
          <w:p w14:paraId="347EACA5" w14:textId="03403096" w:rsidR="00B70B6A" w:rsidRPr="0070631D" w:rsidRDefault="00A9399D" w:rsidP="003E5221">
            <w:pPr>
              <w:spacing w:after="0" w:line="360" w:lineRule="auto"/>
              <w:jc w:val="center"/>
              <w:rPr>
                <w:iCs/>
                <w:sz w:val="20"/>
                <w:szCs w:val="20"/>
                <w:lang w:eastAsia="en-US"/>
              </w:rPr>
            </w:pPr>
            <m:oMathPara>
              <m:oMath>
                <m:sSup>
                  <m:sSupPr>
                    <m:ctrlPr>
                      <w:rPr>
                        <w:rFonts w:ascii="Cambria Math" w:hAnsi="Cambria Math"/>
                        <w:i/>
                        <w:iCs/>
                        <w:sz w:val="20"/>
                        <w:szCs w:val="20"/>
                      </w:rPr>
                    </m:ctrlPr>
                  </m:sSupPr>
                  <m:e>
                    <m:r>
                      <w:rPr>
                        <w:rFonts w:ascii="Cambria Math" w:hAnsi="Cambria Math"/>
                        <w:sz w:val="20"/>
                        <w:szCs w:val="20"/>
                      </w:rPr>
                      <m:t>c</m:t>
                    </m:r>
                  </m:e>
                  <m:sup>
                    <m:r>
                      <w:rPr>
                        <w:rFonts w:ascii="Cambria Math" w:hAnsi="Cambria Math"/>
                        <w:sz w:val="20"/>
                        <w:szCs w:val="20"/>
                      </w:rPr>
                      <m:t>h</m:t>
                    </m:r>
                  </m:sup>
                </m:sSup>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ctrlPr>
                          <w:rPr>
                            <w:rFonts w:ascii="Cambria Math" w:hAnsi="Cambria Math"/>
                            <w:i/>
                            <w:sz w:val="20"/>
                            <w:szCs w:val="20"/>
                          </w:rPr>
                        </m:ctrlPr>
                      </m:e>
                      <m:sub>
                        <m:r>
                          <w:rPr>
                            <w:rFonts w:ascii="Cambria Math" w:hAnsi="Cambria Math"/>
                            <w:sz w:val="20"/>
                            <w:szCs w:val="20"/>
                          </w:rPr>
                          <m:t>I</m:t>
                        </m:r>
                        <m:ctrlPr>
                          <w:rPr>
                            <w:rFonts w:ascii="Cambria Math" w:hAnsi="Cambria Math"/>
                            <w:i/>
                            <w:sz w:val="20"/>
                            <w:szCs w:val="20"/>
                          </w:rPr>
                        </m:ctrlPr>
                      </m:sub>
                    </m:sSub>
                    <m:sSub>
                      <m:sSubPr>
                        <m:ctrlPr>
                          <w:rPr>
                            <w:rFonts w:ascii="Cambria Math" w:hAnsi="Cambria Math"/>
                            <w:i/>
                            <w:sz w:val="20"/>
                            <w:szCs w:val="20"/>
                          </w:rPr>
                        </m:ctrlPr>
                      </m:sSubPr>
                      <m:e>
                        <m:r>
                          <w:rPr>
                            <w:rFonts w:ascii="Cambria Math" w:hAnsi="Cambria Math"/>
                            <w:sz w:val="20"/>
                            <w:szCs w:val="20"/>
                          </w:rPr>
                          <m:t>c</m:t>
                        </m:r>
                        <m:ctrlPr>
                          <w:rPr>
                            <w:rFonts w:ascii="Cambria Math" w:hAnsi="Cambria Math"/>
                            <w:i/>
                            <w:iCs/>
                            <w:sz w:val="20"/>
                            <w:szCs w:val="20"/>
                          </w:rPr>
                        </m:ctrlPr>
                      </m:e>
                      <m:sub>
                        <m:r>
                          <w:rPr>
                            <w:rFonts w:ascii="Cambria Math" w:hAnsi="Cambria Math"/>
                            <w:sz w:val="20"/>
                            <w:szCs w:val="20"/>
                          </w:rPr>
                          <m:t>I</m:t>
                        </m:r>
                        <m:ctrlPr>
                          <w:rPr>
                            <w:rFonts w:ascii="Cambria Math" w:hAnsi="Cambria Math"/>
                            <w:i/>
                            <w:iCs/>
                            <w:sz w:val="20"/>
                            <w:szCs w:val="20"/>
                          </w:rPr>
                        </m:ctrlPr>
                      </m:sub>
                    </m:sSub>
                  </m:e>
                </m:nary>
                <m:r>
                  <w:rPr>
                    <w:rFonts w:ascii="Cambria Math" w:hAnsi="Cambria Math"/>
                    <w:sz w:val="20"/>
                    <w:szCs w:val="20"/>
                  </w:rPr>
                  <m:t xml:space="preserve">,  </m:t>
                </m:r>
                <m:sSup>
                  <m:sSupPr>
                    <m:ctrlPr>
                      <w:rPr>
                        <w:rFonts w:ascii="Cambria Math" w:hAnsi="Cambria Math"/>
                        <w:i/>
                        <w:iCs/>
                        <w:sz w:val="20"/>
                        <w:szCs w:val="20"/>
                      </w:rPr>
                    </m:ctrlPr>
                  </m:sSupPr>
                  <m:e>
                    <m:r>
                      <m:rPr>
                        <m:sty m:val="p"/>
                      </m:rPr>
                      <w:rPr>
                        <w:rFonts w:ascii="Cambria Math" w:hAnsi="Cambria Math"/>
                        <w:sz w:val="20"/>
                        <w:szCs w:val="20"/>
                      </w:rPr>
                      <m:t>Δ</m:t>
                    </m:r>
                    <m:r>
                      <w:rPr>
                        <w:rFonts w:ascii="Cambria Math" w:hAnsi="Cambria Math"/>
                        <w:sz w:val="20"/>
                        <w:szCs w:val="20"/>
                      </w:rPr>
                      <m:t>c</m:t>
                    </m:r>
                  </m:e>
                  <m:sup>
                    <m:r>
                      <w:rPr>
                        <w:rFonts w:ascii="Cambria Math" w:hAnsi="Cambria Math"/>
                        <w:sz w:val="20"/>
                        <w:szCs w:val="20"/>
                      </w:rPr>
                      <m:t>h</m:t>
                    </m:r>
                  </m:sup>
                </m:sSup>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ctrlPr>
                          <w:rPr>
                            <w:rFonts w:ascii="Cambria Math" w:hAnsi="Cambria Math"/>
                            <w:i/>
                            <w:sz w:val="20"/>
                            <w:szCs w:val="20"/>
                          </w:rPr>
                        </m:ctrlPr>
                      </m:e>
                      <m:sub>
                        <m:r>
                          <w:rPr>
                            <w:rFonts w:ascii="Cambria Math" w:hAnsi="Cambria Math"/>
                            <w:sz w:val="20"/>
                            <w:szCs w:val="20"/>
                          </w:rPr>
                          <m:t>I</m:t>
                        </m:r>
                        <m:ctrlPr>
                          <w:rPr>
                            <w:rFonts w:ascii="Cambria Math" w:hAnsi="Cambria Math"/>
                            <w:i/>
                            <w:sz w:val="20"/>
                            <w:szCs w:val="20"/>
                          </w:rPr>
                        </m:ctrlPr>
                      </m:sub>
                    </m:sSub>
                    <m:sSub>
                      <m:sSubPr>
                        <m:ctrlPr>
                          <w:rPr>
                            <w:rFonts w:ascii="Cambria Math" w:hAnsi="Cambria Math"/>
                            <w:i/>
                            <w:sz w:val="20"/>
                            <w:szCs w:val="20"/>
                          </w:rPr>
                        </m:ctrlPr>
                      </m:sSubPr>
                      <m:e>
                        <m:r>
                          <m:rPr>
                            <m:sty m:val="p"/>
                          </m:rPr>
                          <w:rPr>
                            <w:rFonts w:ascii="Cambria Math" w:hAnsi="Cambria Math"/>
                            <w:sz w:val="20"/>
                            <w:szCs w:val="20"/>
                          </w:rPr>
                          <m:t>Δ</m:t>
                        </m:r>
                        <m:r>
                          <w:rPr>
                            <w:rFonts w:ascii="Cambria Math" w:hAnsi="Cambria Math"/>
                            <w:sz w:val="20"/>
                            <w:szCs w:val="20"/>
                          </w:rPr>
                          <m:t>c</m:t>
                        </m:r>
                        <m:ctrlPr>
                          <w:rPr>
                            <w:rFonts w:ascii="Cambria Math" w:hAnsi="Cambria Math"/>
                            <w:i/>
                            <w:iCs/>
                            <w:sz w:val="20"/>
                            <w:szCs w:val="20"/>
                          </w:rPr>
                        </m:ctrlPr>
                      </m:e>
                      <m:sub>
                        <m:r>
                          <w:rPr>
                            <w:rFonts w:ascii="Cambria Math" w:hAnsi="Cambria Math"/>
                            <w:sz w:val="20"/>
                            <w:szCs w:val="20"/>
                          </w:rPr>
                          <m:t>I</m:t>
                        </m:r>
                        <m:ctrlPr>
                          <w:rPr>
                            <w:rFonts w:ascii="Cambria Math" w:hAnsi="Cambria Math"/>
                            <w:i/>
                            <w:iCs/>
                            <w:sz w:val="20"/>
                            <w:szCs w:val="20"/>
                          </w:rPr>
                        </m:ctrlPr>
                      </m:sub>
                    </m:sSub>
                  </m:e>
                </m:nary>
                <m:r>
                  <w:rPr>
                    <w:rFonts w:ascii="Cambria Math" w:hAnsi="Cambria Math"/>
                    <w:sz w:val="20"/>
                    <w:szCs w:val="20"/>
                  </w:rPr>
                  <m:t>,</m:t>
                </m:r>
              </m:oMath>
            </m:oMathPara>
          </w:p>
        </w:tc>
        <w:tc>
          <w:tcPr>
            <w:tcW w:w="1141" w:type="dxa"/>
            <w:vAlign w:val="center"/>
          </w:tcPr>
          <w:p w14:paraId="7AB1F5ED" w14:textId="054E6A49"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56</w:t>
            </w:r>
            <w:r w:rsidRPr="0070631D">
              <w:rPr>
                <w:noProof/>
                <w:sz w:val="20"/>
                <w:szCs w:val="20"/>
              </w:rPr>
              <w:fldChar w:fldCharType="end"/>
            </w:r>
            <w:r w:rsidRPr="0070631D">
              <w:rPr>
                <w:sz w:val="20"/>
                <w:szCs w:val="20"/>
              </w:rPr>
              <w:t>)</w:t>
            </w:r>
          </w:p>
        </w:tc>
      </w:tr>
      <w:tr w:rsidR="00B70B6A" w:rsidRPr="0070631D" w14:paraId="2B3796A5" w14:textId="77777777" w:rsidTr="008567C9">
        <w:tc>
          <w:tcPr>
            <w:tcW w:w="684" w:type="dxa"/>
            <w:vAlign w:val="center"/>
          </w:tcPr>
          <w:p w14:paraId="329CE4B4" w14:textId="77777777" w:rsidR="00B70B6A" w:rsidRPr="0070631D" w:rsidRDefault="00B70B6A" w:rsidP="003E5221">
            <w:pPr>
              <w:pStyle w:val="equation"/>
              <w:spacing w:before="240" w:after="0" w:line="360" w:lineRule="auto"/>
              <w:rPr>
                <w:sz w:val="20"/>
                <w:szCs w:val="20"/>
              </w:rPr>
            </w:pPr>
          </w:p>
        </w:tc>
        <w:tc>
          <w:tcPr>
            <w:tcW w:w="7276" w:type="dxa"/>
            <w:vAlign w:val="center"/>
          </w:tcPr>
          <w:p w14:paraId="47FE946C" w14:textId="53C49E87" w:rsidR="00B70B6A" w:rsidRPr="0070631D" w:rsidRDefault="00A9399D" w:rsidP="003E5221">
            <w:pPr>
              <w:spacing w:after="0" w:line="360" w:lineRule="auto"/>
              <w:jc w:val="center"/>
              <w:rPr>
                <w:rFonts w:ascii="Times New Roman" w:eastAsia="Batang"/>
                <w:iCs/>
                <w:sz w:val="20"/>
                <w:szCs w:val="20"/>
              </w:rPr>
            </w:pPr>
            <m:oMathPara>
              <m:oMath>
                <m:sSup>
                  <m:sSupPr>
                    <m:ctrlPr>
                      <w:rPr>
                        <w:rFonts w:ascii="Cambria Math" w:hAnsi="Cambria Math"/>
                        <w:sz w:val="20"/>
                        <w:szCs w:val="20"/>
                      </w:rPr>
                    </m:ctrlPr>
                  </m:sSupPr>
                  <m:e>
                    <m:r>
                      <w:rPr>
                        <w:rFonts w:ascii="Cambria Math" w:hAnsi="Cambria Math"/>
                        <w:sz w:val="20"/>
                        <w:szCs w:val="20"/>
                      </w:rPr>
                      <m:t>Φ</m:t>
                    </m:r>
                    <m:ctrlPr>
                      <w:rPr>
                        <w:rFonts w:ascii="Cambria Math" w:hAnsi="Cambria Math"/>
                        <w:i/>
                        <w:iCs/>
                        <w:sz w:val="20"/>
                        <w:szCs w:val="20"/>
                      </w:rPr>
                    </m:ctrlPr>
                  </m:e>
                  <m:sup>
                    <m:r>
                      <w:rPr>
                        <w:rFonts w:ascii="Cambria Math" w:hAnsi="Cambria Math"/>
                        <w:sz w:val="20"/>
                        <w:szCs w:val="20"/>
                      </w:rPr>
                      <m:t>h</m:t>
                    </m:r>
                    <m:ctrlPr>
                      <w:rPr>
                        <w:rFonts w:ascii="Cambria Math" w:hAnsi="Cambria Math"/>
                        <w:i/>
                        <w:iCs/>
                        <w:sz w:val="20"/>
                        <w:szCs w:val="20"/>
                      </w:rPr>
                    </m:ctrlPr>
                  </m:sup>
                </m:sSup>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ctrlPr>
                          <w:rPr>
                            <w:rFonts w:ascii="Cambria Math" w:hAnsi="Cambria Math"/>
                            <w:i/>
                            <w:sz w:val="20"/>
                            <w:szCs w:val="20"/>
                          </w:rPr>
                        </m:ctrlPr>
                      </m:e>
                      <m:sub>
                        <m:r>
                          <w:rPr>
                            <w:rFonts w:ascii="Cambria Math" w:hAnsi="Cambria Math"/>
                            <w:sz w:val="20"/>
                            <w:szCs w:val="20"/>
                          </w:rPr>
                          <m:t>I</m:t>
                        </m:r>
                        <m:ctrlPr>
                          <w:rPr>
                            <w:rFonts w:ascii="Cambria Math" w:hAnsi="Cambria Math"/>
                            <w:i/>
                            <w:sz w:val="20"/>
                            <w:szCs w:val="20"/>
                          </w:rPr>
                        </m:ctrlPr>
                      </m:sub>
                    </m:sSub>
                    <m:sSub>
                      <m:sSubPr>
                        <m:ctrlPr>
                          <w:rPr>
                            <w:rFonts w:ascii="Cambria Math" w:hAnsi="Cambria Math"/>
                            <w:i/>
                            <w:sz w:val="20"/>
                            <w:szCs w:val="20"/>
                          </w:rPr>
                        </m:ctrlPr>
                      </m:sSubPr>
                      <m:e>
                        <m:r>
                          <w:rPr>
                            <w:rFonts w:ascii="Cambria Math" w:hAnsi="Cambria Math"/>
                            <w:sz w:val="20"/>
                            <w:szCs w:val="20"/>
                          </w:rPr>
                          <m:t>φ</m:t>
                        </m:r>
                        <m:ctrlPr>
                          <w:rPr>
                            <w:rFonts w:ascii="Cambria Math" w:hAnsi="Cambria Math"/>
                            <w:i/>
                            <w:iCs/>
                            <w:sz w:val="20"/>
                            <w:szCs w:val="20"/>
                          </w:rPr>
                        </m:ctrlPr>
                      </m:e>
                      <m:sub>
                        <m:r>
                          <w:rPr>
                            <w:rFonts w:ascii="Cambria Math" w:hAnsi="Cambria Math"/>
                            <w:sz w:val="20"/>
                            <w:szCs w:val="20"/>
                          </w:rPr>
                          <m:t>I</m:t>
                        </m:r>
                        <m:ctrlPr>
                          <w:rPr>
                            <w:rFonts w:ascii="Cambria Math" w:hAnsi="Cambria Math"/>
                            <w:i/>
                            <w:iCs/>
                            <w:sz w:val="20"/>
                            <w:szCs w:val="20"/>
                          </w:rPr>
                        </m:ctrlPr>
                      </m:sub>
                    </m:sSub>
                  </m:e>
                </m:nary>
                <m:r>
                  <w:rPr>
                    <w:rFonts w:ascii="Cambria Math" w:hAnsi="Cambria Math"/>
                    <w:sz w:val="20"/>
                    <w:szCs w:val="20"/>
                  </w:rPr>
                  <m:t xml:space="preserve">,  </m:t>
                </m:r>
                <m:sSup>
                  <m:sSupPr>
                    <m:ctrlPr>
                      <w:rPr>
                        <w:rFonts w:ascii="Cambria Math" w:hAnsi="Cambria Math"/>
                        <w:sz w:val="20"/>
                        <w:szCs w:val="20"/>
                      </w:rPr>
                    </m:ctrlPr>
                  </m:sSupPr>
                  <m:e>
                    <m:r>
                      <m:rPr>
                        <m:sty m:val="p"/>
                      </m:rPr>
                      <w:rPr>
                        <w:rFonts w:ascii="Cambria Math" w:hAnsi="Cambria Math"/>
                        <w:sz w:val="20"/>
                        <w:szCs w:val="20"/>
                      </w:rPr>
                      <m:t>Δ</m:t>
                    </m:r>
                    <m:r>
                      <w:rPr>
                        <w:rFonts w:ascii="Cambria Math" w:hAnsi="Cambria Math"/>
                        <w:sz w:val="20"/>
                        <w:szCs w:val="20"/>
                      </w:rPr>
                      <m:t>Φ</m:t>
                    </m:r>
                    <m:ctrlPr>
                      <w:rPr>
                        <w:rFonts w:ascii="Cambria Math" w:hAnsi="Cambria Math"/>
                        <w:i/>
                        <w:iCs/>
                        <w:sz w:val="20"/>
                        <w:szCs w:val="20"/>
                      </w:rPr>
                    </m:ctrlPr>
                  </m:e>
                  <m:sup>
                    <m:r>
                      <w:rPr>
                        <w:rFonts w:ascii="Cambria Math" w:hAnsi="Cambria Math"/>
                        <w:sz w:val="20"/>
                        <w:szCs w:val="20"/>
                      </w:rPr>
                      <m:t>h</m:t>
                    </m:r>
                    <m:ctrlPr>
                      <w:rPr>
                        <w:rFonts w:ascii="Cambria Math" w:hAnsi="Cambria Math"/>
                        <w:i/>
                        <w:iCs/>
                        <w:sz w:val="20"/>
                        <w:szCs w:val="20"/>
                      </w:rPr>
                    </m:ctrlPr>
                  </m:sup>
                </m:sSup>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ctrlPr>
                          <w:rPr>
                            <w:rFonts w:ascii="Cambria Math" w:hAnsi="Cambria Math"/>
                            <w:i/>
                            <w:sz w:val="20"/>
                            <w:szCs w:val="20"/>
                          </w:rPr>
                        </m:ctrlPr>
                      </m:e>
                      <m:sub>
                        <m:r>
                          <w:rPr>
                            <w:rFonts w:ascii="Cambria Math" w:hAnsi="Cambria Math"/>
                            <w:sz w:val="20"/>
                            <w:szCs w:val="20"/>
                          </w:rPr>
                          <m:t>I</m:t>
                        </m:r>
                        <m:ctrlPr>
                          <w:rPr>
                            <w:rFonts w:ascii="Cambria Math" w:hAnsi="Cambria Math"/>
                            <w:i/>
                            <w:sz w:val="20"/>
                            <w:szCs w:val="20"/>
                          </w:rPr>
                        </m:ctrlPr>
                      </m:sub>
                    </m:sSub>
                    <m:r>
                      <m:rPr>
                        <m:sty m:val="p"/>
                      </m:rPr>
                      <w:rPr>
                        <w:rFonts w:ascii="Cambria Math" w:hAnsi="Cambria Math"/>
                        <w:sz w:val="20"/>
                        <w:szCs w:val="20"/>
                      </w:rPr>
                      <m:t>Δ</m:t>
                    </m:r>
                    <m:sSub>
                      <m:sSubPr>
                        <m:ctrlPr>
                          <w:rPr>
                            <w:rFonts w:ascii="Cambria Math" w:hAnsi="Cambria Math"/>
                            <w:i/>
                            <w:sz w:val="20"/>
                            <w:szCs w:val="20"/>
                          </w:rPr>
                        </m:ctrlPr>
                      </m:sSubPr>
                      <m:e>
                        <m:r>
                          <w:rPr>
                            <w:rFonts w:ascii="Cambria Math" w:hAnsi="Cambria Math"/>
                            <w:sz w:val="20"/>
                            <w:szCs w:val="20"/>
                          </w:rPr>
                          <m:t>φ</m:t>
                        </m:r>
                        <m:ctrlPr>
                          <w:rPr>
                            <w:rFonts w:ascii="Cambria Math" w:hAnsi="Cambria Math"/>
                            <w:i/>
                            <w:iCs/>
                            <w:sz w:val="20"/>
                            <w:szCs w:val="20"/>
                          </w:rPr>
                        </m:ctrlPr>
                      </m:e>
                      <m:sub>
                        <m:r>
                          <w:rPr>
                            <w:rFonts w:ascii="Cambria Math" w:hAnsi="Cambria Math"/>
                            <w:sz w:val="20"/>
                            <w:szCs w:val="20"/>
                          </w:rPr>
                          <m:t>I</m:t>
                        </m:r>
                        <m:ctrlPr>
                          <w:rPr>
                            <w:rFonts w:ascii="Cambria Math" w:hAnsi="Cambria Math"/>
                            <w:i/>
                            <w:iCs/>
                            <w:sz w:val="20"/>
                            <w:szCs w:val="20"/>
                          </w:rPr>
                        </m:ctrlPr>
                      </m:sub>
                    </m:sSub>
                    <m:r>
                      <w:rPr>
                        <w:rFonts w:ascii="Cambria Math" w:hAnsi="Cambria Math"/>
                        <w:sz w:val="20"/>
                        <w:szCs w:val="20"/>
                      </w:rPr>
                      <m:t>,</m:t>
                    </m:r>
                  </m:e>
                </m:nary>
              </m:oMath>
            </m:oMathPara>
          </w:p>
        </w:tc>
        <w:tc>
          <w:tcPr>
            <w:tcW w:w="1141" w:type="dxa"/>
            <w:vAlign w:val="center"/>
          </w:tcPr>
          <w:p w14:paraId="0C90D492" w14:textId="170F30D4"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57</w:t>
            </w:r>
            <w:r w:rsidRPr="0070631D">
              <w:rPr>
                <w:noProof/>
                <w:sz w:val="20"/>
                <w:szCs w:val="20"/>
              </w:rPr>
              <w:fldChar w:fldCharType="end"/>
            </w:r>
            <w:r w:rsidRPr="0070631D">
              <w:rPr>
                <w:sz w:val="20"/>
                <w:szCs w:val="20"/>
              </w:rPr>
              <w:t>)</w:t>
            </w:r>
          </w:p>
        </w:tc>
      </w:tr>
      <w:tr w:rsidR="00B70B6A" w:rsidRPr="0070631D" w14:paraId="53DFE63D" w14:textId="77777777" w:rsidTr="008567C9">
        <w:tc>
          <w:tcPr>
            <w:tcW w:w="684" w:type="dxa"/>
            <w:vAlign w:val="center"/>
          </w:tcPr>
          <w:p w14:paraId="0E9AF4DD" w14:textId="77777777" w:rsidR="00B70B6A" w:rsidRPr="0070631D" w:rsidRDefault="00B70B6A" w:rsidP="003E5221">
            <w:pPr>
              <w:pStyle w:val="equation"/>
              <w:spacing w:before="240" w:after="0" w:line="360" w:lineRule="auto"/>
              <w:rPr>
                <w:sz w:val="20"/>
                <w:szCs w:val="20"/>
              </w:rPr>
            </w:pPr>
          </w:p>
        </w:tc>
        <w:tc>
          <w:tcPr>
            <w:tcW w:w="7276" w:type="dxa"/>
            <w:vAlign w:val="center"/>
          </w:tcPr>
          <w:p w14:paraId="69B0693F" w14:textId="09DE33B7" w:rsidR="00B70B6A" w:rsidRPr="0070631D" w:rsidRDefault="00A9399D" w:rsidP="003E5221">
            <w:pPr>
              <w:spacing w:after="0" w:line="360" w:lineRule="auto"/>
              <w:rPr>
                <w:rFonts w:ascii="Times New Roman" w:eastAsia="Batang"/>
                <w:iCs/>
                <w:sz w:val="20"/>
                <w:szCs w:val="20"/>
              </w:rPr>
            </w:pPr>
            <m:oMathPara>
              <m:oMath>
                <m:sSubSup>
                  <m:sSubSupPr>
                    <m:ctrlPr>
                      <w:rPr>
                        <w:rFonts w:ascii="Cambria Math" w:hAnsi="Cambria Math"/>
                        <w:i/>
                        <w:iCs/>
                        <w:sz w:val="20"/>
                        <w:szCs w:val="20"/>
                      </w:rPr>
                    </m:ctrlPr>
                  </m:sSubSupPr>
                  <m:e>
                    <m: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h</m:t>
                    </m:r>
                    <m:ctrlPr>
                      <w:rPr>
                        <w:rFonts w:ascii="Cambria Math" w:hAnsi="Cambria Math"/>
                        <w:i/>
                        <w:sz w:val="20"/>
                        <w:szCs w:val="20"/>
                      </w:rPr>
                    </m:ctrlPr>
                  </m:sup>
                </m:sSubSup>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ctrlPr>
                          <w:rPr>
                            <w:rFonts w:ascii="Cambria Math" w:hAnsi="Cambria Math"/>
                            <w:i/>
                            <w:sz w:val="20"/>
                            <w:szCs w:val="20"/>
                          </w:rPr>
                        </m:ctrlPr>
                      </m:e>
                      <m:sub>
                        <m:r>
                          <w:rPr>
                            <w:rFonts w:ascii="Cambria Math" w:hAnsi="Cambria Math"/>
                            <w:sz w:val="20"/>
                            <w:szCs w:val="20"/>
                          </w:rPr>
                          <m:t>I</m:t>
                        </m:r>
                        <m:ctrlPr>
                          <w:rPr>
                            <w:rFonts w:ascii="Cambria Math" w:hAnsi="Cambria Math"/>
                            <w:i/>
                            <w:sz w:val="20"/>
                            <w:szCs w:val="20"/>
                          </w:rPr>
                        </m:ctrlPr>
                      </m:sub>
                    </m:sSub>
                    <m:sSub>
                      <m:sSubPr>
                        <m:ctrlPr>
                          <w:rPr>
                            <w:rFonts w:ascii="Cambria Math" w:hAnsi="Cambria Math"/>
                            <w:i/>
                            <w:iCs/>
                            <w:sz w:val="20"/>
                            <w:szCs w:val="20"/>
                          </w:rPr>
                        </m:ctrlPr>
                      </m:sSubPr>
                      <m:e>
                        <m:r>
                          <w:rPr>
                            <w:rFonts w:ascii="Cambria Math" w:hAnsi="Cambria Math"/>
                            <w:sz w:val="20"/>
                            <w:szCs w:val="20"/>
                          </w:rPr>
                          <m:t>u</m:t>
                        </m:r>
                      </m:e>
                      <m:sub>
                        <m:r>
                          <w:rPr>
                            <w:rFonts w:ascii="Cambria Math" w:hAnsi="Cambria Math"/>
                            <w:sz w:val="20"/>
                            <w:szCs w:val="20"/>
                          </w:rPr>
                          <m:t>iI</m:t>
                        </m:r>
                      </m:sub>
                    </m:sSub>
                  </m:e>
                </m:nary>
                <m:r>
                  <w:rPr>
                    <w:rFonts w:ascii="Cambria Math" w:hAnsi="Cambria Math"/>
                    <w:sz w:val="20"/>
                    <w:szCs w:val="20"/>
                  </w:rPr>
                  <m:t>,</m:t>
                </m:r>
              </m:oMath>
            </m:oMathPara>
          </w:p>
        </w:tc>
        <w:tc>
          <w:tcPr>
            <w:tcW w:w="1141" w:type="dxa"/>
            <w:vAlign w:val="center"/>
          </w:tcPr>
          <w:p w14:paraId="2FC2811C" w14:textId="634DAF9C"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58</w:t>
            </w:r>
            <w:r w:rsidRPr="0070631D">
              <w:rPr>
                <w:noProof/>
                <w:sz w:val="20"/>
                <w:szCs w:val="20"/>
              </w:rPr>
              <w:fldChar w:fldCharType="end"/>
            </w:r>
            <w:r w:rsidRPr="0070631D">
              <w:rPr>
                <w:sz w:val="20"/>
                <w:szCs w:val="20"/>
              </w:rPr>
              <w:t>)</w:t>
            </w:r>
          </w:p>
        </w:tc>
      </w:tr>
    </w:tbl>
    <w:p w14:paraId="65BB0114" w14:textId="6067089B" w:rsidR="00546598" w:rsidRPr="0070631D" w:rsidRDefault="00576B30" w:rsidP="00546598">
      <w:pPr>
        <w:keepNext/>
        <w:spacing w:line="360" w:lineRule="auto"/>
        <w:jc w:val="center"/>
        <w:rPr>
          <w:sz w:val="20"/>
          <w:szCs w:val="20"/>
        </w:rPr>
      </w:pPr>
      <w:r w:rsidRPr="0070631D">
        <w:rPr>
          <w:noProof/>
          <w:sz w:val="20"/>
          <w:szCs w:val="20"/>
        </w:rPr>
        <w:drawing>
          <wp:inline distT="0" distB="0" distL="0" distR="0" wp14:anchorId="3AC83C92" wp14:editId="06004E4E">
            <wp:extent cx="5052290" cy="4789959"/>
            <wp:effectExtent l="0" t="0" r="2540" b="0"/>
            <wp:docPr id="150441539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15391" name="Picture 11" descr="Diagram&#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80359" cy="4816571"/>
                    </a:xfrm>
                    <a:prstGeom prst="rect">
                      <a:avLst/>
                    </a:prstGeom>
                  </pic:spPr>
                </pic:pic>
              </a:graphicData>
            </a:graphic>
          </wp:inline>
        </w:drawing>
      </w:r>
    </w:p>
    <w:p w14:paraId="7F6CB756" w14:textId="4903BAB9" w:rsidR="00546598" w:rsidRPr="0070631D" w:rsidRDefault="00546598" w:rsidP="00546598">
      <w:pPr>
        <w:spacing w:line="360" w:lineRule="auto"/>
        <w:jc w:val="center"/>
        <w:rPr>
          <w:sz w:val="20"/>
          <w:szCs w:val="20"/>
        </w:rPr>
      </w:pPr>
      <w:bookmarkStart w:id="50" w:name="_Ref156838245"/>
      <w:r w:rsidRPr="0070631D">
        <w:rPr>
          <w:b/>
          <w:bCs/>
          <w:sz w:val="20"/>
          <w:szCs w:val="20"/>
        </w:rPr>
        <w:t xml:space="preserve">Fig.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11</w:t>
      </w:r>
      <w:r w:rsidRPr="0070631D">
        <w:rPr>
          <w:b/>
          <w:bCs/>
          <w:sz w:val="20"/>
          <w:szCs w:val="20"/>
        </w:rPr>
        <w:fldChar w:fldCharType="end"/>
      </w:r>
      <w:bookmarkEnd w:id="50"/>
      <w:r w:rsidRPr="0070631D">
        <w:rPr>
          <w:sz w:val="20"/>
          <w:szCs w:val="20"/>
        </w:rPr>
        <w:t xml:space="preserve"> Target function 2 approximation and error comparison using standard RK, IM-RK with weak discontinuity, and IM-RK with strong discontinuity</w:t>
      </w:r>
    </w:p>
    <w:p w14:paraId="1F0A151E" w14:textId="37C79A06" w:rsidR="00B70B6A" w:rsidRPr="0070631D" w:rsidRDefault="00B70B6A" w:rsidP="00546598">
      <w:pPr>
        <w:spacing w:line="360" w:lineRule="auto"/>
        <w:rPr>
          <w:sz w:val="20"/>
          <w:szCs w:val="20"/>
        </w:rPr>
      </w:pPr>
      <w:r w:rsidRPr="0070631D">
        <w:rPr>
          <w:sz w:val="20"/>
          <w:szCs w:val="20"/>
        </w:rPr>
        <w:lastRenderedPageBreak/>
        <w:t xml:space="preserve">where </w:t>
      </w:r>
      <m:oMath>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ctrlPr>
              <w:rPr>
                <w:rFonts w:ascii="Cambria Math" w:hAnsi="Cambria Math"/>
                <w:i/>
                <w:sz w:val="20"/>
                <w:szCs w:val="20"/>
              </w:rPr>
            </m:ctrlPr>
          </m:e>
          <m:sub>
            <m:r>
              <w:rPr>
                <w:rFonts w:ascii="Cambria Math" w:hAnsi="Cambria Math"/>
                <w:sz w:val="20"/>
                <w:szCs w:val="20"/>
              </w:rPr>
              <m:t>I</m:t>
            </m:r>
            <m:ctrlPr>
              <w:rPr>
                <w:rFonts w:ascii="Cambria Math" w:hAnsi="Cambria Math"/>
                <w:i/>
                <w:sz w:val="20"/>
                <w:szCs w:val="20"/>
              </w:rPr>
            </m:ctrlPr>
          </m:sub>
        </m:sSub>
      </m:oMath>
      <w:r w:rsidRPr="0070631D">
        <w:rPr>
          <w:sz w:val="20"/>
          <w:szCs w:val="20"/>
        </w:rPr>
        <w:t xml:space="preserve"> is the IM-RK approximation function. The respective gradient fields are expressed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B70B6A" w:rsidRPr="0070631D" w14:paraId="1ECF9889" w14:textId="77777777" w:rsidTr="008567C9">
        <w:tc>
          <w:tcPr>
            <w:tcW w:w="715" w:type="dxa"/>
            <w:vAlign w:val="center"/>
          </w:tcPr>
          <w:p w14:paraId="60D8DDB6" w14:textId="77777777" w:rsidR="00B70B6A" w:rsidRPr="0070631D" w:rsidRDefault="00B70B6A" w:rsidP="003E5221">
            <w:pPr>
              <w:pStyle w:val="equation"/>
              <w:spacing w:before="240" w:after="0" w:line="360" w:lineRule="auto"/>
              <w:rPr>
                <w:sz w:val="20"/>
                <w:szCs w:val="20"/>
              </w:rPr>
            </w:pPr>
          </w:p>
        </w:tc>
        <w:tc>
          <w:tcPr>
            <w:tcW w:w="7650" w:type="dxa"/>
            <w:vAlign w:val="center"/>
          </w:tcPr>
          <w:p w14:paraId="7ABE89B2" w14:textId="616B59A2" w:rsidR="00B70B6A" w:rsidRPr="0070631D" w:rsidRDefault="00A9399D" w:rsidP="003E5221">
            <w:pPr>
              <w:spacing w:after="0" w:line="360" w:lineRule="auto"/>
              <w:jc w:val="center"/>
              <w:rPr>
                <w:iCs/>
                <w:sz w:val="20"/>
                <w:szCs w:val="20"/>
                <w:lang w:eastAsia="en-US"/>
              </w:rPr>
            </w:pPr>
            <m:oMathPara>
              <m:oMath>
                <m:sSup>
                  <m:sSupPr>
                    <m:ctrlPr>
                      <w:rPr>
                        <w:rFonts w:ascii="Cambria Math" w:hAnsi="Cambria Math"/>
                        <w:i/>
                        <w:iCs/>
                        <w:sz w:val="20"/>
                        <w:szCs w:val="20"/>
                      </w:rPr>
                    </m:ctrlPr>
                  </m:sSupPr>
                  <m:e>
                    <m:r>
                      <m:rPr>
                        <m:sty m:val="b"/>
                      </m:rPr>
                      <w:rPr>
                        <w:rFonts w:ascii="Cambria Math" w:hAnsi="Cambria Math"/>
                        <w:sz w:val="20"/>
                        <w:szCs w:val="20"/>
                      </w:rPr>
                      <m:t>∇</m:t>
                    </m:r>
                    <m:r>
                      <w:rPr>
                        <w:rFonts w:ascii="Cambria Math" w:hAnsi="Cambria Math"/>
                        <w:sz w:val="20"/>
                        <w:szCs w:val="20"/>
                      </w:rPr>
                      <m:t>c</m:t>
                    </m:r>
                  </m:e>
                  <m:sup>
                    <m:r>
                      <w:rPr>
                        <w:rFonts w:ascii="Cambria Math" w:hAnsi="Cambria Math"/>
                        <w:sz w:val="20"/>
                        <w:szCs w:val="20"/>
                      </w:rPr>
                      <m:t>h</m:t>
                    </m:r>
                  </m:sup>
                </m:sSup>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Sup>
                      <m:sSubSupPr>
                        <m:ctrlPr>
                          <w:rPr>
                            <w:rFonts w:ascii="Cambria Math" w:hAnsi="Cambria Math"/>
                            <w:b/>
                            <w:bCs/>
                            <w:i/>
                            <w:iCs/>
                            <w:sz w:val="20"/>
                            <w:szCs w:val="20"/>
                          </w:rPr>
                        </m:ctrlPr>
                      </m:sSubSupPr>
                      <m:e>
                        <m:r>
                          <m:rPr>
                            <m:sty m:val="bi"/>
                          </m:rPr>
                          <w:rPr>
                            <w:rFonts w:ascii="Cambria Math" w:hAnsi="Cambria Math"/>
                            <w:sz w:val="20"/>
                            <w:szCs w:val="20"/>
                          </w:rPr>
                          <m:t>B</m:t>
                        </m:r>
                      </m:e>
                      <m:sub>
                        <m:r>
                          <w:rPr>
                            <w:rFonts w:ascii="Cambria Math" w:hAnsi="Cambria Math"/>
                            <w:sz w:val="20"/>
                            <w:szCs w:val="20"/>
                          </w:rPr>
                          <m:t>I</m:t>
                        </m:r>
                        <m:ctrlPr>
                          <w:rPr>
                            <w:rFonts w:ascii="Cambria Math" w:hAnsi="Cambria Math"/>
                            <w:i/>
                            <w:sz w:val="20"/>
                            <w:szCs w:val="20"/>
                          </w:rPr>
                        </m:ctrlPr>
                      </m:sub>
                      <m:sup>
                        <m:r>
                          <w:rPr>
                            <w:rFonts w:ascii="Cambria Math" w:hAnsi="Cambria Math"/>
                            <w:sz w:val="20"/>
                            <w:szCs w:val="20"/>
                          </w:rPr>
                          <m:t>c</m:t>
                        </m:r>
                      </m:sup>
                    </m:sSubSup>
                    <m:sSub>
                      <m:sSubPr>
                        <m:ctrlPr>
                          <w:rPr>
                            <w:rFonts w:ascii="Cambria Math" w:hAnsi="Cambria Math"/>
                            <w:i/>
                            <w:sz w:val="20"/>
                            <w:szCs w:val="20"/>
                          </w:rPr>
                        </m:ctrlPr>
                      </m:sSubPr>
                      <m:e>
                        <m:r>
                          <w:rPr>
                            <w:rFonts w:ascii="Cambria Math" w:hAnsi="Cambria Math"/>
                            <w:sz w:val="20"/>
                            <w:szCs w:val="20"/>
                          </w:rPr>
                          <m:t>c</m:t>
                        </m:r>
                        <m:ctrlPr>
                          <w:rPr>
                            <w:rFonts w:ascii="Cambria Math" w:hAnsi="Cambria Math"/>
                            <w:i/>
                            <w:iCs/>
                            <w:sz w:val="20"/>
                            <w:szCs w:val="20"/>
                          </w:rPr>
                        </m:ctrlPr>
                      </m:e>
                      <m:sub>
                        <m:r>
                          <w:rPr>
                            <w:rFonts w:ascii="Cambria Math" w:hAnsi="Cambria Math"/>
                            <w:sz w:val="20"/>
                            <w:szCs w:val="20"/>
                          </w:rPr>
                          <m:t>I</m:t>
                        </m:r>
                        <m:ctrlPr>
                          <w:rPr>
                            <w:rFonts w:ascii="Cambria Math" w:hAnsi="Cambria Math"/>
                            <w:i/>
                            <w:iCs/>
                            <w:sz w:val="20"/>
                            <w:szCs w:val="20"/>
                          </w:rPr>
                        </m:ctrlPr>
                      </m:sub>
                    </m:sSub>
                  </m:e>
                </m:nary>
                <m:r>
                  <w:rPr>
                    <w:rFonts w:ascii="Cambria Math" w:hAnsi="Cambria Math"/>
                    <w:sz w:val="20"/>
                    <w:szCs w:val="20"/>
                  </w:rPr>
                  <m:t xml:space="preserve">,  </m:t>
                </m:r>
                <m:r>
                  <m:rPr>
                    <m:sty m:val="p"/>
                  </m:rPr>
                  <w:rPr>
                    <w:rFonts w:ascii="Cambria Math" w:hAnsi="Cambria Math"/>
                    <w:sz w:val="20"/>
                    <w:szCs w:val="20"/>
                  </w:rPr>
                  <m:t>Δ</m:t>
                </m:r>
                <m:d>
                  <m:dPr>
                    <m:ctrlPr>
                      <w:rPr>
                        <w:rFonts w:ascii="Cambria Math" w:hAnsi="Cambria Math"/>
                        <w:i/>
                        <w:iCs/>
                        <w:sz w:val="20"/>
                        <w:szCs w:val="20"/>
                      </w:rPr>
                    </m:ctrlPr>
                  </m:dPr>
                  <m:e>
                    <m:sSup>
                      <m:sSupPr>
                        <m:ctrlPr>
                          <w:rPr>
                            <w:rFonts w:ascii="Cambria Math" w:hAnsi="Cambria Math"/>
                            <w:i/>
                            <w:iCs/>
                            <w:sz w:val="20"/>
                            <w:szCs w:val="20"/>
                          </w:rPr>
                        </m:ctrlPr>
                      </m:sSupPr>
                      <m:e>
                        <m:r>
                          <m:rPr>
                            <m:sty m:val="b"/>
                          </m:rPr>
                          <w:rPr>
                            <w:rFonts w:ascii="Cambria Math" w:hAnsi="Cambria Math"/>
                            <w:sz w:val="20"/>
                            <w:szCs w:val="20"/>
                          </w:rPr>
                          <m:t>∇</m:t>
                        </m:r>
                        <m:r>
                          <w:rPr>
                            <w:rFonts w:ascii="Cambria Math" w:hAnsi="Cambria Math"/>
                            <w:sz w:val="20"/>
                            <w:szCs w:val="20"/>
                          </w:rPr>
                          <m:t>c</m:t>
                        </m:r>
                      </m:e>
                      <m:sup>
                        <m:r>
                          <w:rPr>
                            <w:rFonts w:ascii="Cambria Math" w:hAnsi="Cambria Math"/>
                            <w:sz w:val="20"/>
                            <w:szCs w:val="20"/>
                          </w:rPr>
                          <m:t>h</m:t>
                        </m:r>
                      </m:sup>
                    </m:sSup>
                    <m:ctrlPr>
                      <w:rPr>
                        <w:rFonts w:ascii="Cambria Math" w:hAnsi="Cambria Math"/>
                        <w:i/>
                        <w:sz w:val="20"/>
                        <w:szCs w:val="20"/>
                      </w:rPr>
                    </m:ctrlPr>
                  </m:e>
                </m:d>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Sup>
                      <m:sSubSupPr>
                        <m:ctrlPr>
                          <w:rPr>
                            <w:rFonts w:ascii="Cambria Math" w:hAnsi="Cambria Math"/>
                            <w:b/>
                            <w:bCs/>
                            <w:i/>
                            <w:iCs/>
                            <w:sz w:val="20"/>
                            <w:szCs w:val="20"/>
                          </w:rPr>
                        </m:ctrlPr>
                      </m:sSubSupPr>
                      <m:e>
                        <m:r>
                          <m:rPr>
                            <m:sty m:val="bi"/>
                          </m:rPr>
                          <w:rPr>
                            <w:rFonts w:ascii="Cambria Math" w:hAnsi="Cambria Math"/>
                            <w:sz w:val="20"/>
                            <w:szCs w:val="20"/>
                          </w:rPr>
                          <m:t>B</m:t>
                        </m:r>
                      </m:e>
                      <m:sub>
                        <m:r>
                          <w:rPr>
                            <w:rFonts w:ascii="Cambria Math" w:hAnsi="Cambria Math"/>
                            <w:sz w:val="20"/>
                            <w:szCs w:val="20"/>
                          </w:rPr>
                          <m:t>I</m:t>
                        </m:r>
                        <m:ctrlPr>
                          <w:rPr>
                            <w:rFonts w:ascii="Cambria Math" w:hAnsi="Cambria Math"/>
                            <w:i/>
                            <w:sz w:val="20"/>
                            <w:szCs w:val="20"/>
                          </w:rPr>
                        </m:ctrlPr>
                      </m:sub>
                      <m:sup>
                        <m:r>
                          <w:rPr>
                            <w:rFonts w:ascii="Cambria Math" w:hAnsi="Cambria Math"/>
                            <w:sz w:val="20"/>
                            <w:szCs w:val="20"/>
                          </w:rPr>
                          <m:t>c</m:t>
                        </m:r>
                      </m:sup>
                    </m:sSubSup>
                    <m:r>
                      <m:rPr>
                        <m:sty m:val="p"/>
                      </m:rPr>
                      <w:rPr>
                        <w:rFonts w:ascii="Cambria Math" w:hAnsi="Cambria Math"/>
                        <w:sz w:val="20"/>
                        <w:szCs w:val="20"/>
                      </w:rPr>
                      <m:t>Δ</m:t>
                    </m:r>
                    <m:sSub>
                      <m:sSubPr>
                        <m:ctrlPr>
                          <w:rPr>
                            <w:rFonts w:ascii="Cambria Math" w:hAnsi="Cambria Math"/>
                            <w:i/>
                            <w:sz w:val="20"/>
                            <w:szCs w:val="20"/>
                          </w:rPr>
                        </m:ctrlPr>
                      </m:sSubPr>
                      <m:e>
                        <m:r>
                          <w:rPr>
                            <w:rFonts w:ascii="Cambria Math" w:hAnsi="Cambria Math"/>
                            <w:sz w:val="20"/>
                            <w:szCs w:val="20"/>
                          </w:rPr>
                          <m:t>c</m:t>
                        </m:r>
                        <m:ctrlPr>
                          <w:rPr>
                            <w:rFonts w:ascii="Cambria Math" w:hAnsi="Cambria Math"/>
                            <w:i/>
                            <w:iCs/>
                            <w:sz w:val="20"/>
                            <w:szCs w:val="20"/>
                          </w:rPr>
                        </m:ctrlPr>
                      </m:e>
                      <m:sub>
                        <m:r>
                          <w:rPr>
                            <w:rFonts w:ascii="Cambria Math" w:hAnsi="Cambria Math"/>
                            <w:sz w:val="20"/>
                            <w:szCs w:val="20"/>
                          </w:rPr>
                          <m:t>I</m:t>
                        </m:r>
                        <m:ctrlPr>
                          <w:rPr>
                            <w:rFonts w:ascii="Cambria Math" w:hAnsi="Cambria Math"/>
                            <w:i/>
                            <w:iCs/>
                            <w:sz w:val="20"/>
                            <w:szCs w:val="20"/>
                          </w:rPr>
                        </m:ctrlPr>
                      </m:sub>
                    </m:sSub>
                  </m:e>
                </m:nary>
                <m:r>
                  <w:rPr>
                    <w:rFonts w:ascii="Cambria Math" w:hAnsi="Cambria Math"/>
                    <w:sz w:val="20"/>
                    <w:szCs w:val="20"/>
                  </w:rPr>
                  <m:t>,</m:t>
                </m:r>
              </m:oMath>
            </m:oMathPara>
          </w:p>
        </w:tc>
        <w:tc>
          <w:tcPr>
            <w:tcW w:w="726" w:type="dxa"/>
            <w:vAlign w:val="center"/>
          </w:tcPr>
          <w:p w14:paraId="7AB57828" w14:textId="2D893E0E"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59</w:t>
            </w:r>
            <w:r w:rsidRPr="0070631D">
              <w:rPr>
                <w:noProof/>
                <w:sz w:val="20"/>
                <w:szCs w:val="20"/>
              </w:rPr>
              <w:fldChar w:fldCharType="end"/>
            </w:r>
            <w:r w:rsidRPr="0070631D">
              <w:rPr>
                <w:sz w:val="20"/>
                <w:szCs w:val="20"/>
              </w:rPr>
              <w:t>)</w:t>
            </w:r>
          </w:p>
        </w:tc>
      </w:tr>
      <w:tr w:rsidR="00B70B6A" w:rsidRPr="0070631D" w14:paraId="4554833E" w14:textId="77777777" w:rsidTr="008567C9">
        <w:tc>
          <w:tcPr>
            <w:tcW w:w="715" w:type="dxa"/>
            <w:vAlign w:val="center"/>
          </w:tcPr>
          <w:p w14:paraId="1D1B78F1" w14:textId="77777777" w:rsidR="00B70B6A" w:rsidRPr="0070631D" w:rsidRDefault="00B70B6A" w:rsidP="003E5221">
            <w:pPr>
              <w:pStyle w:val="equation"/>
              <w:spacing w:before="240" w:after="0" w:line="360" w:lineRule="auto"/>
              <w:rPr>
                <w:sz w:val="20"/>
                <w:szCs w:val="20"/>
              </w:rPr>
            </w:pPr>
          </w:p>
        </w:tc>
        <w:tc>
          <w:tcPr>
            <w:tcW w:w="7650" w:type="dxa"/>
            <w:vAlign w:val="center"/>
          </w:tcPr>
          <w:p w14:paraId="41FB7FBB" w14:textId="44752C8D" w:rsidR="00B70B6A" w:rsidRPr="0070631D" w:rsidRDefault="00B70B6A" w:rsidP="003E5221">
            <w:pPr>
              <w:spacing w:after="0" w:line="360" w:lineRule="auto"/>
              <w:jc w:val="center"/>
              <w:rPr>
                <w:iCs/>
                <w:sz w:val="20"/>
                <w:szCs w:val="20"/>
                <w:lang w:eastAsia="en-US"/>
              </w:rPr>
            </w:pPr>
            <m:oMathPara>
              <m:oMath>
                <m:r>
                  <m:rPr>
                    <m:sty m:val="b"/>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Φ</m:t>
                    </m:r>
                    <m:ctrlPr>
                      <w:rPr>
                        <w:rFonts w:ascii="Cambria Math" w:hAnsi="Cambria Math"/>
                        <w:i/>
                        <w:iCs/>
                        <w:sz w:val="20"/>
                        <w:szCs w:val="20"/>
                      </w:rPr>
                    </m:ctrlPr>
                  </m:e>
                  <m:sup>
                    <m:r>
                      <w:rPr>
                        <w:rFonts w:ascii="Cambria Math" w:hAnsi="Cambria Math"/>
                        <w:sz w:val="20"/>
                        <w:szCs w:val="20"/>
                      </w:rPr>
                      <m:t>h</m:t>
                    </m:r>
                    <m:ctrlPr>
                      <w:rPr>
                        <w:rFonts w:ascii="Cambria Math" w:hAnsi="Cambria Math"/>
                        <w:i/>
                        <w:iCs/>
                        <w:sz w:val="20"/>
                        <w:szCs w:val="20"/>
                      </w:rPr>
                    </m:ctrlPr>
                  </m:sup>
                </m:sSup>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Sup>
                      <m:sSubSupPr>
                        <m:ctrlPr>
                          <w:rPr>
                            <w:rFonts w:ascii="Cambria Math" w:hAnsi="Cambria Math"/>
                            <w:b/>
                            <w:bCs/>
                            <w:i/>
                            <w:iCs/>
                            <w:sz w:val="20"/>
                            <w:szCs w:val="20"/>
                          </w:rPr>
                        </m:ctrlPr>
                      </m:sSubSupPr>
                      <m:e>
                        <m:r>
                          <m:rPr>
                            <m:sty m:val="bi"/>
                          </m:rPr>
                          <w:rPr>
                            <w:rFonts w:ascii="Cambria Math" w:hAnsi="Cambria Math"/>
                            <w:sz w:val="20"/>
                            <w:szCs w:val="20"/>
                          </w:rPr>
                          <m:t>B</m:t>
                        </m:r>
                      </m:e>
                      <m:sub>
                        <m:r>
                          <w:rPr>
                            <w:rFonts w:ascii="Cambria Math" w:hAnsi="Cambria Math"/>
                            <w:sz w:val="20"/>
                            <w:szCs w:val="20"/>
                          </w:rPr>
                          <m:t>I</m:t>
                        </m:r>
                        <m:ctrlPr>
                          <w:rPr>
                            <w:rFonts w:ascii="Cambria Math" w:hAnsi="Cambria Math"/>
                            <w:i/>
                            <w:sz w:val="20"/>
                            <w:szCs w:val="20"/>
                          </w:rPr>
                        </m:ctrlPr>
                      </m:sub>
                      <m:sup>
                        <m:r>
                          <w:rPr>
                            <w:rFonts w:ascii="Cambria Math" w:hAnsi="Cambria Math"/>
                            <w:sz w:val="20"/>
                            <w:szCs w:val="20"/>
                          </w:rPr>
                          <m:t>Φ</m:t>
                        </m:r>
                      </m:sup>
                    </m:sSubSup>
                    <m:sSub>
                      <m:sSubPr>
                        <m:ctrlPr>
                          <w:rPr>
                            <w:rFonts w:ascii="Cambria Math" w:hAnsi="Cambria Math"/>
                            <w:i/>
                            <w:sz w:val="20"/>
                            <w:szCs w:val="20"/>
                          </w:rPr>
                        </m:ctrlPr>
                      </m:sSubPr>
                      <m:e>
                        <m:r>
                          <w:rPr>
                            <w:rFonts w:ascii="Cambria Math" w:hAnsi="Cambria Math"/>
                            <w:sz w:val="20"/>
                            <w:szCs w:val="20"/>
                          </w:rPr>
                          <m:t>φ</m:t>
                        </m:r>
                        <m:ctrlPr>
                          <w:rPr>
                            <w:rFonts w:ascii="Cambria Math" w:hAnsi="Cambria Math"/>
                            <w:i/>
                            <w:iCs/>
                            <w:sz w:val="20"/>
                            <w:szCs w:val="20"/>
                          </w:rPr>
                        </m:ctrlPr>
                      </m:e>
                      <m:sub>
                        <m:r>
                          <w:rPr>
                            <w:rFonts w:ascii="Cambria Math" w:hAnsi="Cambria Math"/>
                            <w:sz w:val="20"/>
                            <w:szCs w:val="20"/>
                          </w:rPr>
                          <m:t>I</m:t>
                        </m:r>
                        <m:ctrlPr>
                          <w:rPr>
                            <w:rFonts w:ascii="Cambria Math" w:hAnsi="Cambria Math"/>
                            <w:i/>
                            <w:iCs/>
                            <w:sz w:val="20"/>
                            <w:szCs w:val="20"/>
                          </w:rPr>
                        </m:ctrlPr>
                      </m:sub>
                    </m:sSub>
                  </m:e>
                </m:nary>
                <m:r>
                  <w:rPr>
                    <w:rFonts w:ascii="Cambria Math" w:hAnsi="Cambria Math"/>
                    <w:sz w:val="20"/>
                    <w:szCs w:val="20"/>
                  </w:rPr>
                  <m:t xml:space="preserve">,  </m:t>
                </m:r>
                <m:r>
                  <m:rPr>
                    <m:sty m:val="p"/>
                  </m:rPr>
                  <w:rPr>
                    <w:rFonts w:ascii="Cambria Math" w:hAnsi="Cambria Math"/>
                    <w:sz w:val="20"/>
                    <w:szCs w:val="20"/>
                  </w:rPr>
                  <m:t>Δ</m:t>
                </m:r>
                <m:d>
                  <m:dPr>
                    <m:ctrlPr>
                      <w:rPr>
                        <w:rFonts w:ascii="Cambria Math" w:hAnsi="Cambria Math"/>
                        <w:i/>
                        <w:sz w:val="20"/>
                        <w:szCs w:val="20"/>
                      </w:rPr>
                    </m:ctrlPr>
                  </m:dPr>
                  <m:e>
                    <m:r>
                      <m:rPr>
                        <m:sty m:val="b"/>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Φ</m:t>
                        </m:r>
                        <m:ctrlPr>
                          <w:rPr>
                            <w:rFonts w:ascii="Cambria Math" w:hAnsi="Cambria Math"/>
                            <w:i/>
                            <w:iCs/>
                            <w:sz w:val="20"/>
                            <w:szCs w:val="20"/>
                          </w:rPr>
                        </m:ctrlPr>
                      </m:e>
                      <m:sup>
                        <m:r>
                          <w:rPr>
                            <w:rFonts w:ascii="Cambria Math" w:hAnsi="Cambria Math"/>
                            <w:sz w:val="20"/>
                            <w:szCs w:val="20"/>
                          </w:rPr>
                          <m:t>h</m:t>
                        </m:r>
                        <m:ctrlPr>
                          <w:rPr>
                            <w:rFonts w:ascii="Cambria Math" w:hAnsi="Cambria Math"/>
                            <w:i/>
                            <w:iCs/>
                            <w:sz w:val="20"/>
                            <w:szCs w:val="20"/>
                          </w:rPr>
                        </m:ctrlPr>
                      </m:sup>
                    </m:sSup>
                  </m:e>
                </m:d>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Sup>
                      <m:sSubSupPr>
                        <m:ctrlPr>
                          <w:rPr>
                            <w:rFonts w:ascii="Cambria Math" w:hAnsi="Cambria Math"/>
                            <w:b/>
                            <w:bCs/>
                            <w:i/>
                            <w:iCs/>
                            <w:sz w:val="20"/>
                            <w:szCs w:val="20"/>
                          </w:rPr>
                        </m:ctrlPr>
                      </m:sSubSupPr>
                      <m:e>
                        <m:r>
                          <m:rPr>
                            <m:sty m:val="bi"/>
                          </m:rPr>
                          <w:rPr>
                            <w:rFonts w:ascii="Cambria Math" w:hAnsi="Cambria Math"/>
                            <w:sz w:val="20"/>
                            <w:szCs w:val="20"/>
                          </w:rPr>
                          <m:t>B</m:t>
                        </m:r>
                      </m:e>
                      <m:sub>
                        <m:r>
                          <w:rPr>
                            <w:rFonts w:ascii="Cambria Math" w:hAnsi="Cambria Math"/>
                            <w:sz w:val="20"/>
                            <w:szCs w:val="20"/>
                          </w:rPr>
                          <m:t>I</m:t>
                        </m:r>
                        <m:ctrlPr>
                          <w:rPr>
                            <w:rFonts w:ascii="Cambria Math" w:hAnsi="Cambria Math"/>
                            <w:i/>
                            <w:sz w:val="20"/>
                            <w:szCs w:val="20"/>
                          </w:rPr>
                        </m:ctrlPr>
                      </m:sub>
                      <m:sup>
                        <m:r>
                          <w:rPr>
                            <w:rFonts w:ascii="Cambria Math" w:hAnsi="Cambria Math"/>
                            <w:sz w:val="20"/>
                            <w:szCs w:val="20"/>
                          </w:rPr>
                          <m:t>Φ</m:t>
                        </m:r>
                      </m:sup>
                    </m:sSubSup>
                    <m:r>
                      <m:rPr>
                        <m:sty m:val="p"/>
                      </m:rPr>
                      <w:rPr>
                        <w:rFonts w:ascii="Cambria Math" w:hAnsi="Cambria Math"/>
                        <w:sz w:val="20"/>
                        <w:szCs w:val="20"/>
                      </w:rPr>
                      <m:t>Δ</m:t>
                    </m:r>
                    <m:sSub>
                      <m:sSubPr>
                        <m:ctrlPr>
                          <w:rPr>
                            <w:rFonts w:ascii="Cambria Math" w:hAnsi="Cambria Math"/>
                            <w:i/>
                            <w:sz w:val="20"/>
                            <w:szCs w:val="20"/>
                          </w:rPr>
                        </m:ctrlPr>
                      </m:sSubPr>
                      <m:e>
                        <m:r>
                          <w:rPr>
                            <w:rFonts w:ascii="Cambria Math" w:hAnsi="Cambria Math"/>
                            <w:sz w:val="20"/>
                            <w:szCs w:val="20"/>
                          </w:rPr>
                          <m:t>φ</m:t>
                        </m:r>
                        <m:ctrlPr>
                          <w:rPr>
                            <w:rFonts w:ascii="Cambria Math" w:hAnsi="Cambria Math"/>
                            <w:i/>
                            <w:iCs/>
                            <w:sz w:val="20"/>
                            <w:szCs w:val="20"/>
                          </w:rPr>
                        </m:ctrlPr>
                      </m:e>
                      <m:sub>
                        <m:r>
                          <w:rPr>
                            <w:rFonts w:ascii="Cambria Math" w:hAnsi="Cambria Math"/>
                            <w:sz w:val="20"/>
                            <w:szCs w:val="20"/>
                          </w:rPr>
                          <m:t>I</m:t>
                        </m:r>
                        <m:ctrlPr>
                          <w:rPr>
                            <w:rFonts w:ascii="Cambria Math" w:hAnsi="Cambria Math"/>
                            <w:i/>
                            <w:iCs/>
                            <w:sz w:val="20"/>
                            <w:szCs w:val="20"/>
                          </w:rPr>
                        </m:ctrlPr>
                      </m:sub>
                    </m:sSub>
                  </m:e>
                </m:nary>
                <m:r>
                  <w:rPr>
                    <w:rFonts w:ascii="Cambria Math" w:hAnsi="Cambria Math"/>
                    <w:sz w:val="20"/>
                    <w:szCs w:val="20"/>
                  </w:rPr>
                  <m:t>,</m:t>
                </m:r>
              </m:oMath>
            </m:oMathPara>
          </w:p>
        </w:tc>
        <w:tc>
          <w:tcPr>
            <w:tcW w:w="726" w:type="dxa"/>
            <w:vAlign w:val="center"/>
          </w:tcPr>
          <w:p w14:paraId="685FFC07" w14:textId="4D0F6D9D"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60</w:t>
            </w:r>
            <w:r w:rsidRPr="0070631D">
              <w:rPr>
                <w:noProof/>
                <w:sz w:val="20"/>
                <w:szCs w:val="20"/>
              </w:rPr>
              <w:fldChar w:fldCharType="end"/>
            </w:r>
            <w:r w:rsidRPr="0070631D">
              <w:rPr>
                <w:sz w:val="20"/>
                <w:szCs w:val="20"/>
              </w:rPr>
              <w:t>)</w:t>
            </w:r>
          </w:p>
        </w:tc>
      </w:tr>
      <w:tr w:rsidR="00553E93" w:rsidRPr="0070631D" w14:paraId="0D6B78D4" w14:textId="77777777" w:rsidTr="008567C9">
        <w:tc>
          <w:tcPr>
            <w:tcW w:w="715" w:type="dxa"/>
            <w:vAlign w:val="center"/>
          </w:tcPr>
          <w:p w14:paraId="4FF34CF9" w14:textId="77777777" w:rsidR="00553E93" w:rsidRPr="0070631D" w:rsidRDefault="00553E93" w:rsidP="003E5221">
            <w:pPr>
              <w:pStyle w:val="equation"/>
              <w:spacing w:before="240" w:after="0" w:line="360" w:lineRule="auto"/>
              <w:rPr>
                <w:sz w:val="20"/>
                <w:szCs w:val="20"/>
              </w:rPr>
            </w:pPr>
          </w:p>
        </w:tc>
        <w:tc>
          <w:tcPr>
            <w:tcW w:w="7650" w:type="dxa"/>
            <w:vAlign w:val="center"/>
          </w:tcPr>
          <w:p w14:paraId="43DCBF41" w14:textId="78C8F540" w:rsidR="00553E93" w:rsidRPr="0070631D" w:rsidRDefault="00A9399D" w:rsidP="003E5221">
            <w:pPr>
              <w:spacing w:after="0" w:line="360" w:lineRule="auto"/>
              <w:jc w:val="center"/>
              <w:rPr>
                <w:rFonts w:ascii="Times New Roman" w:eastAsia="Batang"/>
                <w:b/>
                <w:sz w:val="20"/>
                <w:szCs w:val="20"/>
              </w:rPr>
            </w:pPr>
            <m:oMathPara>
              <m:oMath>
                <m:sSup>
                  <m:sSupPr>
                    <m:ctrlPr>
                      <w:rPr>
                        <w:rFonts w:ascii="Cambria Math" w:hAnsi="Cambria Math"/>
                        <w:i/>
                        <w:iCs/>
                        <w:sz w:val="20"/>
                        <w:szCs w:val="20"/>
                      </w:rPr>
                    </m:ctrlPr>
                  </m:sSupPr>
                  <m:e>
                    <m:r>
                      <m:rPr>
                        <m:sty m:val="b"/>
                      </m:rPr>
                      <w:rPr>
                        <w:rFonts w:ascii="Cambria Math" w:hAnsi="Cambria Math"/>
                        <w:sz w:val="20"/>
                        <w:szCs w:val="20"/>
                      </w:rPr>
                      <m:t>∇</m:t>
                    </m:r>
                    <m:r>
                      <m:rPr>
                        <m:sty m:val="bi"/>
                      </m:rPr>
                      <w:rPr>
                        <w:rFonts w:ascii="Cambria Math" w:hAnsi="Cambria Math"/>
                        <w:sz w:val="20"/>
                        <w:szCs w:val="20"/>
                      </w:rPr>
                      <m:t>u</m:t>
                    </m:r>
                  </m:e>
                  <m:sup>
                    <m:r>
                      <w:rPr>
                        <w:rFonts w:ascii="Cambria Math" w:hAnsi="Cambria Math"/>
                        <w:sz w:val="20"/>
                        <w:szCs w:val="20"/>
                      </w:rPr>
                      <m:t>h</m:t>
                    </m:r>
                  </m:sup>
                </m:sSup>
                <m:r>
                  <w:rPr>
                    <w:rFonts w:ascii="Cambria Math" w:hAnsi="Cambria Math"/>
                    <w:sz w:val="20"/>
                    <w:szCs w:val="20"/>
                  </w:rPr>
                  <m:t>=</m:t>
                </m:r>
                <m:nary>
                  <m:naryPr>
                    <m:chr m:val="∑"/>
                    <m:ctrlPr>
                      <w:rPr>
                        <w:rFonts w:ascii="Cambria Math" w:hAnsi="Cambria Math"/>
                        <w:i/>
                        <w:iCs/>
                        <w:sz w:val="20"/>
                        <w:szCs w:val="20"/>
                      </w:rPr>
                    </m:ctrlPr>
                  </m:naryPr>
                  <m:sub>
                    <m:r>
                      <w:rPr>
                        <w:rFonts w:ascii="Cambria Math" w:hAnsi="Cambria Math"/>
                        <w:sz w:val="20"/>
                        <w:szCs w:val="20"/>
                      </w:rPr>
                      <m:t>I=1</m:t>
                    </m:r>
                  </m:sub>
                  <m:sup>
                    <m:r>
                      <w:rPr>
                        <w:rFonts w:ascii="Cambria Math" w:hAnsi="Cambria Math"/>
                        <w:sz w:val="20"/>
                        <w:szCs w:val="20"/>
                      </w:rPr>
                      <m:t>NP</m:t>
                    </m:r>
                  </m:sup>
                  <m:e>
                    <m:sSubSup>
                      <m:sSubSupPr>
                        <m:ctrlPr>
                          <w:rPr>
                            <w:rFonts w:ascii="Cambria Math" w:hAnsi="Cambria Math"/>
                            <w:b/>
                            <w:bCs/>
                            <w:i/>
                            <w:iCs/>
                            <w:sz w:val="20"/>
                            <w:szCs w:val="20"/>
                          </w:rPr>
                        </m:ctrlPr>
                      </m:sSubSupPr>
                      <m:e>
                        <m:r>
                          <m:rPr>
                            <m:sty m:val="bi"/>
                          </m:rPr>
                          <w:rPr>
                            <w:rFonts w:ascii="Cambria Math" w:hAnsi="Cambria Math"/>
                            <w:sz w:val="20"/>
                            <w:szCs w:val="20"/>
                          </w:rPr>
                          <m:t>B</m:t>
                        </m:r>
                      </m:e>
                      <m:sub>
                        <m:r>
                          <w:rPr>
                            <w:rFonts w:ascii="Cambria Math" w:hAnsi="Cambria Math"/>
                            <w:sz w:val="20"/>
                            <w:szCs w:val="20"/>
                          </w:rPr>
                          <m:t>I</m:t>
                        </m:r>
                        <m:ctrlPr>
                          <w:rPr>
                            <w:rFonts w:ascii="Cambria Math" w:hAnsi="Cambria Math"/>
                            <w:i/>
                            <w:sz w:val="20"/>
                            <w:szCs w:val="20"/>
                          </w:rPr>
                        </m:ctrlPr>
                      </m:sub>
                      <m:sup>
                        <m:r>
                          <w:rPr>
                            <w:rFonts w:ascii="Cambria Math" w:hAnsi="Cambria Math"/>
                            <w:sz w:val="20"/>
                            <w:szCs w:val="20"/>
                          </w:rPr>
                          <m:t>u</m:t>
                        </m:r>
                      </m:sup>
                    </m:sSubSup>
                    <m:sSub>
                      <m:sSubPr>
                        <m:ctrlPr>
                          <w:rPr>
                            <w:rFonts w:ascii="Cambria Math" w:hAnsi="Cambria Math"/>
                            <w:i/>
                            <w:sz w:val="20"/>
                            <w:szCs w:val="20"/>
                          </w:rPr>
                        </m:ctrlPr>
                      </m:sSubPr>
                      <m:e>
                        <m:r>
                          <m:rPr>
                            <m:sty m:val="bi"/>
                          </m:rPr>
                          <w:rPr>
                            <w:rFonts w:ascii="Cambria Math" w:hAnsi="Cambria Math"/>
                            <w:sz w:val="20"/>
                            <w:szCs w:val="20"/>
                          </w:rPr>
                          <m:t>u</m:t>
                        </m:r>
                        <m:ctrlPr>
                          <w:rPr>
                            <w:rFonts w:ascii="Cambria Math" w:hAnsi="Cambria Math"/>
                            <w:b/>
                            <w:bCs/>
                            <w:i/>
                            <w:iCs/>
                            <w:sz w:val="20"/>
                            <w:szCs w:val="20"/>
                          </w:rPr>
                        </m:ctrlPr>
                      </m:e>
                      <m:sub>
                        <m:r>
                          <w:rPr>
                            <w:rFonts w:ascii="Cambria Math" w:hAnsi="Cambria Math"/>
                            <w:sz w:val="20"/>
                            <w:szCs w:val="20"/>
                          </w:rPr>
                          <m:t>I</m:t>
                        </m:r>
                      </m:sub>
                    </m:sSub>
                    <m:r>
                      <w:rPr>
                        <w:rFonts w:ascii="Cambria Math" w:hAnsi="Cambria Math"/>
                        <w:sz w:val="20"/>
                        <w:szCs w:val="20"/>
                      </w:rPr>
                      <m:t>,</m:t>
                    </m:r>
                  </m:e>
                </m:nary>
              </m:oMath>
            </m:oMathPara>
          </w:p>
        </w:tc>
        <w:tc>
          <w:tcPr>
            <w:tcW w:w="726" w:type="dxa"/>
            <w:vAlign w:val="center"/>
          </w:tcPr>
          <w:p w14:paraId="06A1EF71" w14:textId="100430E1" w:rsidR="00553E93" w:rsidRPr="0070631D" w:rsidRDefault="00553E93"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61</w:t>
            </w:r>
            <w:r w:rsidRPr="0070631D">
              <w:rPr>
                <w:noProof/>
                <w:sz w:val="20"/>
                <w:szCs w:val="20"/>
              </w:rPr>
              <w:fldChar w:fldCharType="end"/>
            </w:r>
            <w:r w:rsidRPr="0070631D">
              <w:rPr>
                <w:sz w:val="20"/>
                <w:szCs w:val="20"/>
              </w:rPr>
              <w:t>)</w:t>
            </w:r>
          </w:p>
        </w:tc>
      </w:tr>
    </w:tbl>
    <w:p w14:paraId="612A7569" w14:textId="3DD6586E" w:rsidR="00B70B6A" w:rsidRPr="0070631D" w:rsidRDefault="00B70B6A" w:rsidP="003E5221">
      <w:pPr>
        <w:spacing w:line="360" w:lineRule="auto"/>
        <w:rPr>
          <w:sz w:val="20"/>
          <w:szCs w:val="20"/>
        </w:rPr>
      </w:pPr>
      <w:r w:rsidRPr="0070631D">
        <w:rPr>
          <w:sz w:val="20"/>
          <w:szCs w:val="20"/>
        </w:rPr>
        <w:t xml:space="preserve">where the gradient matrices are </w:t>
      </w:r>
      <w:r w:rsidR="00553E93" w:rsidRPr="0070631D">
        <w:rPr>
          <w:sz w:val="20"/>
          <w:szCs w:val="20"/>
        </w:rPr>
        <w:t>given</w:t>
      </w:r>
      <w:r w:rsidRPr="0070631D">
        <w:rPr>
          <w:sz w:val="20"/>
          <w:szCs w:val="20"/>
        </w:rPr>
        <w:t xml:space="preserve">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B70B6A" w:rsidRPr="0070631D" w14:paraId="2B438D03" w14:textId="77777777" w:rsidTr="008567C9">
        <w:tc>
          <w:tcPr>
            <w:tcW w:w="715" w:type="dxa"/>
            <w:vAlign w:val="center"/>
          </w:tcPr>
          <w:p w14:paraId="34E739E7" w14:textId="77777777" w:rsidR="00B70B6A" w:rsidRPr="0070631D" w:rsidRDefault="00B70B6A" w:rsidP="003E5221">
            <w:pPr>
              <w:pStyle w:val="equation"/>
              <w:spacing w:before="240" w:after="0" w:line="360" w:lineRule="auto"/>
              <w:rPr>
                <w:sz w:val="20"/>
                <w:szCs w:val="20"/>
              </w:rPr>
            </w:pPr>
          </w:p>
        </w:tc>
        <w:tc>
          <w:tcPr>
            <w:tcW w:w="7650" w:type="dxa"/>
            <w:vAlign w:val="center"/>
          </w:tcPr>
          <w:p w14:paraId="25A516F4" w14:textId="31C3859B" w:rsidR="00B70B6A" w:rsidRPr="0070631D" w:rsidRDefault="00A9399D" w:rsidP="003E5221">
            <w:pPr>
              <w:spacing w:after="0" w:line="360" w:lineRule="auto"/>
              <w:jc w:val="center"/>
              <w:rPr>
                <w:iCs/>
                <w:sz w:val="20"/>
                <w:szCs w:val="20"/>
                <w:lang w:eastAsia="en-US"/>
              </w:rPr>
            </w:pPr>
            <m:oMathPara>
              <m:oMath>
                <m:sSubSup>
                  <m:sSubSupPr>
                    <m:ctrlPr>
                      <w:rPr>
                        <w:rFonts w:ascii="Cambria Math" w:hAnsi="Cambria Math"/>
                        <w:b/>
                        <w:bCs/>
                        <w:i/>
                        <w:iCs/>
                        <w:sz w:val="20"/>
                        <w:szCs w:val="20"/>
                      </w:rPr>
                    </m:ctrlPr>
                  </m:sSubSupPr>
                  <m:e>
                    <m:r>
                      <m:rPr>
                        <m:sty m:val="bi"/>
                      </m:rPr>
                      <w:rPr>
                        <w:rFonts w:ascii="Cambria Math" w:hAnsi="Cambria Math"/>
                        <w:sz w:val="20"/>
                        <w:szCs w:val="20"/>
                      </w:rPr>
                      <m:t>B</m:t>
                    </m:r>
                  </m:e>
                  <m:sub>
                    <m:r>
                      <w:rPr>
                        <w:rFonts w:ascii="Cambria Math" w:hAnsi="Cambria Math"/>
                        <w:sz w:val="20"/>
                        <w:szCs w:val="20"/>
                      </w:rPr>
                      <m:t>I</m:t>
                    </m:r>
                    <m:ctrlPr>
                      <w:rPr>
                        <w:rFonts w:ascii="Cambria Math" w:hAnsi="Cambria Math"/>
                        <w:i/>
                        <w:sz w:val="20"/>
                        <w:szCs w:val="20"/>
                      </w:rPr>
                    </m:ctrlPr>
                  </m:sub>
                  <m:sup>
                    <m:r>
                      <w:rPr>
                        <w:rFonts w:ascii="Cambria Math" w:hAnsi="Cambria Math"/>
                        <w:sz w:val="20"/>
                        <w:szCs w:val="20"/>
                      </w:rPr>
                      <m:t>c</m:t>
                    </m:r>
                  </m:sup>
                </m:sSubSup>
                <m:r>
                  <m:rPr>
                    <m:sty m:val="bi"/>
                  </m:rPr>
                  <w:rPr>
                    <w:rFonts w:ascii="Cambria Math" w:hAnsi="Cambria Math"/>
                    <w:sz w:val="20"/>
                    <w:szCs w:val="20"/>
                  </w:rPr>
                  <m:t>=</m:t>
                </m:r>
                <m:sSubSup>
                  <m:sSubSupPr>
                    <m:ctrlPr>
                      <w:rPr>
                        <w:rFonts w:ascii="Cambria Math" w:hAnsi="Cambria Math"/>
                        <w:b/>
                        <w:bCs/>
                        <w:i/>
                        <w:iCs/>
                        <w:sz w:val="20"/>
                        <w:szCs w:val="20"/>
                      </w:rPr>
                    </m:ctrlPr>
                  </m:sSubSupPr>
                  <m:e>
                    <m:r>
                      <m:rPr>
                        <m:sty m:val="bi"/>
                      </m:rPr>
                      <w:rPr>
                        <w:rFonts w:ascii="Cambria Math" w:hAnsi="Cambria Math"/>
                        <w:sz w:val="20"/>
                        <w:szCs w:val="20"/>
                      </w:rPr>
                      <m:t>B</m:t>
                    </m:r>
                  </m:e>
                  <m:sub>
                    <m:r>
                      <w:rPr>
                        <w:rFonts w:ascii="Cambria Math" w:hAnsi="Cambria Math"/>
                        <w:sz w:val="20"/>
                        <w:szCs w:val="20"/>
                      </w:rPr>
                      <m:t>I</m:t>
                    </m:r>
                    <m:ctrlPr>
                      <w:rPr>
                        <w:rFonts w:ascii="Cambria Math" w:hAnsi="Cambria Math"/>
                        <w:i/>
                        <w:sz w:val="20"/>
                        <w:szCs w:val="20"/>
                      </w:rPr>
                    </m:ctrlPr>
                  </m:sub>
                  <m:sup>
                    <m:r>
                      <w:rPr>
                        <w:rFonts w:ascii="Cambria Math" w:hAnsi="Cambria Math"/>
                        <w:sz w:val="20"/>
                        <w:szCs w:val="20"/>
                      </w:rPr>
                      <m:t>Φ</m:t>
                    </m:r>
                  </m:sup>
                </m:sSubSup>
                <m:r>
                  <m:rPr>
                    <m:sty m:val="bi"/>
                  </m:rPr>
                  <w:rPr>
                    <w:rFonts w:ascii="Cambria Math" w:hAnsi="Cambria Math"/>
                    <w:sz w:val="20"/>
                    <w:szCs w:val="20"/>
                  </w:rPr>
                  <m:t>=</m:t>
                </m:r>
                <m:d>
                  <m:dPr>
                    <m:begChr m:val="["/>
                    <m:endChr m:val="]"/>
                    <m:ctrlPr>
                      <w:rPr>
                        <w:rFonts w:ascii="Cambria Math" w:hAnsi="Cambria Math"/>
                        <w:b/>
                        <w:i/>
                        <w:sz w:val="20"/>
                        <w:szCs w:val="20"/>
                      </w:rPr>
                    </m:ctrlPr>
                  </m:dPr>
                  <m:e>
                    <m:eqArr>
                      <m:eqArrPr>
                        <m:ctrlPr>
                          <w:rPr>
                            <w:rFonts w:ascii="Cambria Math" w:hAnsi="Cambria Math"/>
                            <w:b/>
                            <w:i/>
                            <w:sz w:val="20"/>
                            <w:szCs w:val="20"/>
                          </w:rPr>
                        </m:ctrlPr>
                      </m:eqArrPr>
                      <m:e>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ctrlPr>
                              <w:rPr>
                                <w:rFonts w:ascii="Cambria Math" w:hAnsi="Cambria Math"/>
                                <w:i/>
                                <w:sz w:val="20"/>
                                <w:szCs w:val="20"/>
                              </w:rPr>
                            </m:ctrlPr>
                          </m:e>
                          <m:sub>
                            <m:r>
                              <w:rPr>
                                <w:rFonts w:ascii="Cambria Math" w:hAnsi="Cambria Math"/>
                                <w:sz w:val="20"/>
                                <w:szCs w:val="20"/>
                              </w:rPr>
                              <m:t>I</m:t>
                            </m:r>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1</m:t>
                                </m:r>
                              </m:sub>
                            </m:sSub>
                            <m:ctrlPr>
                              <w:rPr>
                                <w:rFonts w:ascii="Cambria Math" w:hAnsi="Cambria Math"/>
                                <w:i/>
                                <w:sz w:val="20"/>
                                <w:szCs w:val="20"/>
                              </w:rPr>
                            </m:ctrlPr>
                          </m:sub>
                        </m:sSub>
                      </m:e>
                      <m:e>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ctrlPr>
                              <w:rPr>
                                <w:rFonts w:ascii="Cambria Math" w:hAnsi="Cambria Math"/>
                                <w:i/>
                                <w:sz w:val="20"/>
                                <w:szCs w:val="20"/>
                              </w:rPr>
                            </m:ctrlPr>
                          </m:e>
                          <m:sub>
                            <m:r>
                              <w:rPr>
                                <w:rFonts w:ascii="Cambria Math" w:hAnsi="Cambria Math"/>
                                <w:sz w:val="20"/>
                                <w:szCs w:val="20"/>
                              </w:rPr>
                              <m:t>I</m:t>
                            </m:r>
                            <m:sSub>
                              <m:sSubPr>
                                <m:ctrlPr>
                                  <w:rPr>
                                    <w:rFonts w:ascii="Cambria Math" w:hAnsi="Cambria Math"/>
                                    <w:i/>
                                    <w:sz w:val="20"/>
                                    <w:szCs w:val="20"/>
                                  </w:rPr>
                                </m:ctrlPr>
                              </m:sSubPr>
                              <m:e>
                                <m:r>
                                  <w:rPr>
                                    <w:rFonts w:ascii="Cambria Math" w:hAnsi="Cambria Math"/>
                                    <w:sz w:val="20"/>
                                    <w:szCs w:val="20"/>
                                  </w:rPr>
                                  <m:t>,</m:t>
                                </m:r>
                              </m:e>
                              <m:sub>
                                <m:r>
                                  <w:rPr>
                                    <w:rFonts w:ascii="Cambria Math" w:hAnsi="Cambria Math"/>
                                    <w:sz w:val="20"/>
                                    <w:szCs w:val="20"/>
                                  </w:rPr>
                                  <m:t>2</m:t>
                                </m:r>
                              </m:sub>
                            </m:sSub>
                            <m:ctrlPr>
                              <w:rPr>
                                <w:rFonts w:ascii="Cambria Math" w:hAnsi="Cambria Math"/>
                                <w:i/>
                                <w:sz w:val="20"/>
                                <w:szCs w:val="20"/>
                              </w:rPr>
                            </m:ctrlPr>
                          </m:sub>
                        </m:sSub>
                      </m:e>
                    </m:eqArr>
                  </m:e>
                </m:d>
                <m:r>
                  <m:rPr>
                    <m:sty m:val="bi"/>
                  </m:rPr>
                  <w:rPr>
                    <w:rFonts w:ascii="Cambria Math" w:hAnsi="Cambria Math"/>
                    <w:sz w:val="20"/>
                    <w:szCs w:val="20"/>
                  </w:rPr>
                  <m:t xml:space="preserve">, </m:t>
                </m:r>
                <m:sSubSup>
                  <m:sSubSupPr>
                    <m:ctrlPr>
                      <w:rPr>
                        <w:rFonts w:ascii="Cambria Math" w:hAnsi="Cambria Math"/>
                        <w:b/>
                        <w:i/>
                        <w:sz w:val="20"/>
                        <w:szCs w:val="20"/>
                      </w:rPr>
                    </m:ctrlPr>
                  </m:sSubSupPr>
                  <m:e>
                    <m:r>
                      <m:rPr>
                        <m:sty m:val="bi"/>
                      </m:rPr>
                      <w:rPr>
                        <w:rFonts w:ascii="Cambria Math" w:hAnsi="Cambria Math"/>
                        <w:sz w:val="20"/>
                        <w:szCs w:val="20"/>
                      </w:rPr>
                      <m:t>B</m:t>
                    </m:r>
                  </m:e>
                  <m:sub>
                    <m:r>
                      <w:rPr>
                        <w:rFonts w:ascii="Cambria Math" w:hAnsi="Cambria Math"/>
                        <w:sz w:val="20"/>
                        <w:szCs w:val="20"/>
                      </w:rPr>
                      <m:t>I</m:t>
                    </m:r>
                    <m:ctrlPr>
                      <w:rPr>
                        <w:rFonts w:ascii="Cambria Math" w:hAnsi="Cambria Math"/>
                        <w:bCs/>
                        <w:i/>
                        <w:sz w:val="20"/>
                        <w:szCs w:val="20"/>
                      </w:rPr>
                    </m:ctrlPr>
                  </m:sub>
                  <m:sup>
                    <m:r>
                      <w:rPr>
                        <w:rFonts w:ascii="Cambria Math" w:hAnsi="Cambria Math"/>
                        <w:sz w:val="20"/>
                        <w:szCs w:val="20"/>
                      </w:rPr>
                      <m:t>u</m:t>
                    </m:r>
                  </m:sup>
                </m:sSubSup>
                <m:r>
                  <m:rPr>
                    <m:sty m:val="bi"/>
                  </m:rPr>
                  <w:rPr>
                    <w:rFonts w:ascii="Cambria Math" w:hAnsi="Cambria Math"/>
                    <w:sz w:val="20"/>
                    <w:szCs w:val="20"/>
                  </w:rPr>
                  <m:t>=</m:t>
                </m:r>
                <m:d>
                  <m:dPr>
                    <m:begChr m:val="["/>
                    <m:endChr m:val="]"/>
                    <m:ctrlPr>
                      <w:rPr>
                        <w:rFonts w:ascii="Cambria Math" w:hAnsi="Cambria Math"/>
                        <w:b/>
                        <w:i/>
                        <w:sz w:val="20"/>
                        <w:szCs w:val="20"/>
                      </w:rPr>
                    </m:ctrlPr>
                  </m:dPr>
                  <m:e>
                    <m:m>
                      <m:mPr>
                        <m:mcs>
                          <m:mc>
                            <m:mcPr>
                              <m:count m:val="2"/>
                              <m:mcJc m:val="center"/>
                            </m:mcPr>
                          </m:mc>
                        </m:mcs>
                        <m:ctrlPr>
                          <w:rPr>
                            <w:rFonts w:ascii="Cambria Math" w:hAnsi="Cambria Math"/>
                            <w:b/>
                            <w:i/>
                            <w:sz w:val="20"/>
                            <w:szCs w:val="20"/>
                          </w:rPr>
                        </m:ctrlPr>
                      </m:mPr>
                      <m:mr>
                        <m:e>
                          <m:sSub>
                            <m:sSubPr>
                              <m:ctrlPr>
                                <w:rPr>
                                  <w:rFonts w:ascii="Cambria Math" w:hAnsi="Cambria Math"/>
                                  <w:bCs/>
                                  <w:i/>
                                  <w:sz w:val="20"/>
                                  <w:szCs w:val="20"/>
                                </w:rPr>
                              </m:ctrlPr>
                            </m:sSubPr>
                            <m:e>
                              <m:acc>
                                <m:accPr>
                                  <m:chr m:val="̅"/>
                                  <m:ctrlPr>
                                    <w:rPr>
                                      <w:rFonts w:ascii="Cambria Math" w:hAnsi="Cambria Math"/>
                                      <w:b/>
                                      <w:i/>
                                      <w:sz w:val="20"/>
                                      <w:szCs w:val="20"/>
                                    </w:rPr>
                                  </m:ctrlPr>
                                </m:accPr>
                                <m:e>
                                  <m:r>
                                    <m:rPr>
                                      <m:sty m:val="p"/>
                                    </m:rPr>
                                    <w:rPr>
                                      <w:rFonts w:ascii="Cambria Math" w:hAnsi="Cambria Math"/>
                                      <w:sz w:val="20"/>
                                      <w:szCs w:val="20"/>
                                    </w:rPr>
                                    <m:t>Ψ</m:t>
                                  </m:r>
                                  <m:ctrlPr>
                                    <w:rPr>
                                      <w:rFonts w:ascii="Cambria Math" w:hAnsi="Cambria Math"/>
                                      <w:bCs/>
                                      <w:sz w:val="20"/>
                                      <w:szCs w:val="20"/>
                                    </w:rPr>
                                  </m:ctrlPr>
                                </m:e>
                              </m:acc>
                              <m:ctrlPr>
                                <w:rPr>
                                  <w:rFonts w:ascii="Cambria Math" w:hAnsi="Cambria Math"/>
                                  <w:b/>
                                  <w:i/>
                                  <w:sz w:val="20"/>
                                  <w:szCs w:val="20"/>
                                </w:rPr>
                              </m:ctrlPr>
                            </m:e>
                            <m:sub>
                              <m:r>
                                <w:rPr>
                                  <w:rFonts w:ascii="Cambria Math" w:hAnsi="Cambria Math"/>
                                  <w:sz w:val="20"/>
                                  <w:szCs w:val="20"/>
                                </w:rPr>
                                <m:t>I</m:t>
                              </m:r>
                              <m:sSub>
                                <m:sSubPr>
                                  <m:ctrlPr>
                                    <w:rPr>
                                      <w:rFonts w:ascii="Cambria Math" w:hAnsi="Cambria Math"/>
                                      <w:bCs/>
                                      <w:i/>
                                      <w:sz w:val="20"/>
                                      <w:szCs w:val="20"/>
                                    </w:rPr>
                                  </m:ctrlPr>
                                </m:sSubPr>
                                <m:e>
                                  <m:r>
                                    <w:rPr>
                                      <w:rFonts w:ascii="Cambria Math" w:hAnsi="Cambria Math"/>
                                      <w:sz w:val="20"/>
                                      <w:szCs w:val="20"/>
                                    </w:rPr>
                                    <m:t>,</m:t>
                                  </m:r>
                                </m:e>
                                <m:sub>
                                  <m:r>
                                    <w:rPr>
                                      <w:rFonts w:ascii="Cambria Math" w:hAnsi="Cambria Math"/>
                                      <w:sz w:val="20"/>
                                      <w:szCs w:val="20"/>
                                    </w:rPr>
                                    <m:t>1</m:t>
                                  </m:r>
                                </m:sub>
                              </m:sSub>
                              <m:r>
                                <w:rPr>
                                  <w:rFonts w:ascii="Cambria Math" w:hAnsi="Cambria Math"/>
                                  <w:sz w:val="20"/>
                                  <w:szCs w:val="20"/>
                                </w:rPr>
                                <m:t xml:space="preserve"> </m:t>
                              </m:r>
                            </m:sub>
                          </m:sSub>
                        </m:e>
                        <m:e>
                          <m:r>
                            <w:rPr>
                              <w:rFonts w:ascii="Cambria Math" w:hAnsi="Cambria Math"/>
                              <w:sz w:val="20"/>
                              <w:szCs w:val="20"/>
                            </w:rPr>
                            <m:t>0</m:t>
                          </m:r>
                        </m:e>
                      </m:mr>
                      <m:mr>
                        <m:e>
                          <m:r>
                            <w:rPr>
                              <w:rFonts w:ascii="Cambria Math" w:hAnsi="Cambria Math"/>
                              <w:sz w:val="20"/>
                              <w:szCs w:val="20"/>
                            </w:rPr>
                            <m:t>0</m:t>
                          </m:r>
                        </m:e>
                        <m:e>
                          <m:sSub>
                            <m:sSubPr>
                              <m:ctrlPr>
                                <w:rPr>
                                  <w:rFonts w:ascii="Cambria Math" w:hAnsi="Cambria Math"/>
                                  <w:bCs/>
                                  <w:i/>
                                  <w:sz w:val="20"/>
                                  <w:szCs w:val="20"/>
                                </w:rPr>
                              </m:ctrlPr>
                            </m:sSubPr>
                            <m:e>
                              <m:acc>
                                <m:accPr>
                                  <m:chr m:val="̅"/>
                                  <m:ctrlPr>
                                    <w:rPr>
                                      <w:rFonts w:ascii="Cambria Math" w:hAnsi="Cambria Math"/>
                                      <w:b/>
                                      <w:i/>
                                      <w:sz w:val="20"/>
                                      <w:szCs w:val="20"/>
                                    </w:rPr>
                                  </m:ctrlPr>
                                </m:accPr>
                                <m:e>
                                  <m:r>
                                    <m:rPr>
                                      <m:sty m:val="p"/>
                                    </m:rPr>
                                    <w:rPr>
                                      <w:rFonts w:ascii="Cambria Math" w:hAnsi="Cambria Math"/>
                                      <w:sz w:val="20"/>
                                      <w:szCs w:val="20"/>
                                    </w:rPr>
                                    <m:t>Ψ</m:t>
                                  </m:r>
                                  <m:ctrlPr>
                                    <w:rPr>
                                      <w:rFonts w:ascii="Cambria Math" w:hAnsi="Cambria Math"/>
                                      <w:bCs/>
                                      <w:sz w:val="20"/>
                                      <w:szCs w:val="20"/>
                                    </w:rPr>
                                  </m:ctrlPr>
                                </m:e>
                              </m:acc>
                              <m:ctrlPr>
                                <w:rPr>
                                  <w:rFonts w:ascii="Cambria Math" w:hAnsi="Cambria Math"/>
                                  <w:b/>
                                  <w:i/>
                                  <w:sz w:val="20"/>
                                  <w:szCs w:val="20"/>
                                </w:rPr>
                              </m:ctrlPr>
                            </m:e>
                            <m:sub>
                              <m:r>
                                <w:rPr>
                                  <w:rFonts w:ascii="Cambria Math" w:hAnsi="Cambria Math"/>
                                  <w:sz w:val="20"/>
                                  <w:szCs w:val="20"/>
                                </w:rPr>
                                <m:t>I</m:t>
                              </m:r>
                              <m:sSub>
                                <m:sSubPr>
                                  <m:ctrlPr>
                                    <w:rPr>
                                      <w:rFonts w:ascii="Cambria Math" w:hAnsi="Cambria Math"/>
                                      <w:bCs/>
                                      <w:i/>
                                      <w:sz w:val="20"/>
                                      <w:szCs w:val="20"/>
                                    </w:rPr>
                                  </m:ctrlPr>
                                </m:sSubPr>
                                <m:e>
                                  <m:r>
                                    <w:rPr>
                                      <w:rFonts w:ascii="Cambria Math" w:hAnsi="Cambria Math"/>
                                      <w:sz w:val="20"/>
                                      <w:szCs w:val="20"/>
                                    </w:rPr>
                                    <m:t>,</m:t>
                                  </m:r>
                                </m:e>
                                <m:sub>
                                  <m:r>
                                    <w:rPr>
                                      <w:rFonts w:ascii="Cambria Math" w:hAnsi="Cambria Math"/>
                                      <w:sz w:val="20"/>
                                      <w:szCs w:val="20"/>
                                    </w:rPr>
                                    <m:t>2</m:t>
                                  </m:r>
                                </m:sub>
                              </m:sSub>
                              <m:r>
                                <w:rPr>
                                  <w:rFonts w:ascii="Cambria Math" w:hAnsi="Cambria Math"/>
                                  <w:sz w:val="20"/>
                                  <w:szCs w:val="20"/>
                                </w:rPr>
                                <m:t xml:space="preserve"> </m:t>
                              </m:r>
                            </m:sub>
                          </m:sSub>
                        </m:e>
                      </m:mr>
                      <m:mr>
                        <m:e>
                          <m:sSub>
                            <m:sSubPr>
                              <m:ctrlPr>
                                <w:rPr>
                                  <w:rFonts w:ascii="Cambria Math" w:hAnsi="Cambria Math"/>
                                  <w:bCs/>
                                  <w:i/>
                                  <w:sz w:val="20"/>
                                  <w:szCs w:val="20"/>
                                </w:rPr>
                              </m:ctrlPr>
                            </m:sSubPr>
                            <m:e>
                              <m:acc>
                                <m:accPr>
                                  <m:chr m:val="̅"/>
                                  <m:ctrlPr>
                                    <w:rPr>
                                      <w:rFonts w:ascii="Cambria Math" w:hAnsi="Cambria Math"/>
                                      <w:b/>
                                      <w:i/>
                                      <w:sz w:val="20"/>
                                      <w:szCs w:val="20"/>
                                    </w:rPr>
                                  </m:ctrlPr>
                                </m:accPr>
                                <m:e>
                                  <m:r>
                                    <m:rPr>
                                      <m:sty m:val="p"/>
                                    </m:rPr>
                                    <w:rPr>
                                      <w:rFonts w:ascii="Cambria Math" w:hAnsi="Cambria Math"/>
                                      <w:sz w:val="20"/>
                                      <w:szCs w:val="20"/>
                                    </w:rPr>
                                    <m:t>Ψ</m:t>
                                  </m:r>
                                  <m:ctrlPr>
                                    <w:rPr>
                                      <w:rFonts w:ascii="Cambria Math" w:hAnsi="Cambria Math"/>
                                      <w:bCs/>
                                      <w:sz w:val="20"/>
                                      <w:szCs w:val="20"/>
                                    </w:rPr>
                                  </m:ctrlPr>
                                </m:e>
                              </m:acc>
                              <m:ctrlPr>
                                <w:rPr>
                                  <w:rFonts w:ascii="Cambria Math" w:hAnsi="Cambria Math"/>
                                  <w:b/>
                                  <w:i/>
                                  <w:sz w:val="20"/>
                                  <w:szCs w:val="20"/>
                                </w:rPr>
                              </m:ctrlPr>
                            </m:e>
                            <m:sub>
                              <m:r>
                                <w:rPr>
                                  <w:rFonts w:ascii="Cambria Math" w:hAnsi="Cambria Math"/>
                                  <w:sz w:val="20"/>
                                  <w:szCs w:val="20"/>
                                </w:rPr>
                                <m:t>I</m:t>
                              </m:r>
                              <m:sSub>
                                <m:sSubPr>
                                  <m:ctrlPr>
                                    <w:rPr>
                                      <w:rFonts w:ascii="Cambria Math" w:hAnsi="Cambria Math"/>
                                      <w:bCs/>
                                      <w:i/>
                                      <w:sz w:val="20"/>
                                      <w:szCs w:val="20"/>
                                    </w:rPr>
                                  </m:ctrlPr>
                                </m:sSubPr>
                                <m:e>
                                  <m:r>
                                    <w:rPr>
                                      <w:rFonts w:ascii="Cambria Math" w:hAnsi="Cambria Math"/>
                                      <w:sz w:val="20"/>
                                      <w:szCs w:val="20"/>
                                    </w:rPr>
                                    <m:t>,</m:t>
                                  </m:r>
                                </m:e>
                                <m:sub>
                                  <m:r>
                                    <w:rPr>
                                      <w:rFonts w:ascii="Cambria Math" w:hAnsi="Cambria Math"/>
                                      <w:sz w:val="20"/>
                                      <w:szCs w:val="20"/>
                                    </w:rPr>
                                    <m:t>2</m:t>
                                  </m:r>
                                </m:sub>
                              </m:sSub>
                              <m:r>
                                <w:rPr>
                                  <w:rFonts w:ascii="Cambria Math" w:hAnsi="Cambria Math"/>
                                  <w:sz w:val="20"/>
                                  <w:szCs w:val="20"/>
                                </w:rPr>
                                <m:t xml:space="preserve"> </m:t>
                              </m:r>
                            </m:sub>
                          </m:sSub>
                        </m:e>
                        <m:e>
                          <m:sSub>
                            <m:sSubPr>
                              <m:ctrlPr>
                                <w:rPr>
                                  <w:rFonts w:ascii="Cambria Math" w:hAnsi="Cambria Math"/>
                                  <w:bCs/>
                                  <w:i/>
                                  <w:sz w:val="20"/>
                                  <w:szCs w:val="20"/>
                                </w:rPr>
                              </m:ctrlPr>
                            </m:sSubPr>
                            <m:e>
                              <m:acc>
                                <m:accPr>
                                  <m:chr m:val="̅"/>
                                  <m:ctrlPr>
                                    <w:rPr>
                                      <w:rFonts w:ascii="Cambria Math" w:hAnsi="Cambria Math"/>
                                      <w:b/>
                                      <w:i/>
                                      <w:sz w:val="20"/>
                                      <w:szCs w:val="20"/>
                                    </w:rPr>
                                  </m:ctrlPr>
                                </m:accPr>
                                <m:e>
                                  <m:r>
                                    <m:rPr>
                                      <m:sty m:val="p"/>
                                    </m:rPr>
                                    <w:rPr>
                                      <w:rFonts w:ascii="Cambria Math" w:hAnsi="Cambria Math"/>
                                      <w:sz w:val="20"/>
                                      <w:szCs w:val="20"/>
                                    </w:rPr>
                                    <m:t>Ψ</m:t>
                                  </m:r>
                                  <m:ctrlPr>
                                    <w:rPr>
                                      <w:rFonts w:ascii="Cambria Math" w:hAnsi="Cambria Math"/>
                                      <w:bCs/>
                                      <w:sz w:val="20"/>
                                      <w:szCs w:val="20"/>
                                    </w:rPr>
                                  </m:ctrlPr>
                                </m:e>
                              </m:acc>
                              <m:ctrlPr>
                                <w:rPr>
                                  <w:rFonts w:ascii="Cambria Math" w:hAnsi="Cambria Math"/>
                                  <w:b/>
                                  <w:i/>
                                  <w:sz w:val="20"/>
                                  <w:szCs w:val="20"/>
                                </w:rPr>
                              </m:ctrlPr>
                            </m:e>
                            <m:sub>
                              <m:r>
                                <w:rPr>
                                  <w:rFonts w:ascii="Cambria Math" w:hAnsi="Cambria Math"/>
                                  <w:sz w:val="20"/>
                                  <w:szCs w:val="20"/>
                                </w:rPr>
                                <m:t>I</m:t>
                              </m:r>
                              <m:sSub>
                                <m:sSubPr>
                                  <m:ctrlPr>
                                    <w:rPr>
                                      <w:rFonts w:ascii="Cambria Math" w:hAnsi="Cambria Math"/>
                                      <w:bCs/>
                                      <w:i/>
                                      <w:sz w:val="20"/>
                                      <w:szCs w:val="20"/>
                                    </w:rPr>
                                  </m:ctrlPr>
                                </m:sSubPr>
                                <m:e>
                                  <m:r>
                                    <w:rPr>
                                      <w:rFonts w:ascii="Cambria Math" w:hAnsi="Cambria Math"/>
                                      <w:sz w:val="20"/>
                                      <w:szCs w:val="20"/>
                                    </w:rPr>
                                    <m:t>,</m:t>
                                  </m:r>
                                </m:e>
                                <m:sub>
                                  <m:r>
                                    <w:rPr>
                                      <w:rFonts w:ascii="Cambria Math" w:hAnsi="Cambria Math"/>
                                      <w:sz w:val="20"/>
                                      <w:szCs w:val="20"/>
                                    </w:rPr>
                                    <m:t>1</m:t>
                                  </m:r>
                                </m:sub>
                              </m:sSub>
                              <m:r>
                                <w:rPr>
                                  <w:rFonts w:ascii="Cambria Math" w:hAnsi="Cambria Math"/>
                                  <w:sz w:val="20"/>
                                  <w:szCs w:val="20"/>
                                </w:rPr>
                                <m:t xml:space="preserve"> </m:t>
                              </m:r>
                            </m:sub>
                          </m:sSub>
                        </m:e>
                      </m:mr>
                    </m:m>
                  </m:e>
                </m:d>
                <m:r>
                  <m:rPr>
                    <m:sty m:val="bi"/>
                  </m:rPr>
                  <w:rPr>
                    <w:rFonts w:ascii="Cambria Math" w:hAnsi="Cambria Math"/>
                    <w:sz w:val="20"/>
                    <w:szCs w:val="20"/>
                  </w:rPr>
                  <m:t>.</m:t>
                </m:r>
              </m:oMath>
            </m:oMathPara>
          </w:p>
        </w:tc>
        <w:tc>
          <w:tcPr>
            <w:tcW w:w="726" w:type="dxa"/>
            <w:vAlign w:val="center"/>
          </w:tcPr>
          <w:p w14:paraId="496E65C8" w14:textId="1CF68082"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62</w:t>
            </w:r>
            <w:r w:rsidRPr="0070631D">
              <w:rPr>
                <w:noProof/>
                <w:sz w:val="20"/>
                <w:szCs w:val="20"/>
              </w:rPr>
              <w:fldChar w:fldCharType="end"/>
            </w:r>
            <w:r w:rsidRPr="0070631D">
              <w:rPr>
                <w:sz w:val="20"/>
                <w:szCs w:val="20"/>
              </w:rPr>
              <w:t>)</w:t>
            </w:r>
          </w:p>
        </w:tc>
      </w:tr>
    </w:tbl>
    <w:p w14:paraId="608F37E0" w14:textId="0593C862" w:rsidR="00B70B6A" w:rsidRPr="0070631D" w:rsidRDefault="00B70B6A" w:rsidP="003E5221">
      <w:pPr>
        <w:spacing w:line="360" w:lineRule="auto"/>
        <w:rPr>
          <w:sz w:val="20"/>
          <w:szCs w:val="20"/>
        </w:rPr>
      </w:pPr>
      <w:r w:rsidRPr="0070631D">
        <w:rPr>
          <w:sz w:val="20"/>
          <w:szCs w:val="20"/>
        </w:rPr>
        <w:t xml:space="preserve">Using backward Euler for time integration of the lithium transport equation, </w:t>
      </w:r>
      <w:r w:rsidR="008D0F5F" w:rsidRPr="0070631D">
        <w:rPr>
          <w:sz w:val="20"/>
          <w:szCs w:val="20"/>
        </w:rPr>
        <w:t xml:space="preserve">and considering the nonlinearities of </w:t>
      </w:r>
      <m:oMath>
        <m:r>
          <m:rPr>
            <m:sty m:val="bi"/>
          </m:rPr>
          <w:rPr>
            <w:rFonts w:ascii="Cambria Math" w:hAnsi="Cambria Math"/>
            <w:sz w:val="20"/>
            <w:szCs w:val="20"/>
          </w:rPr>
          <m:t>D</m:t>
        </m:r>
      </m:oMath>
      <w:r w:rsidR="008D0F5F" w:rsidRPr="0070631D">
        <w:rPr>
          <w:b/>
          <w:bCs/>
          <w:sz w:val="20"/>
          <w:szCs w:val="20"/>
        </w:rPr>
        <w:t xml:space="preserve"> </w:t>
      </w:r>
      <w:r w:rsidR="008D0F5F" w:rsidRPr="0070631D">
        <w:rPr>
          <w:sz w:val="20"/>
          <w:szCs w:val="20"/>
        </w:rPr>
        <w:t xml:space="preserve">with respect to </w:t>
      </w:r>
      <m:oMath>
        <m:r>
          <w:rPr>
            <w:rFonts w:ascii="Cambria Math" w:hAnsi="Cambria Math"/>
            <w:sz w:val="20"/>
            <w:szCs w:val="20"/>
          </w:rPr>
          <m:t>c</m:t>
        </m:r>
      </m:oMath>
      <w:r w:rsidR="008D0F5F" w:rsidRPr="0070631D">
        <w:rPr>
          <w:sz w:val="20"/>
          <w:szCs w:val="20"/>
        </w:rPr>
        <w:t xml:space="preserve"> and of  </w:t>
      </w:r>
      <m:oMath>
        <m:acc>
          <m:accPr>
            <m:chr m:val="̅"/>
            <m:ctrlPr>
              <w:rPr>
                <w:rFonts w:ascii="Cambria Math" w:hAnsi="Cambria Math"/>
                <w:i/>
                <w:sz w:val="20"/>
                <w:szCs w:val="20"/>
              </w:rPr>
            </m:ctrlPr>
          </m:accPr>
          <m:e>
            <m:r>
              <w:rPr>
                <w:rFonts w:ascii="Cambria Math" w:hAnsi="Cambria Math"/>
                <w:sz w:val="20"/>
                <w:szCs w:val="20"/>
              </w:rPr>
              <m:t>J</m:t>
            </m:r>
          </m:e>
        </m:acc>
      </m:oMath>
      <w:r w:rsidR="008D0F5F" w:rsidRPr="0070631D">
        <w:rPr>
          <w:sz w:val="20"/>
          <w:szCs w:val="20"/>
        </w:rPr>
        <w:t xml:space="preserve"> with respect to </w:t>
      </w:r>
      <m:oMath>
        <m:r>
          <w:rPr>
            <w:rFonts w:ascii="Cambria Math" w:hAnsi="Cambria Math"/>
            <w:sz w:val="20"/>
            <w:szCs w:val="20"/>
          </w:rPr>
          <m:t>c</m:t>
        </m:r>
      </m:oMath>
      <w:r w:rsidR="008D0F5F" w:rsidRPr="0070631D">
        <w:rPr>
          <w:sz w:val="20"/>
          <w:szCs w:val="20"/>
        </w:rPr>
        <w:t xml:space="preserve"> and </w:t>
      </w:r>
      <m:oMath>
        <m:r>
          <w:rPr>
            <w:rFonts w:ascii="Cambria Math" w:hAnsi="Cambria Math"/>
            <w:sz w:val="20"/>
            <w:szCs w:val="20"/>
          </w:rPr>
          <m:t>Φ</m:t>
        </m:r>
      </m:oMath>
      <w:r w:rsidR="008D0F5F" w:rsidRPr="0070631D">
        <w:rPr>
          <w:sz w:val="20"/>
          <w:szCs w:val="20"/>
        </w:rPr>
        <w:t xml:space="preserve">, </w:t>
      </w:r>
      <w:r w:rsidRPr="0070631D">
        <w:rPr>
          <w:sz w:val="20"/>
          <w:szCs w:val="20"/>
        </w:rPr>
        <w:t xml:space="preserve">the incremental </w:t>
      </w:r>
      <w:r w:rsidR="008D0F5F" w:rsidRPr="0070631D">
        <w:rPr>
          <w:sz w:val="20"/>
          <w:szCs w:val="20"/>
        </w:rPr>
        <w:t>form</w:t>
      </w:r>
      <w:r w:rsidRPr="0070631D">
        <w:rPr>
          <w:sz w:val="20"/>
          <w:szCs w:val="20"/>
        </w:rPr>
        <w:t xml:space="preserve"> of the coupled electrochemistry </w:t>
      </w:r>
      <w:r w:rsidR="008D0F5F" w:rsidRPr="0070631D">
        <w:rPr>
          <w:sz w:val="20"/>
          <w:szCs w:val="20"/>
        </w:rPr>
        <w:t xml:space="preserve">equations in </w:t>
      </w:r>
      <w:r w:rsidR="008D0F5F" w:rsidRPr="0070631D">
        <w:rPr>
          <w:sz w:val="20"/>
          <w:szCs w:val="20"/>
        </w:rPr>
        <w:fldChar w:fldCharType="begin"/>
      </w:r>
      <w:r w:rsidR="008D0F5F" w:rsidRPr="0070631D">
        <w:rPr>
          <w:sz w:val="20"/>
          <w:szCs w:val="20"/>
        </w:rPr>
        <w:instrText xml:space="preserve"> REF _Ref152186230 \h </w:instrText>
      </w:r>
      <w:r w:rsidR="00E04186" w:rsidRPr="0070631D">
        <w:rPr>
          <w:sz w:val="20"/>
          <w:szCs w:val="20"/>
        </w:rPr>
        <w:instrText xml:space="preserve"> \* MERGEFORMAT </w:instrText>
      </w:r>
      <w:r w:rsidR="008D0F5F" w:rsidRPr="0070631D">
        <w:rPr>
          <w:sz w:val="20"/>
          <w:szCs w:val="20"/>
        </w:rPr>
      </w:r>
      <w:r w:rsidR="008D0F5F" w:rsidRPr="0070631D">
        <w:rPr>
          <w:sz w:val="20"/>
          <w:szCs w:val="20"/>
        </w:rPr>
        <w:fldChar w:fldCharType="separate"/>
      </w:r>
      <w:r w:rsidR="00E87973" w:rsidRPr="0070631D">
        <w:rPr>
          <w:sz w:val="20"/>
          <w:szCs w:val="20"/>
        </w:rPr>
        <w:t>(</w:t>
      </w:r>
      <w:r w:rsidR="00E87973" w:rsidRPr="0070631D">
        <w:rPr>
          <w:noProof/>
          <w:sz w:val="20"/>
          <w:szCs w:val="20"/>
        </w:rPr>
        <w:t>31</w:t>
      </w:r>
      <w:r w:rsidR="00E87973" w:rsidRPr="0070631D">
        <w:rPr>
          <w:sz w:val="20"/>
          <w:szCs w:val="20"/>
        </w:rPr>
        <w:t>)</w:t>
      </w:r>
      <w:r w:rsidR="008D0F5F" w:rsidRPr="0070631D">
        <w:rPr>
          <w:sz w:val="20"/>
          <w:szCs w:val="20"/>
        </w:rPr>
        <w:fldChar w:fldCharType="end"/>
      </w:r>
      <w:r w:rsidR="008D0F5F" w:rsidRPr="0070631D">
        <w:rPr>
          <w:sz w:val="20"/>
          <w:szCs w:val="20"/>
        </w:rPr>
        <w:t xml:space="preserve"> and </w:t>
      </w:r>
      <w:r w:rsidR="008D0F5F" w:rsidRPr="0070631D">
        <w:rPr>
          <w:sz w:val="20"/>
          <w:szCs w:val="20"/>
        </w:rPr>
        <w:fldChar w:fldCharType="begin"/>
      </w:r>
      <w:r w:rsidR="008D0F5F" w:rsidRPr="0070631D">
        <w:rPr>
          <w:sz w:val="20"/>
          <w:szCs w:val="20"/>
        </w:rPr>
        <w:instrText xml:space="preserve"> REF _Ref152186233 \h </w:instrText>
      </w:r>
      <w:r w:rsidR="00E04186" w:rsidRPr="0070631D">
        <w:rPr>
          <w:sz w:val="20"/>
          <w:szCs w:val="20"/>
        </w:rPr>
        <w:instrText xml:space="preserve"> \* MERGEFORMAT </w:instrText>
      </w:r>
      <w:r w:rsidR="008D0F5F" w:rsidRPr="0070631D">
        <w:rPr>
          <w:sz w:val="20"/>
          <w:szCs w:val="20"/>
        </w:rPr>
      </w:r>
      <w:r w:rsidR="008D0F5F" w:rsidRPr="0070631D">
        <w:rPr>
          <w:sz w:val="20"/>
          <w:szCs w:val="20"/>
        </w:rPr>
        <w:fldChar w:fldCharType="separate"/>
      </w:r>
      <w:r w:rsidR="00E87973" w:rsidRPr="0070631D">
        <w:rPr>
          <w:sz w:val="20"/>
          <w:szCs w:val="20"/>
        </w:rPr>
        <w:t>(</w:t>
      </w:r>
      <w:r w:rsidR="00E87973" w:rsidRPr="0070631D">
        <w:rPr>
          <w:noProof/>
          <w:sz w:val="20"/>
          <w:szCs w:val="20"/>
        </w:rPr>
        <w:t>33</w:t>
      </w:r>
      <w:r w:rsidR="00E87973" w:rsidRPr="0070631D">
        <w:rPr>
          <w:sz w:val="20"/>
          <w:szCs w:val="20"/>
        </w:rPr>
        <w:t>)</w:t>
      </w:r>
      <w:r w:rsidR="008D0F5F" w:rsidRPr="0070631D">
        <w:rPr>
          <w:sz w:val="20"/>
          <w:szCs w:val="20"/>
        </w:rPr>
        <w:fldChar w:fldCharType="end"/>
      </w:r>
      <w:r w:rsidR="008D0F5F" w:rsidRPr="0070631D">
        <w:rPr>
          <w:sz w:val="20"/>
          <w:szCs w:val="20"/>
        </w:rPr>
        <w:t xml:space="preserve"> </w:t>
      </w:r>
      <w:r w:rsidRPr="0070631D">
        <w:rPr>
          <w:sz w:val="20"/>
          <w:szCs w:val="20"/>
        </w:rPr>
        <w:t xml:space="preserve">at iteration </w:t>
      </w:r>
      <m:oMath>
        <m:r>
          <w:rPr>
            <w:rFonts w:ascii="Cambria Math" w:hAnsi="Cambria Math"/>
            <w:sz w:val="20"/>
            <w:szCs w:val="20"/>
          </w:rPr>
          <m:t>ν</m:t>
        </m:r>
      </m:oMath>
      <w:r w:rsidRPr="0070631D">
        <w:rPr>
          <w:sz w:val="20"/>
          <w:szCs w:val="20"/>
        </w:rPr>
        <w:t xml:space="preserve"> of time step </w:t>
      </w:r>
      <m:oMath>
        <m:d>
          <m:dPr>
            <m:ctrlPr>
              <w:rPr>
                <w:rFonts w:ascii="Cambria Math" w:hAnsi="Cambria Math"/>
                <w:i/>
                <w:sz w:val="20"/>
                <w:szCs w:val="20"/>
              </w:rPr>
            </m:ctrlPr>
          </m:dPr>
          <m:e>
            <m:r>
              <w:rPr>
                <w:rFonts w:ascii="Cambria Math" w:hAnsi="Cambria Math"/>
                <w:sz w:val="20"/>
                <w:szCs w:val="20"/>
              </w:rPr>
              <m:t>n+1</m:t>
            </m:r>
          </m:e>
        </m:d>
      </m:oMath>
      <w:r w:rsidRPr="0070631D">
        <w:rPr>
          <w:sz w:val="20"/>
          <w:szCs w:val="20"/>
        </w:rPr>
        <w:t xml:space="preserve"> is given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26"/>
      </w:tblGrid>
      <w:tr w:rsidR="00B70B6A" w:rsidRPr="0070631D" w14:paraId="7FC56369" w14:textId="77777777" w:rsidTr="008567C9">
        <w:tc>
          <w:tcPr>
            <w:tcW w:w="715" w:type="dxa"/>
            <w:vAlign w:val="center"/>
          </w:tcPr>
          <w:p w14:paraId="715F7832" w14:textId="77777777" w:rsidR="00B70B6A" w:rsidRPr="0070631D" w:rsidRDefault="00B70B6A" w:rsidP="003E5221">
            <w:pPr>
              <w:pStyle w:val="equation"/>
              <w:spacing w:before="240" w:after="0" w:line="360" w:lineRule="auto"/>
              <w:rPr>
                <w:sz w:val="20"/>
                <w:szCs w:val="20"/>
              </w:rPr>
            </w:pPr>
          </w:p>
        </w:tc>
        <w:tc>
          <w:tcPr>
            <w:tcW w:w="7650" w:type="dxa"/>
            <w:vAlign w:val="center"/>
          </w:tcPr>
          <w:p w14:paraId="7692FE9C" w14:textId="24DD47ED" w:rsidR="00B70B6A" w:rsidRPr="0070631D" w:rsidRDefault="00A9399D" w:rsidP="003E5221">
            <w:pPr>
              <w:spacing w:after="0" w:line="360" w:lineRule="auto"/>
              <w:jc w:val="center"/>
              <w:rPr>
                <w:iCs/>
                <w:sz w:val="20"/>
                <w:szCs w:val="20"/>
              </w:rPr>
            </w:pPr>
            <m:oMathPara>
              <m:oMath>
                <m:d>
                  <m:dPr>
                    <m:begChr m:val="["/>
                    <m:endChr m:val="]"/>
                    <m:ctrlPr>
                      <w:rPr>
                        <w:rFonts w:ascii="Cambria Math" w:hAnsi="Cambria Math"/>
                        <w:i/>
                        <w:iCs/>
                        <w:sz w:val="20"/>
                        <w:szCs w:val="20"/>
                      </w:rPr>
                    </m:ctrlPr>
                  </m:dPr>
                  <m:e>
                    <m:m>
                      <m:mPr>
                        <m:mcs>
                          <m:mc>
                            <m:mcPr>
                              <m:count m:val="2"/>
                              <m:mcJc m:val="center"/>
                            </m:mcPr>
                          </m:mc>
                        </m:mcs>
                        <m:ctrlPr>
                          <w:rPr>
                            <w:rFonts w:ascii="Cambria Math" w:hAnsi="Cambria Math"/>
                            <w:i/>
                            <w:iCs/>
                            <w:sz w:val="20"/>
                            <w:szCs w:val="20"/>
                          </w:rPr>
                        </m:ctrlPr>
                      </m:mPr>
                      <m:mr>
                        <m:e>
                          <m:d>
                            <m:dPr>
                              <m:ctrlPr>
                                <w:rPr>
                                  <w:rFonts w:ascii="Cambria Math" w:hAnsi="Cambria Math"/>
                                  <w:i/>
                                  <w:iCs/>
                                  <w:sz w:val="20"/>
                                  <w:szCs w:val="20"/>
                                </w:rPr>
                              </m:ctrlPr>
                            </m:dPr>
                            <m:e>
                              <m:r>
                                <m:rPr>
                                  <m:sty m:val="bi"/>
                                </m:rPr>
                                <w:rPr>
                                  <w:rFonts w:ascii="Cambria Math" w:hAnsi="Cambria Math"/>
                                  <w:sz w:val="20"/>
                                  <w:szCs w:val="20"/>
                                </w:rPr>
                                <m:t>M</m:t>
                              </m:r>
                              <m:r>
                                <w:rPr>
                                  <w:rFonts w:ascii="Cambria Math" w:hAnsi="Cambria Math"/>
                                  <w:sz w:val="20"/>
                                  <w:szCs w:val="20"/>
                                </w:rPr>
                                <m:t>+</m:t>
                              </m:r>
                              <m:r>
                                <m:rPr>
                                  <m:sty m:val="p"/>
                                </m:rPr>
                                <w:rPr>
                                  <w:rFonts w:ascii="Cambria Math" w:hAnsi="Cambria Math"/>
                                  <w:sz w:val="20"/>
                                  <w:szCs w:val="20"/>
                                </w:rPr>
                                <m:t>Δt</m:t>
                              </m:r>
                              <m:r>
                                <m:rPr>
                                  <m:sty m:val="bi"/>
                                </m:rPr>
                                <w:rPr>
                                  <w:rFonts w:ascii="Cambria Math" w:hAnsi="Cambria Math"/>
                                  <w:sz w:val="20"/>
                                  <w:szCs w:val="20"/>
                                </w:rPr>
                                <m:t> </m:t>
                              </m:r>
                              <m:sSup>
                                <m:sSupPr>
                                  <m:ctrlPr>
                                    <w:rPr>
                                      <w:rFonts w:ascii="Cambria Math" w:hAnsi="Cambria Math"/>
                                      <w:b/>
                                      <w:bCs/>
                                      <w:i/>
                                      <w:iCs/>
                                      <w:sz w:val="20"/>
                                      <w:szCs w:val="20"/>
                                    </w:rPr>
                                  </m:ctrlPr>
                                </m:sSupPr>
                                <m:e>
                                  <m:r>
                                    <m:rPr>
                                      <m:sty m:val="bi"/>
                                    </m:rPr>
                                    <w:rPr>
                                      <w:rFonts w:ascii="Cambria Math" w:hAnsi="Cambria Math"/>
                                      <w:sz w:val="20"/>
                                      <w:szCs w:val="20"/>
                                    </w:rPr>
                                    <m:t>K</m:t>
                                  </m:r>
                                </m:e>
                                <m:sup>
                                  <m:r>
                                    <w:rPr>
                                      <w:rFonts w:ascii="Cambria Math" w:hAnsi="Cambria Math"/>
                                      <w:sz w:val="20"/>
                                      <w:szCs w:val="20"/>
                                    </w:rPr>
                                    <m:t>cc</m:t>
                                  </m:r>
                                </m:sup>
                              </m:sSup>
                              <m:r>
                                <m:rPr>
                                  <m:sty m:val="bi"/>
                                </m:rPr>
                                <w:rPr>
                                  <w:rFonts w:ascii="Cambria Math" w:hAnsi="Cambria Math"/>
                                  <w:sz w:val="20"/>
                                  <w:szCs w:val="20"/>
                                </w:rPr>
                                <m:t>-</m:t>
                              </m:r>
                              <m:r>
                                <m:rPr>
                                  <m:sty m:val="p"/>
                                </m:rPr>
                                <w:rPr>
                                  <w:rFonts w:ascii="Cambria Math" w:hAnsi="Cambria Math"/>
                                  <w:sz w:val="20"/>
                                  <w:szCs w:val="20"/>
                                </w:rPr>
                                <m:t>Δt</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F</m:t>
                                  </m:r>
                                </m:den>
                              </m:f>
                              <m:sSubSup>
                                <m:sSubSupPr>
                                  <m:ctrlPr>
                                    <w:rPr>
                                      <w:rFonts w:ascii="Cambria Math" w:hAnsi="Cambria Math"/>
                                      <w:b/>
                                      <w:bCs/>
                                      <w:i/>
                                      <w:iCs/>
                                      <w:sz w:val="20"/>
                                      <w:szCs w:val="20"/>
                                    </w:rPr>
                                  </m:ctrlPr>
                                </m:sSubSupPr>
                                <m:e>
                                  <m:r>
                                    <m:rPr>
                                      <m:sty m:val="bi"/>
                                    </m:rPr>
                                    <w:rPr>
                                      <w:rFonts w:ascii="Cambria Math" w:hAnsi="Cambria Math"/>
                                      <w:sz w:val="20"/>
                                      <w:szCs w:val="20"/>
                                    </w:rPr>
                                    <m:t>K</m:t>
                                  </m:r>
                                </m:e>
                                <m:sub>
                                  <m:d>
                                    <m:dPr>
                                      <m:ctrlPr>
                                        <w:rPr>
                                          <w:rFonts w:ascii="Cambria Math" w:hAnsi="Cambria Math"/>
                                          <w:i/>
                                          <w:iCs/>
                                          <w:sz w:val="20"/>
                                          <w:szCs w:val="20"/>
                                        </w:rPr>
                                      </m:ctrlPr>
                                    </m:dPr>
                                    <m:e>
                                      <m:r>
                                        <w:rPr>
                                          <w:rFonts w:ascii="Cambria Math" w:hAnsi="Cambria Math"/>
                                          <w:sz w:val="20"/>
                                          <w:szCs w:val="20"/>
                                        </w:rPr>
                                        <m:t>n+1</m:t>
                                      </m:r>
                                    </m:e>
                                  </m:d>
                                </m:sub>
                                <m:sup>
                                  <m:r>
                                    <w:rPr>
                                      <w:rFonts w:ascii="Cambria Math" w:hAnsi="Cambria Math"/>
                                      <w:sz w:val="20"/>
                                      <w:szCs w:val="20"/>
                                    </w:rPr>
                                    <m:t>cΦ,</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sup>
                              </m:sSubSup>
                              <m:r>
                                <m:rPr>
                                  <m:sty m:val="bi"/>
                                </m:rPr>
                                <w:rPr>
                                  <w:rFonts w:ascii="Cambria Math" w:hAnsi="Cambria Math"/>
                                  <w:sz w:val="20"/>
                                  <w:szCs w:val="20"/>
                                </w:rPr>
                                <m:t>-</m:t>
                              </m:r>
                              <m:r>
                                <m:rPr>
                                  <m:sty m:val="p"/>
                                </m:rPr>
                                <w:rPr>
                                  <w:rFonts w:ascii="Cambria Math" w:hAnsi="Cambria Math"/>
                                  <w:sz w:val="20"/>
                                  <w:szCs w:val="20"/>
                                </w:rPr>
                                <m:t>Δt</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F</m:t>
                                  </m:r>
                                </m:den>
                              </m:f>
                              <m:sSubSup>
                                <m:sSubSupPr>
                                  <m:ctrlPr>
                                    <w:rPr>
                                      <w:rFonts w:ascii="Cambria Math" w:hAnsi="Cambria Math"/>
                                      <w:b/>
                                      <w:bCs/>
                                      <w:i/>
                                      <w:iCs/>
                                      <w:sz w:val="20"/>
                                      <w:szCs w:val="20"/>
                                    </w:rPr>
                                  </m:ctrlPr>
                                </m:sSubSupPr>
                                <m:e>
                                  <m:r>
                                    <m:rPr>
                                      <m:sty m:val="bi"/>
                                    </m:rPr>
                                    <w:rPr>
                                      <w:rFonts w:ascii="Cambria Math" w:hAnsi="Cambria Math"/>
                                      <w:sz w:val="20"/>
                                      <w:szCs w:val="20"/>
                                    </w:rPr>
                                    <m:t>K</m:t>
                                  </m:r>
                                </m:e>
                                <m:sub>
                                  <m:d>
                                    <m:dPr>
                                      <m:ctrlPr>
                                        <w:rPr>
                                          <w:rFonts w:ascii="Cambria Math" w:hAnsi="Cambria Math"/>
                                          <w:i/>
                                          <w:iCs/>
                                          <w:sz w:val="20"/>
                                          <w:szCs w:val="20"/>
                                        </w:rPr>
                                      </m:ctrlPr>
                                    </m:dPr>
                                    <m:e>
                                      <m:r>
                                        <w:rPr>
                                          <w:rFonts w:ascii="Cambria Math" w:hAnsi="Cambria Math"/>
                                          <w:sz w:val="20"/>
                                          <w:szCs w:val="20"/>
                                        </w:rPr>
                                        <m:t>n+1</m:t>
                                      </m:r>
                                    </m:e>
                                  </m:d>
                                </m:sub>
                                <m:sup>
                                  <m:r>
                                    <w:rPr>
                                      <w:rFonts w:ascii="Cambria Math" w:hAnsi="Cambria Math"/>
                                      <w:sz w:val="20"/>
                                      <w:szCs w:val="20"/>
                                    </w:rPr>
                                    <m:t>cΦ,</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sup>
                              </m:sSubSup>
                              <m:r>
                                <m:rPr>
                                  <m:sty m:val="bi"/>
                                </m:rPr>
                                <w:rPr>
                                  <w:rFonts w:ascii="Cambria Math" w:hAnsi="Cambria Math"/>
                                  <w:sz w:val="20"/>
                                  <w:szCs w:val="20"/>
                                </w:rPr>
                                <m:t>+</m:t>
                              </m:r>
                              <m:r>
                                <w:rPr>
                                  <w:rFonts w:ascii="Cambria Math" w:hAnsi="Cambria Math"/>
                                  <w:sz w:val="20"/>
                                  <w:szCs w:val="20"/>
                                </w:rPr>
                                <m:t>Δt</m:t>
                              </m:r>
                              <m:sSup>
                                <m:sSupPr>
                                  <m:ctrlPr>
                                    <w:rPr>
                                      <w:rFonts w:ascii="Cambria Math" w:hAnsi="Cambria Math"/>
                                      <w:b/>
                                      <w:bCs/>
                                      <w:i/>
                                      <w:iCs/>
                                      <w:sz w:val="20"/>
                                      <w:szCs w:val="20"/>
                                    </w:rPr>
                                  </m:ctrlPr>
                                </m:sSupPr>
                                <m:e>
                                  <m:r>
                                    <m:rPr>
                                      <m:sty m:val="bi"/>
                                    </m:rPr>
                                    <w:rPr>
                                      <w:rFonts w:ascii="Cambria Math" w:hAnsi="Cambria Math"/>
                                      <w:sz w:val="20"/>
                                      <w:szCs w:val="20"/>
                                    </w:rPr>
                                    <m:t>K</m:t>
                                  </m:r>
                                </m:e>
                                <m:sup>
                                  <m:r>
                                    <w:rPr>
                                      <w:rFonts w:ascii="Cambria Math" w:hAnsi="Cambria Math"/>
                                      <w:sz w:val="20"/>
                                      <w:szCs w:val="20"/>
                                    </w:rPr>
                                    <m:t>cc,D</m:t>
                                  </m:r>
                                </m:sup>
                              </m:sSup>
                            </m:e>
                          </m:d>
                        </m:e>
                        <m:e>
                          <m:d>
                            <m:dPr>
                              <m:ctrlPr>
                                <w:rPr>
                                  <w:rFonts w:ascii="Cambria Math" w:hAnsi="Cambria Math"/>
                                  <w:i/>
                                  <w:iCs/>
                                  <w:sz w:val="20"/>
                                  <w:szCs w:val="20"/>
                                </w:rPr>
                              </m:ctrlPr>
                            </m:dPr>
                            <m:e>
                              <m:r>
                                <m:rPr>
                                  <m:sty m:val="p"/>
                                </m:rPr>
                                <w:rPr>
                                  <w:rFonts w:ascii="Cambria Math" w:hAnsi="Cambria Math"/>
                                  <w:sz w:val="20"/>
                                  <w:szCs w:val="20"/>
                                </w:rPr>
                                <m:t>-Δt</m:t>
                              </m:r>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F</m:t>
                                  </m:r>
                                </m:den>
                              </m:f>
                              <m:sSubSup>
                                <m:sSubSupPr>
                                  <m:ctrlPr>
                                    <w:rPr>
                                      <w:rFonts w:ascii="Cambria Math" w:hAnsi="Cambria Math"/>
                                      <w:b/>
                                      <w:bCs/>
                                      <w:i/>
                                      <w:iCs/>
                                      <w:sz w:val="20"/>
                                      <w:szCs w:val="20"/>
                                    </w:rPr>
                                  </m:ctrlPr>
                                </m:sSubSupPr>
                                <m:e>
                                  <m:r>
                                    <m:rPr>
                                      <m:sty m:val="bi"/>
                                    </m:rPr>
                                    <w:rPr>
                                      <w:rFonts w:ascii="Cambria Math" w:hAnsi="Cambria Math"/>
                                      <w:sz w:val="20"/>
                                      <w:szCs w:val="20"/>
                                    </w:rPr>
                                    <m:t>K</m:t>
                                  </m:r>
                                </m:e>
                                <m:sub>
                                  <m:d>
                                    <m:dPr>
                                      <m:ctrlPr>
                                        <w:rPr>
                                          <w:rFonts w:ascii="Cambria Math" w:hAnsi="Cambria Math"/>
                                          <w:i/>
                                          <w:iCs/>
                                          <w:sz w:val="20"/>
                                          <w:szCs w:val="20"/>
                                        </w:rPr>
                                      </m:ctrlPr>
                                    </m:dPr>
                                    <m:e>
                                      <m:r>
                                        <w:rPr>
                                          <w:rFonts w:ascii="Cambria Math" w:hAnsi="Cambria Math"/>
                                          <w:sz w:val="20"/>
                                          <w:szCs w:val="20"/>
                                        </w:rPr>
                                        <m:t>n+1</m:t>
                                      </m:r>
                                    </m:e>
                                  </m:d>
                                </m:sub>
                                <m:sup>
                                  <m:r>
                                    <w:rPr>
                                      <w:rFonts w:ascii="Cambria Math" w:hAnsi="Cambria Math"/>
                                      <w:sz w:val="20"/>
                                      <w:szCs w:val="20"/>
                                    </w:rPr>
                                    <m:t>cΦ,BV</m:t>
                                  </m:r>
                                </m:sup>
                              </m:sSubSup>
                            </m:e>
                          </m:d>
                        </m:e>
                      </m:mr>
                      <m:mr>
                        <m:e>
                          <m:r>
                            <m:rPr>
                              <m:sty m:val="bi"/>
                            </m:rPr>
                            <w:rPr>
                              <w:rFonts w:ascii="Cambria Math" w:hAnsi="Cambria Math"/>
                              <w:sz w:val="20"/>
                              <w:szCs w:val="20"/>
                            </w:rPr>
                            <m:t>-</m:t>
                          </m:r>
                          <m:sSubSup>
                            <m:sSubSupPr>
                              <m:ctrlPr>
                                <w:rPr>
                                  <w:rFonts w:ascii="Cambria Math" w:hAnsi="Cambria Math"/>
                                  <w:b/>
                                  <w:bCs/>
                                  <w:i/>
                                  <w:iCs/>
                                  <w:sz w:val="20"/>
                                  <w:szCs w:val="20"/>
                                </w:rPr>
                              </m:ctrlPr>
                            </m:sSubSupPr>
                            <m:e>
                              <m:r>
                                <m:rPr>
                                  <m:sty m:val="bi"/>
                                </m:rPr>
                                <w:rPr>
                                  <w:rFonts w:ascii="Cambria Math" w:hAnsi="Cambria Math"/>
                                  <w:sz w:val="20"/>
                                  <w:szCs w:val="20"/>
                                </w:rPr>
                                <m:t>K</m:t>
                              </m:r>
                            </m:e>
                            <m:sub>
                              <m:d>
                                <m:dPr>
                                  <m:ctrlPr>
                                    <w:rPr>
                                      <w:rFonts w:ascii="Cambria Math" w:hAnsi="Cambria Math"/>
                                      <w:i/>
                                      <w:iCs/>
                                      <w:sz w:val="20"/>
                                      <w:szCs w:val="20"/>
                                    </w:rPr>
                                  </m:ctrlPr>
                                </m:dPr>
                                <m:e>
                                  <m:r>
                                    <w:rPr>
                                      <w:rFonts w:ascii="Cambria Math" w:hAnsi="Cambria Math"/>
                                      <w:sz w:val="20"/>
                                      <w:szCs w:val="20"/>
                                    </w:rPr>
                                    <m:t>n+1</m:t>
                                  </m:r>
                                </m:e>
                              </m:d>
                            </m:sub>
                            <m:sup>
                              <m:r>
                                <w:rPr>
                                  <w:rFonts w:ascii="Cambria Math" w:hAnsi="Cambria Math"/>
                                  <w:sz w:val="20"/>
                                  <w:szCs w:val="20"/>
                                </w:rPr>
                                <m:t>cΦ,</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sup>
                          </m:sSubSup>
                          <m:r>
                            <m:rPr>
                              <m:sty m:val="bi"/>
                            </m:rPr>
                            <w:rPr>
                              <w:rFonts w:ascii="Cambria Math" w:hAnsi="Cambria Math"/>
                              <w:sz w:val="20"/>
                              <w:szCs w:val="20"/>
                            </w:rPr>
                            <m:t>-</m:t>
                          </m:r>
                          <m:sSubSup>
                            <m:sSubSupPr>
                              <m:ctrlPr>
                                <w:rPr>
                                  <w:rFonts w:ascii="Cambria Math" w:hAnsi="Cambria Math"/>
                                  <w:b/>
                                  <w:bCs/>
                                  <w:i/>
                                  <w:iCs/>
                                  <w:sz w:val="20"/>
                                  <w:szCs w:val="20"/>
                                </w:rPr>
                              </m:ctrlPr>
                            </m:sSubSupPr>
                            <m:e>
                              <m:r>
                                <m:rPr>
                                  <m:sty m:val="bi"/>
                                </m:rPr>
                                <w:rPr>
                                  <w:rFonts w:ascii="Cambria Math" w:hAnsi="Cambria Math"/>
                                  <w:sz w:val="20"/>
                                  <w:szCs w:val="20"/>
                                </w:rPr>
                                <m:t>K</m:t>
                              </m:r>
                            </m:e>
                            <m:sub>
                              <m:d>
                                <m:dPr>
                                  <m:ctrlPr>
                                    <w:rPr>
                                      <w:rFonts w:ascii="Cambria Math" w:hAnsi="Cambria Math"/>
                                      <w:i/>
                                      <w:iCs/>
                                      <w:sz w:val="20"/>
                                      <w:szCs w:val="20"/>
                                    </w:rPr>
                                  </m:ctrlPr>
                                </m:dPr>
                                <m:e>
                                  <m:r>
                                    <w:rPr>
                                      <w:rFonts w:ascii="Cambria Math" w:hAnsi="Cambria Math"/>
                                      <w:sz w:val="20"/>
                                      <w:szCs w:val="20"/>
                                    </w:rPr>
                                    <m:t>n+1</m:t>
                                  </m:r>
                                </m:e>
                              </m:d>
                            </m:sub>
                            <m:sup>
                              <m:r>
                                <w:rPr>
                                  <w:rFonts w:ascii="Cambria Math" w:hAnsi="Cambria Math"/>
                                  <w:sz w:val="20"/>
                                  <w:szCs w:val="20"/>
                                </w:rPr>
                                <m:t>cΦ,</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sup>
                          </m:sSubSup>
                        </m:e>
                        <m:e>
                          <m:d>
                            <m:dPr>
                              <m:ctrlPr>
                                <w:rPr>
                                  <w:rFonts w:ascii="Cambria Math" w:hAnsi="Cambria Math"/>
                                  <w:i/>
                                  <w:iCs/>
                                  <w:sz w:val="20"/>
                                  <w:szCs w:val="20"/>
                                </w:rPr>
                              </m:ctrlPr>
                            </m:dPr>
                            <m:e>
                              <m:sSup>
                                <m:sSupPr>
                                  <m:ctrlPr>
                                    <w:rPr>
                                      <w:rFonts w:ascii="Cambria Math" w:hAnsi="Cambria Math"/>
                                      <w:b/>
                                      <w:bCs/>
                                      <w:i/>
                                      <w:iCs/>
                                      <w:sz w:val="20"/>
                                      <w:szCs w:val="20"/>
                                    </w:rPr>
                                  </m:ctrlPr>
                                </m:sSupPr>
                                <m:e>
                                  <m:r>
                                    <m:rPr>
                                      <m:sty m:val="bi"/>
                                    </m:rPr>
                                    <w:rPr>
                                      <w:rFonts w:ascii="Cambria Math" w:hAnsi="Cambria Math"/>
                                      <w:sz w:val="20"/>
                                      <w:szCs w:val="20"/>
                                    </w:rPr>
                                    <m:t>K</m:t>
                                  </m:r>
                                </m:e>
                                <m:sup>
                                  <m:r>
                                    <w:rPr>
                                      <w:rFonts w:ascii="Cambria Math" w:hAnsi="Cambria Math"/>
                                      <w:sz w:val="20"/>
                                      <w:szCs w:val="20"/>
                                    </w:rPr>
                                    <m:t>ΦΦ</m:t>
                                  </m:r>
                                </m:sup>
                              </m:sSup>
                              <m:r>
                                <w:rPr>
                                  <w:rFonts w:ascii="Cambria Math" w:hAnsi="Cambria Math"/>
                                  <w:sz w:val="20"/>
                                  <w:szCs w:val="20"/>
                                </w:rPr>
                                <m:t>-</m:t>
                              </m:r>
                              <m:sSubSup>
                                <m:sSubSupPr>
                                  <m:ctrlPr>
                                    <w:rPr>
                                      <w:rFonts w:ascii="Cambria Math" w:hAnsi="Cambria Math"/>
                                      <w:i/>
                                      <w:iCs/>
                                      <w:sz w:val="20"/>
                                      <w:szCs w:val="20"/>
                                    </w:rPr>
                                  </m:ctrlPr>
                                </m:sSubSupPr>
                                <m:e>
                                  <m:r>
                                    <m:rPr>
                                      <m:sty m:val="bi"/>
                                    </m:rPr>
                                    <w:rPr>
                                      <w:rFonts w:ascii="Cambria Math" w:hAnsi="Cambria Math"/>
                                      <w:sz w:val="20"/>
                                      <w:szCs w:val="20"/>
                                    </w:rPr>
                                    <m:t>K</m:t>
                                  </m:r>
                                </m:e>
                                <m:sub>
                                  <m:d>
                                    <m:dPr>
                                      <m:ctrlPr>
                                        <w:rPr>
                                          <w:rFonts w:ascii="Cambria Math" w:hAnsi="Cambria Math"/>
                                          <w:i/>
                                          <w:iCs/>
                                          <w:sz w:val="20"/>
                                          <w:szCs w:val="20"/>
                                        </w:rPr>
                                      </m:ctrlPr>
                                    </m:dPr>
                                    <m:e>
                                      <m:r>
                                        <w:rPr>
                                          <w:rFonts w:ascii="Cambria Math" w:hAnsi="Cambria Math"/>
                                          <w:sz w:val="20"/>
                                          <w:szCs w:val="20"/>
                                        </w:rPr>
                                        <m:t>n+1</m:t>
                                      </m:r>
                                    </m:e>
                                  </m:d>
                                </m:sub>
                                <m:sup>
                                  <m:r>
                                    <w:rPr>
                                      <w:rFonts w:ascii="Cambria Math" w:hAnsi="Cambria Math"/>
                                      <w:sz w:val="20"/>
                                      <w:szCs w:val="20"/>
                                    </w:rPr>
                                    <m:t>cΦ,BV</m:t>
                                  </m:r>
                                </m:sup>
                              </m:sSubSup>
                            </m:e>
                          </m:d>
                        </m:e>
                      </m:mr>
                    </m:m>
                  </m:e>
                </m:d>
                <m:d>
                  <m:dPr>
                    <m:begChr m:val="["/>
                    <m:endChr m:val="]"/>
                    <m:ctrlPr>
                      <w:rPr>
                        <w:rFonts w:ascii="Cambria Math" w:hAnsi="Cambria Math"/>
                        <w:i/>
                        <w:iCs/>
                        <w:sz w:val="20"/>
                        <w:szCs w:val="20"/>
                      </w:rPr>
                    </m:ctrlPr>
                  </m:dPr>
                  <m:e>
                    <m:eqArr>
                      <m:eqArrPr>
                        <m:ctrlPr>
                          <w:rPr>
                            <w:rFonts w:ascii="Cambria Math" w:hAnsi="Cambria Math"/>
                            <w:i/>
                            <w:iCs/>
                            <w:sz w:val="20"/>
                            <w:szCs w:val="20"/>
                          </w:rPr>
                        </m:ctrlPr>
                      </m:eqArrPr>
                      <m:e>
                        <m:r>
                          <m:rPr>
                            <m:sty m:val="p"/>
                          </m:rPr>
                          <w:rPr>
                            <w:rFonts w:ascii="Cambria Math" w:hAnsi="Cambria Math"/>
                            <w:sz w:val="20"/>
                            <w:szCs w:val="20"/>
                          </w:rPr>
                          <m:t>Δ</m:t>
                        </m:r>
                        <m:r>
                          <m:rPr>
                            <m:sty m:val="bi"/>
                          </m:rPr>
                          <w:rPr>
                            <w:rFonts w:ascii="Cambria Math" w:hAnsi="Cambria Math"/>
                            <w:sz w:val="20"/>
                            <w:szCs w:val="20"/>
                          </w:rPr>
                          <m:t>c</m:t>
                        </m:r>
                      </m:e>
                      <m:e>
                        <m:r>
                          <m:rPr>
                            <m:sty m:val="p"/>
                          </m:rPr>
                          <w:rPr>
                            <w:rFonts w:ascii="Cambria Math" w:hAnsi="Cambria Math"/>
                            <w:sz w:val="20"/>
                            <w:szCs w:val="20"/>
                          </w:rPr>
                          <m:t>Δ</m:t>
                        </m:r>
                        <m:r>
                          <m:rPr>
                            <m:sty m:val="bi"/>
                          </m:rPr>
                          <w:rPr>
                            <w:rFonts w:ascii="Cambria Math" w:hAnsi="Cambria Math"/>
                            <w:sz w:val="20"/>
                            <w:szCs w:val="20"/>
                          </w:rPr>
                          <m:t>φ</m:t>
                        </m:r>
                      </m:e>
                    </m:eqArr>
                  </m:e>
                </m:d>
                <m:r>
                  <w:rPr>
                    <w:rFonts w:ascii="Cambria Math" w:hAnsi="Cambria Math"/>
                    <w:sz w:val="20"/>
                    <w:szCs w:val="20"/>
                  </w:rPr>
                  <m:t>=</m:t>
                </m:r>
                <m:d>
                  <m:dPr>
                    <m:begChr m:val="["/>
                    <m:endChr m:val="]"/>
                    <m:ctrlPr>
                      <w:rPr>
                        <w:rFonts w:ascii="Cambria Math" w:hAnsi="Cambria Math"/>
                        <w:i/>
                        <w:iCs/>
                        <w:sz w:val="20"/>
                        <w:szCs w:val="20"/>
                      </w:rPr>
                    </m:ctrlPr>
                  </m:dPr>
                  <m:e>
                    <m:eqArr>
                      <m:eqArrPr>
                        <m:ctrlPr>
                          <w:rPr>
                            <w:rFonts w:ascii="Cambria Math" w:hAnsi="Cambria Math"/>
                            <w:i/>
                            <w:iCs/>
                            <w:sz w:val="20"/>
                            <w:szCs w:val="20"/>
                          </w:rPr>
                        </m:ctrlPr>
                      </m:eqArrPr>
                      <m:e>
                        <m:r>
                          <m:rPr>
                            <m:sty m:val="p"/>
                          </m:rPr>
                          <w:rPr>
                            <w:rFonts w:ascii="Cambria Math" w:hAnsi="Cambria Math"/>
                            <w:sz w:val="20"/>
                            <w:szCs w:val="20"/>
                          </w:rPr>
                          <m:t>Δt</m:t>
                        </m:r>
                        <m:f>
                          <m:fPr>
                            <m:ctrlPr>
                              <w:rPr>
                                <w:rFonts w:ascii="Cambria Math" w:hAnsi="Cambria Math"/>
                                <w:i/>
                                <w:iCs/>
                                <w:sz w:val="20"/>
                                <w:szCs w:val="20"/>
                              </w:rPr>
                            </m:ctrlPr>
                          </m:fPr>
                          <m:num>
                            <m:r>
                              <m:rPr>
                                <m:nor/>
                              </m:rPr>
                              <w:rPr>
                                <w:iCs/>
                                <w:sz w:val="20"/>
                                <w:szCs w:val="20"/>
                              </w:rPr>
                              <m:t> </m:t>
                            </m:r>
                            <m:r>
                              <w:rPr>
                                <w:rFonts w:ascii="Cambria Math" w:hAnsi="Cambria Math"/>
                                <w:sz w:val="20"/>
                                <w:szCs w:val="20"/>
                              </w:rPr>
                              <m:t>1</m:t>
                            </m:r>
                          </m:num>
                          <m:den>
                            <m:r>
                              <w:rPr>
                                <w:rFonts w:ascii="Cambria Math" w:hAnsi="Cambria Math"/>
                                <w:sz w:val="20"/>
                                <w:szCs w:val="20"/>
                              </w:rPr>
                              <m:t>F</m:t>
                            </m:r>
                          </m:den>
                        </m:f>
                        <m:sSubSup>
                          <m:sSubSupPr>
                            <m:ctrlPr>
                              <w:rPr>
                                <w:rFonts w:ascii="Cambria Math" w:hAnsi="Cambria Math"/>
                                <w:i/>
                                <w:iCs/>
                                <w:sz w:val="20"/>
                                <w:szCs w:val="20"/>
                              </w:rPr>
                            </m:ctrlPr>
                          </m:sSubSupPr>
                          <m:e>
                            <m:sSup>
                              <m:sSupPr>
                                <m:ctrlPr>
                                  <w:rPr>
                                    <w:rFonts w:ascii="Cambria Math" w:hAnsi="Cambria Math"/>
                                    <w:bCs/>
                                    <w:i/>
                                    <w:sz w:val="20"/>
                                    <w:szCs w:val="20"/>
                                  </w:rPr>
                                </m:ctrlPr>
                              </m:sSupPr>
                              <m:e>
                                <m:r>
                                  <m:rPr>
                                    <m:sty m:val="bi"/>
                                  </m:rPr>
                                  <w:rPr>
                                    <w:rFonts w:ascii="Cambria Math" w:hAnsi="Cambria Math"/>
                                    <w:sz w:val="20"/>
                                    <w:szCs w:val="20"/>
                                  </w:rPr>
                                  <m:t>f</m:t>
                                </m:r>
                                <m:ctrlPr>
                                  <w:rPr>
                                    <w:rFonts w:ascii="Cambria Math" w:hAnsi="Cambria Math"/>
                                    <w:b/>
                                    <w:i/>
                                    <w:sz w:val="20"/>
                                    <w:szCs w:val="20"/>
                                  </w:rPr>
                                </m:ctrlPr>
                              </m:e>
                              <m:sup>
                                <m:r>
                                  <w:rPr>
                                    <w:rFonts w:ascii="Cambria Math" w:hAnsi="Cambria Math"/>
                                    <w:sz w:val="20"/>
                                    <w:szCs w:val="20"/>
                                  </w:rPr>
                                  <m:t>c</m:t>
                                </m:r>
                              </m:sup>
                            </m:sSup>
                          </m:e>
                          <m:sub>
                            <m:d>
                              <m:dPr>
                                <m:ctrlPr>
                                  <w:rPr>
                                    <w:rFonts w:ascii="Cambria Math" w:hAnsi="Cambria Math"/>
                                    <w:i/>
                                    <w:iCs/>
                                    <w:sz w:val="20"/>
                                    <w:szCs w:val="20"/>
                                  </w:rPr>
                                </m:ctrlPr>
                              </m:dPr>
                              <m:e>
                                <m:r>
                                  <w:rPr>
                                    <w:rFonts w:ascii="Cambria Math" w:hAnsi="Cambria Math"/>
                                    <w:sz w:val="20"/>
                                    <w:szCs w:val="20"/>
                                  </w:rPr>
                                  <m:t>n+1</m:t>
                                </m:r>
                              </m:e>
                            </m:d>
                          </m:sub>
                          <m:sup>
                            <m:d>
                              <m:dPr>
                                <m:ctrlPr>
                                  <w:rPr>
                                    <w:rFonts w:ascii="Cambria Math" w:hAnsi="Cambria Math"/>
                                    <w:i/>
                                    <w:iCs/>
                                    <w:sz w:val="20"/>
                                    <w:szCs w:val="20"/>
                                  </w:rPr>
                                </m:ctrlPr>
                              </m:dPr>
                              <m:e>
                                <m:r>
                                  <w:rPr>
                                    <w:rFonts w:ascii="Cambria Math" w:hAnsi="Cambria Math"/>
                                    <w:sz w:val="20"/>
                                    <w:szCs w:val="20"/>
                                  </w:rPr>
                                  <m:t>ν</m:t>
                                </m:r>
                              </m:e>
                            </m:d>
                          </m:sup>
                        </m:sSubSup>
                        <m:r>
                          <w:rPr>
                            <w:rFonts w:ascii="Cambria Math" w:hAnsi="Cambria Math"/>
                            <w:sz w:val="20"/>
                            <w:szCs w:val="20"/>
                          </w:rPr>
                          <m:t>-</m:t>
                        </m:r>
                        <m:r>
                          <m:rPr>
                            <m:sty m:val="p"/>
                          </m:rPr>
                          <w:rPr>
                            <w:rFonts w:ascii="Cambria Math" w:hAnsi="Cambria Math"/>
                            <w:sz w:val="20"/>
                            <w:szCs w:val="20"/>
                          </w:rPr>
                          <m:t>Δt</m:t>
                        </m:r>
                        <m:sSup>
                          <m:sSupPr>
                            <m:ctrlPr>
                              <w:rPr>
                                <w:rFonts w:ascii="Cambria Math" w:hAnsi="Cambria Math"/>
                                <w:b/>
                                <w:bCs/>
                                <w:i/>
                                <w:iCs/>
                                <w:sz w:val="20"/>
                                <w:szCs w:val="20"/>
                              </w:rPr>
                            </m:ctrlPr>
                          </m:sSupPr>
                          <m:e>
                            <m:r>
                              <m:rPr>
                                <m:sty m:val="bi"/>
                              </m:rPr>
                              <w:rPr>
                                <w:rFonts w:ascii="Cambria Math" w:hAnsi="Cambria Math"/>
                                <w:sz w:val="20"/>
                                <w:szCs w:val="20"/>
                              </w:rPr>
                              <m:t>K</m:t>
                            </m:r>
                          </m:e>
                          <m:sup>
                            <m:r>
                              <w:rPr>
                                <w:rFonts w:ascii="Cambria Math" w:hAnsi="Cambria Math"/>
                                <w:sz w:val="20"/>
                                <w:szCs w:val="20"/>
                              </w:rPr>
                              <m:t>cc</m:t>
                            </m:r>
                          </m:sup>
                        </m:sSup>
                        <m:d>
                          <m:dPr>
                            <m:ctrlPr>
                              <w:rPr>
                                <w:rFonts w:ascii="Cambria Math" w:hAnsi="Cambria Math"/>
                                <w:i/>
                                <w:iCs/>
                                <w:sz w:val="20"/>
                                <w:szCs w:val="20"/>
                              </w:rPr>
                            </m:ctrlPr>
                          </m:dPr>
                          <m:e>
                            <m:sSubSup>
                              <m:sSubSupPr>
                                <m:ctrlPr>
                                  <w:rPr>
                                    <w:rFonts w:ascii="Cambria Math" w:hAnsi="Cambria Math"/>
                                    <w:b/>
                                    <w:bCs/>
                                    <w:i/>
                                    <w:iCs/>
                                    <w:sz w:val="20"/>
                                    <w:szCs w:val="20"/>
                                  </w:rPr>
                                </m:ctrlPr>
                              </m:sSubSupPr>
                              <m:e>
                                <m:r>
                                  <m:rPr>
                                    <m:sty m:val="bi"/>
                                  </m:rPr>
                                  <w:rPr>
                                    <w:rFonts w:ascii="Cambria Math" w:hAnsi="Cambria Math"/>
                                    <w:sz w:val="20"/>
                                    <w:szCs w:val="20"/>
                                  </w:rPr>
                                  <m:t>c</m:t>
                                </m:r>
                              </m:e>
                              <m:sub>
                                <m:d>
                                  <m:dPr>
                                    <m:ctrlPr>
                                      <w:rPr>
                                        <w:rFonts w:ascii="Cambria Math" w:hAnsi="Cambria Math"/>
                                        <w:i/>
                                        <w:iCs/>
                                        <w:sz w:val="20"/>
                                        <w:szCs w:val="20"/>
                                      </w:rPr>
                                    </m:ctrlPr>
                                  </m:dPr>
                                  <m:e>
                                    <m:r>
                                      <w:rPr>
                                        <w:rFonts w:ascii="Cambria Math" w:hAnsi="Cambria Math"/>
                                        <w:sz w:val="20"/>
                                        <w:szCs w:val="20"/>
                                      </w:rPr>
                                      <m:t>n+1</m:t>
                                    </m:r>
                                  </m:e>
                                </m:d>
                              </m:sub>
                              <m:sup>
                                <m:d>
                                  <m:dPr>
                                    <m:ctrlPr>
                                      <w:rPr>
                                        <w:rFonts w:ascii="Cambria Math" w:hAnsi="Cambria Math"/>
                                        <w:b/>
                                        <w:bCs/>
                                        <w:i/>
                                        <w:iCs/>
                                        <w:sz w:val="20"/>
                                        <w:szCs w:val="20"/>
                                      </w:rPr>
                                    </m:ctrlPr>
                                  </m:dPr>
                                  <m:e>
                                    <m:r>
                                      <w:rPr>
                                        <w:rFonts w:ascii="Cambria Math" w:hAnsi="Cambria Math"/>
                                        <w:sz w:val="20"/>
                                        <w:szCs w:val="20"/>
                                      </w:rPr>
                                      <m:t>ν</m:t>
                                    </m:r>
                                  </m:e>
                                </m:d>
                              </m:sup>
                            </m:sSubSup>
                          </m:e>
                        </m:d>
                        <m:r>
                          <m:rPr>
                            <m:sty m:val="bi"/>
                          </m:rPr>
                          <w:rPr>
                            <w:rFonts w:ascii="Cambria Math" w:hAnsi="Cambria Math"/>
                            <w:sz w:val="20"/>
                            <w:szCs w:val="20"/>
                          </w:rPr>
                          <m:t>-</m:t>
                        </m:r>
                        <m:r>
                          <m:rPr>
                            <m:sty m:val="p"/>
                          </m:rPr>
                          <w:rPr>
                            <w:rFonts w:ascii="Cambria Math" w:hAnsi="Cambria Math"/>
                            <w:sz w:val="20"/>
                            <w:szCs w:val="20"/>
                          </w:rPr>
                          <m:t>Δt</m:t>
                        </m:r>
                        <m:r>
                          <m:rPr>
                            <m:sty m:val="bi"/>
                          </m:rPr>
                          <w:rPr>
                            <w:rFonts w:ascii="Cambria Math" w:hAnsi="Cambria Math"/>
                            <w:sz w:val="20"/>
                            <w:szCs w:val="20"/>
                          </w:rPr>
                          <m:t>M</m:t>
                        </m:r>
                        <m:d>
                          <m:dPr>
                            <m:ctrlPr>
                              <w:rPr>
                                <w:rFonts w:ascii="Cambria Math" w:hAnsi="Cambria Math"/>
                                <w:b/>
                                <w:bCs/>
                                <w:i/>
                                <w:iCs/>
                                <w:sz w:val="20"/>
                                <w:szCs w:val="20"/>
                              </w:rPr>
                            </m:ctrlPr>
                          </m:dPr>
                          <m:e>
                            <m:sSubSup>
                              <m:sSubSupPr>
                                <m:ctrlPr>
                                  <w:rPr>
                                    <w:rFonts w:ascii="Cambria Math" w:hAnsi="Cambria Math"/>
                                    <w:b/>
                                    <w:bCs/>
                                    <w:i/>
                                    <w:iCs/>
                                    <w:sz w:val="20"/>
                                    <w:szCs w:val="20"/>
                                  </w:rPr>
                                </m:ctrlPr>
                              </m:sSubSupPr>
                              <m:e>
                                <m:acc>
                                  <m:accPr>
                                    <m:chr m:val="̇"/>
                                    <m:ctrlPr>
                                      <w:rPr>
                                        <w:rFonts w:ascii="Cambria Math" w:hAnsi="Cambria Math"/>
                                        <w:b/>
                                        <w:bCs/>
                                        <w:i/>
                                        <w:iCs/>
                                        <w:sz w:val="20"/>
                                        <w:szCs w:val="20"/>
                                      </w:rPr>
                                    </m:ctrlPr>
                                  </m:accPr>
                                  <m:e>
                                    <m:r>
                                      <m:rPr>
                                        <m:sty m:val="bi"/>
                                      </m:rPr>
                                      <w:rPr>
                                        <w:rFonts w:ascii="Cambria Math" w:hAnsi="Cambria Math"/>
                                        <w:sz w:val="20"/>
                                        <w:szCs w:val="20"/>
                                      </w:rPr>
                                      <m:t>c</m:t>
                                    </m:r>
                                  </m:e>
                                </m:acc>
                              </m:e>
                              <m:sub>
                                <m:d>
                                  <m:dPr>
                                    <m:ctrlPr>
                                      <w:rPr>
                                        <w:rFonts w:ascii="Cambria Math" w:hAnsi="Cambria Math"/>
                                        <w:i/>
                                        <w:iCs/>
                                        <w:sz w:val="20"/>
                                        <w:szCs w:val="20"/>
                                      </w:rPr>
                                    </m:ctrlPr>
                                  </m:dPr>
                                  <m:e>
                                    <m:r>
                                      <w:rPr>
                                        <w:rFonts w:ascii="Cambria Math" w:hAnsi="Cambria Math"/>
                                        <w:sz w:val="20"/>
                                        <w:szCs w:val="20"/>
                                      </w:rPr>
                                      <m:t>n+1</m:t>
                                    </m:r>
                                  </m:e>
                                </m:d>
                              </m:sub>
                              <m:sup>
                                <m:d>
                                  <m:dPr>
                                    <m:ctrlPr>
                                      <w:rPr>
                                        <w:rFonts w:ascii="Cambria Math" w:hAnsi="Cambria Math"/>
                                        <w:i/>
                                        <w:iCs/>
                                        <w:sz w:val="20"/>
                                        <w:szCs w:val="20"/>
                                      </w:rPr>
                                    </m:ctrlPr>
                                  </m:dPr>
                                  <m:e>
                                    <m:r>
                                      <w:rPr>
                                        <w:rFonts w:ascii="Cambria Math" w:hAnsi="Cambria Math"/>
                                        <w:sz w:val="20"/>
                                        <w:szCs w:val="20"/>
                                      </w:rPr>
                                      <m:t>ν</m:t>
                                    </m:r>
                                  </m:e>
                                </m:d>
                              </m:sup>
                            </m:sSubSup>
                          </m:e>
                        </m:d>
                      </m:e>
                      <m:e>
                        <m:sSubSup>
                          <m:sSubSupPr>
                            <m:ctrlPr>
                              <w:rPr>
                                <w:rFonts w:ascii="Cambria Math" w:hAnsi="Cambria Math"/>
                                <w:b/>
                                <w:bCs/>
                                <w:i/>
                                <w:iCs/>
                                <w:sz w:val="20"/>
                                <w:szCs w:val="20"/>
                              </w:rPr>
                            </m:ctrlPr>
                          </m:sSubSupPr>
                          <m:e>
                            <m:sSup>
                              <m:sSupPr>
                                <m:ctrlPr>
                                  <w:rPr>
                                    <w:rFonts w:ascii="Cambria Math" w:hAnsi="Cambria Math"/>
                                    <w:bCs/>
                                    <w:i/>
                                    <w:sz w:val="20"/>
                                    <w:szCs w:val="20"/>
                                  </w:rPr>
                                </m:ctrlPr>
                              </m:sSupPr>
                              <m:e>
                                <m:r>
                                  <m:rPr>
                                    <m:sty m:val="bi"/>
                                  </m:rPr>
                                  <w:rPr>
                                    <w:rFonts w:ascii="Cambria Math" w:hAnsi="Cambria Math"/>
                                    <w:sz w:val="20"/>
                                    <w:szCs w:val="20"/>
                                  </w:rPr>
                                  <m:t>f</m:t>
                                </m:r>
                                <m:ctrlPr>
                                  <w:rPr>
                                    <w:rFonts w:ascii="Cambria Math" w:hAnsi="Cambria Math"/>
                                    <w:b/>
                                    <w:i/>
                                    <w:sz w:val="20"/>
                                    <w:szCs w:val="20"/>
                                  </w:rPr>
                                </m:ctrlPr>
                              </m:e>
                              <m:sup>
                                <m:r>
                                  <w:rPr>
                                    <w:rFonts w:ascii="Cambria Math" w:hAnsi="Cambria Math"/>
                                    <w:sz w:val="20"/>
                                    <w:szCs w:val="20"/>
                                  </w:rPr>
                                  <m:t>Φ</m:t>
                                </m:r>
                              </m:sup>
                            </m:sSup>
                          </m:e>
                          <m:sub>
                            <m:d>
                              <m:dPr>
                                <m:ctrlPr>
                                  <w:rPr>
                                    <w:rFonts w:ascii="Cambria Math" w:hAnsi="Cambria Math"/>
                                    <w:i/>
                                    <w:iCs/>
                                    <w:sz w:val="20"/>
                                    <w:szCs w:val="20"/>
                                  </w:rPr>
                                </m:ctrlPr>
                              </m:dPr>
                              <m:e>
                                <m:r>
                                  <w:rPr>
                                    <w:rFonts w:ascii="Cambria Math" w:hAnsi="Cambria Math"/>
                                    <w:sz w:val="20"/>
                                    <w:szCs w:val="20"/>
                                  </w:rPr>
                                  <m:t>n+1</m:t>
                                </m:r>
                              </m:e>
                            </m:d>
                          </m:sub>
                          <m:sup>
                            <m:d>
                              <m:dPr>
                                <m:ctrlPr>
                                  <w:rPr>
                                    <w:rFonts w:ascii="Cambria Math" w:hAnsi="Cambria Math"/>
                                    <w:i/>
                                    <w:iCs/>
                                    <w:sz w:val="20"/>
                                    <w:szCs w:val="20"/>
                                  </w:rPr>
                                </m:ctrlPr>
                              </m:dPr>
                              <m:e>
                                <m:r>
                                  <w:rPr>
                                    <w:rFonts w:ascii="Cambria Math" w:hAnsi="Cambria Math"/>
                                    <w:sz w:val="20"/>
                                    <w:szCs w:val="20"/>
                                  </w:rPr>
                                  <m:t>ν</m:t>
                                </m:r>
                              </m:e>
                            </m:d>
                          </m:sup>
                        </m:sSubSup>
                        <m:r>
                          <m:rPr>
                            <m:sty m:val="p"/>
                          </m:rPr>
                          <w:rPr>
                            <w:rFonts w:ascii="Cambria Math" w:hAnsi="Cambria Math"/>
                            <w:sz w:val="20"/>
                            <w:szCs w:val="20"/>
                          </w:rPr>
                          <m:t>-</m:t>
                        </m:r>
                        <m:sSup>
                          <m:sSupPr>
                            <m:ctrlPr>
                              <w:rPr>
                                <w:rFonts w:ascii="Cambria Math" w:hAnsi="Cambria Math"/>
                                <w:b/>
                                <w:bCs/>
                                <w:i/>
                                <w:iCs/>
                                <w:sz w:val="20"/>
                                <w:szCs w:val="20"/>
                              </w:rPr>
                            </m:ctrlPr>
                          </m:sSupPr>
                          <m:e>
                            <m:r>
                              <m:rPr>
                                <m:sty m:val="bi"/>
                              </m:rPr>
                              <w:rPr>
                                <w:rFonts w:ascii="Cambria Math" w:hAnsi="Cambria Math"/>
                                <w:sz w:val="20"/>
                                <w:szCs w:val="20"/>
                              </w:rPr>
                              <m:t>K</m:t>
                            </m:r>
                          </m:e>
                          <m:sup>
                            <m:r>
                              <w:rPr>
                                <w:rFonts w:ascii="Cambria Math" w:hAnsi="Cambria Math"/>
                                <w:sz w:val="20"/>
                                <w:szCs w:val="20"/>
                              </w:rPr>
                              <m:t>ΦΦ</m:t>
                            </m:r>
                          </m:sup>
                        </m:sSup>
                        <m:d>
                          <m:dPr>
                            <m:ctrlPr>
                              <w:rPr>
                                <w:rFonts w:ascii="Cambria Math" w:hAnsi="Cambria Math"/>
                                <w:b/>
                                <w:bCs/>
                                <w:i/>
                                <w:iCs/>
                                <w:sz w:val="20"/>
                                <w:szCs w:val="20"/>
                              </w:rPr>
                            </m:ctrlPr>
                          </m:dPr>
                          <m:e>
                            <m:sSubSup>
                              <m:sSubSupPr>
                                <m:ctrlPr>
                                  <w:rPr>
                                    <w:rFonts w:ascii="Cambria Math" w:hAnsi="Cambria Math"/>
                                    <w:b/>
                                    <w:bCs/>
                                    <w:i/>
                                    <w:iCs/>
                                    <w:sz w:val="20"/>
                                    <w:szCs w:val="20"/>
                                  </w:rPr>
                                </m:ctrlPr>
                              </m:sSubSupPr>
                              <m:e>
                                <m:r>
                                  <m:rPr>
                                    <m:sty m:val="bi"/>
                                  </m:rPr>
                                  <w:rPr>
                                    <w:rFonts w:ascii="Cambria Math" w:hAnsi="Cambria Math"/>
                                    <w:sz w:val="20"/>
                                    <w:szCs w:val="20"/>
                                  </w:rPr>
                                  <m:t>φ</m:t>
                                </m:r>
                              </m:e>
                              <m:sub>
                                <m:d>
                                  <m:dPr>
                                    <m:ctrlPr>
                                      <w:rPr>
                                        <w:rFonts w:ascii="Cambria Math" w:hAnsi="Cambria Math"/>
                                        <w:i/>
                                        <w:iCs/>
                                        <w:sz w:val="20"/>
                                        <w:szCs w:val="20"/>
                                      </w:rPr>
                                    </m:ctrlPr>
                                  </m:dPr>
                                  <m:e>
                                    <m:r>
                                      <w:rPr>
                                        <w:rFonts w:ascii="Cambria Math" w:hAnsi="Cambria Math"/>
                                        <w:sz w:val="20"/>
                                        <w:szCs w:val="20"/>
                                      </w:rPr>
                                      <m:t>n+1</m:t>
                                    </m:r>
                                  </m:e>
                                </m:d>
                              </m:sub>
                              <m:sup>
                                <m:d>
                                  <m:dPr>
                                    <m:ctrlPr>
                                      <w:rPr>
                                        <w:rFonts w:ascii="Cambria Math" w:hAnsi="Cambria Math"/>
                                        <w:i/>
                                        <w:iCs/>
                                        <w:sz w:val="20"/>
                                        <w:szCs w:val="20"/>
                                      </w:rPr>
                                    </m:ctrlPr>
                                  </m:dPr>
                                  <m:e>
                                    <m:r>
                                      <w:rPr>
                                        <w:rFonts w:ascii="Cambria Math" w:hAnsi="Cambria Math"/>
                                        <w:sz w:val="20"/>
                                        <w:szCs w:val="20"/>
                                      </w:rPr>
                                      <m:t>ν</m:t>
                                    </m:r>
                                  </m:e>
                                </m:d>
                              </m:sup>
                            </m:sSubSup>
                          </m:e>
                        </m:d>
                      </m:e>
                    </m:eqArr>
                  </m:e>
                </m:d>
                <m:r>
                  <w:rPr>
                    <w:rFonts w:ascii="Cambria Math" w:hAnsi="Cambria Math"/>
                    <w:sz w:val="20"/>
                    <w:szCs w:val="20"/>
                  </w:rPr>
                  <m:t>, </m:t>
                </m:r>
              </m:oMath>
            </m:oMathPara>
          </w:p>
        </w:tc>
        <w:tc>
          <w:tcPr>
            <w:tcW w:w="726" w:type="dxa"/>
            <w:vAlign w:val="center"/>
          </w:tcPr>
          <w:p w14:paraId="003EAED2" w14:textId="2A7E1081"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63</w:t>
            </w:r>
            <w:r w:rsidRPr="0070631D">
              <w:rPr>
                <w:noProof/>
                <w:sz w:val="20"/>
                <w:szCs w:val="20"/>
              </w:rPr>
              <w:fldChar w:fldCharType="end"/>
            </w:r>
            <w:r w:rsidRPr="0070631D">
              <w:rPr>
                <w:sz w:val="20"/>
                <w:szCs w:val="20"/>
              </w:rPr>
              <w:t>)</w:t>
            </w:r>
          </w:p>
        </w:tc>
      </w:tr>
    </w:tbl>
    <w:p w14:paraId="5283AB08" w14:textId="77777777" w:rsidR="00B70B6A" w:rsidRPr="0070631D" w:rsidRDefault="00B70B6A" w:rsidP="003E5221">
      <w:pPr>
        <w:spacing w:line="360" w:lineRule="auto"/>
        <w:rPr>
          <w:iCs/>
          <w:sz w:val="20"/>
          <w:szCs w:val="20"/>
        </w:rPr>
      </w:pPr>
      <w:proofErr w:type="gramStart"/>
      <w:r w:rsidRPr="0070631D">
        <w:rPr>
          <w:iCs/>
          <w:sz w:val="20"/>
          <w:szCs w:val="20"/>
        </w:rPr>
        <w:t>where</w:t>
      </w:r>
      <w:proofErr w:type="gramEnd"/>
    </w:p>
    <w:tbl>
      <w:tblPr>
        <w:tblStyle w:val="TableGrid"/>
        <w:tblW w:w="0" w:type="auto"/>
        <w:tblInd w:w="-5" w:type="dxa"/>
        <w:tblLook w:val="04A0" w:firstRow="1" w:lastRow="0" w:firstColumn="1" w:lastColumn="0" w:noHBand="0" w:noVBand="1"/>
      </w:tblPr>
      <w:tblGrid>
        <w:gridCol w:w="270"/>
        <w:gridCol w:w="445"/>
        <w:gridCol w:w="7650"/>
        <w:gridCol w:w="95"/>
        <w:gridCol w:w="631"/>
        <w:gridCol w:w="110"/>
      </w:tblGrid>
      <w:tr w:rsidR="00B70B6A" w:rsidRPr="0070631D" w14:paraId="04214E56" w14:textId="77777777" w:rsidTr="00392545">
        <w:trPr>
          <w:gridAfter w:val="1"/>
          <w:wAfter w:w="110" w:type="dxa"/>
        </w:trPr>
        <w:tc>
          <w:tcPr>
            <w:tcW w:w="715" w:type="dxa"/>
            <w:gridSpan w:val="2"/>
            <w:tcBorders>
              <w:top w:val="nil"/>
              <w:left w:val="nil"/>
              <w:bottom w:val="nil"/>
              <w:right w:val="nil"/>
            </w:tcBorders>
          </w:tcPr>
          <w:p w14:paraId="20452BBF" w14:textId="77777777" w:rsidR="00B70B6A" w:rsidRPr="0070631D" w:rsidRDefault="00B70B6A" w:rsidP="003E5221">
            <w:pPr>
              <w:pStyle w:val="equation"/>
              <w:spacing w:before="240" w:after="0" w:line="360" w:lineRule="auto"/>
              <w:rPr>
                <w:sz w:val="20"/>
                <w:szCs w:val="20"/>
              </w:rPr>
            </w:pPr>
          </w:p>
        </w:tc>
        <w:tc>
          <w:tcPr>
            <w:tcW w:w="7650" w:type="dxa"/>
            <w:tcBorders>
              <w:top w:val="nil"/>
              <w:left w:val="nil"/>
              <w:bottom w:val="nil"/>
              <w:right w:val="nil"/>
            </w:tcBorders>
          </w:tcPr>
          <w:p w14:paraId="18AC1010" w14:textId="77777777" w:rsidR="00B70B6A" w:rsidRPr="0070631D" w:rsidRDefault="00A9399D" w:rsidP="003E5221">
            <w:pPr>
              <w:spacing w:after="0" w:line="360" w:lineRule="auto"/>
              <w:jc w:val="center"/>
              <w:rPr>
                <w:b/>
                <w:bCs/>
                <w:iCs/>
                <w:sz w:val="20"/>
                <w:szCs w:val="20"/>
              </w:rPr>
            </w:pPr>
            <m:oMathPara>
              <m:oMath>
                <m:sSub>
                  <m:sSubPr>
                    <m:ctrlPr>
                      <w:rPr>
                        <w:rFonts w:ascii="Cambria Math" w:hAnsi="Cambria Math"/>
                        <w:bCs/>
                        <w:i/>
                        <w:sz w:val="20"/>
                        <w:szCs w:val="20"/>
                      </w:rPr>
                    </m:ctrlPr>
                  </m:sSubPr>
                  <m:e>
                    <m:r>
                      <w:rPr>
                        <w:rFonts w:ascii="Cambria Math" w:hAnsi="Cambria Math"/>
                        <w:sz w:val="20"/>
                        <w:szCs w:val="20"/>
                      </w:rPr>
                      <m:t>M</m:t>
                    </m:r>
                  </m:e>
                  <m:sub>
                    <m:r>
                      <w:rPr>
                        <w:rFonts w:ascii="Cambria Math" w:hAnsi="Cambria Math"/>
                        <w:sz w:val="20"/>
                        <w:szCs w:val="20"/>
                      </w:rPr>
                      <m:t>IJ</m:t>
                    </m:r>
                  </m:sub>
                </m:sSub>
                <m:r>
                  <w:rPr>
                    <w:rFonts w:ascii="Cambria Math" w:hAnsi="Cambria Math"/>
                    <w:sz w:val="20"/>
                    <w:szCs w:val="20"/>
                  </w:rPr>
                  <m:t>=</m:t>
                </m:r>
                <m:nary>
                  <m:naryPr>
                    <m:supHide m:val="1"/>
                    <m:ctrlPr>
                      <w:rPr>
                        <w:rFonts w:ascii="Cambria Math" w:hAnsi="Cambria Math"/>
                        <w:i/>
                        <w:iCs/>
                        <w:sz w:val="20"/>
                        <w:szCs w:val="20"/>
                      </w:rPr>
                    </m:ctrlPr>
                  </m:naryPr>
                  <m:sub>
                    <m:r>
                      <m:rPr>
                        <m:sty m:val="p"/>
                      </m:rPr>
                      <w:rPr>
                        <w:rFonts w:ascii="Cambria Math" w:hAnsi="Cambria Math"/>
                        <w:sz w:val="20"/>
                        <w:szCs w:val="20"/>
                      </w:rPr>
                      <m:t>Ω</m:t>
                    </m:r>
                  </m:sub>
                  <m:sup/>
                  <m:e>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e>
                      <m:sub>
                        <m:r>
                          <m:rPr>
                            <m:sty m:val="p"/>
                          </m:rPr>
                          <w:rPr>
                            <w:rFonts w:ascii="Cambria Math" w:hAnsi="Cambria Math"/>
                            <w:sz w:val="20"/>
                            <w:szCs w:val="20"/>
                          </w:rPr>
                          <m:t>I</m:t>
                        </m:r>
                      </m:sub>
                    </m:sSub>
                    <m:sSub>
                      <m:sSubPr>
                        <m:ctrlPr>
                          <w:rPr>
                            <w:rFonts w:ascii="Cambria Math" w:hAnsi="Cambria Math"/>
                            <w:sz w:val="20"/>
                            <w:szCs w:val="20"/>
                          </w:rPr>
                        </m:ctrlPr>
                      </m:sSubPr>
                      <m:e>
                        <m:acc>
                          <m:accPr>
                            <m:chr m:val="̅"/>
                            <m:ctrlPr>
                              <w:rPr>
                                <w:rFonts w:ascii="Cambria Math" w:hAnsi="Cambria Math"/>
                                <w:sz w:val="20"/>
                                <w:szCs w:val="20"/>
                              </w:rPr>
                            </m:ctrlPr>
                          </m:accPr>
                          <m:e>
                            <m:r>
                              <m:rPr>
                                <m:sty m:val="p"/>
                              </m:rPr>
                              <w:rPr>
                                <w:rFonts w:ascii="Cambria Math" w:hAnsi="Cambria Math"/>
                                <w:sz w:val="20"/>
                                <w:szCs w:val="20"/>
                              </w:rPr>
                              <m:t>Ψ</m:t>
                            </m:r>
                          </m:e>
                        </m:acc>
                      </m:e>
                      <m:sub>
                        <m:r>
                          <w:rPr>
                            <w:rFonts w:ascii="Cambria Math" w:hAnsi="Cambria Math"/>
                            <w:sz w:val="20"/>
                            <w:szCs w:val="20"/>
                          </w:rPr>
                          <m:t>J</m:t>
                        </m:r>
                      </m:sub>
                    </m:sSub>
                    <m:r>
                      <w:rPr>
                        <w:rFonts w:ascii="Cambria Math" w:hAnsi="Cambria Math"/>
                        <w:sz w:val="20"/>
                        <w:szCs w:val="20"/>
                      </w:rPr>
                      <m:t>d</m:t>
                    </m:r>
                    <m:r>
                      <m:rPr>
                        <m:sty m:val="p"/>
                      </m:rPr>
                      <w:rPr>
                        <w:rFonts w:ascii="Cambria Math" w:hAnsi="Cambria Math"/>
                        <w:sz w:val="20"/>
                        <w:szCs w:val="20"/>
                      </w:rPr>
                      <m:t>Ω,</m:t>
                    </m:r>
                  </m:e>
                </m:nary>
              </m:oMath>
            </m:oMathPara>
          </w:p>
        </w:tc>
        <w:tc>
          <w:tcPr>
            <w:tcW w:w="726" w:type="dxa"/>
            <w:gridSpan w:val="2"/>
            <w:tcBorders>
              <w:top w:val="nil"/>
              <w:left w:val="nil"/>
              <w:bottom w:val="nil"/>
              <w:right w:val="nil"/>
            </w:tcBorders>
          </w:tcPr>
          <w:p w14:paraId="1BF0E8D7" w14:textId="7D341031"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64</w:t>
            </w:r>
            <w:r w:rsidRPr="0070631D">
              <w:rPr>
                <w:noProof/>
                <w:sz w:val="20"/>
                <w:szCs w:val="20"/>
              </w:rPr>
              <w:fldChar w:fldCharType="end"/>
            </w:r>
            <w:r w:rsidRPr="0070631D">
              <w:rPr>
                <w:sz w:val="20"/>
                <w:szCs w:val="20"/>
              </w:rPr>
              <w:t>)</w:t>
            </w:r>
          </w:p>
        </w:tc>
      </w:tr>
      <w:tr w:rsidR="00B70B6A" w:rsidRPr="0070631D" w14:paraId="4E9CB513" w14:textId="77777777" w:rsidTr="00392545">
        <w:trPr>
          <w:gridAfter w:val="1"/>
          <w:wAfter w:w="110" w:type="dxa"/>
        </w:trPr>
        <w:tc>
          <w:tcPr>
            <w:tcW w:w="715" w:type="dxa"/>
            <w:gridSpan w:val="2"/>
            <w:tcBorders>
              <w:top w:val="nil"/>
              <w:left w:val="nil"/>
              <w:bottom w:val="nil"/>
              <w:right w:val="nil"/>
            </w:tcBorders>
          </w:tcPr>
          <w:p w14:paraId="0CC6DEA3" w14:textId="77777777" w:rsidR="00B70B6A" w:rsidRPr="0070631D" w:rsidRDefault="00B70B6A" w:rsidP="003E5221">
            <w:pPr>
              <w:pStyle w:val="equation"/>
              <w:spacing w:before="240" w:after="0" w:line="360" w:lineRule="auto"/>
              <w:rPr>
                <w:sz w:val="20"/>
                <w:szCs w:val="20"/>
              </w:rPr>
            </w:pPr>
          </w:p>
        </w:tc>
        <w:tc>
          <w:tcPr>
            <w:tcW w:w="7650" w:type="dxa"/>
            <w:tcBorders>
              <w:top w:val="nil"/>
              <w:left w:val="nil"/>
              <w:bottom w:val="nil"/>
              <w:right w:val="nil"/>
            </w:tcBorders>
          </w:tcPr>
          <w:p w14:paraId="4457B8D4" w14:textId="77777777" w:rsidR="00B70B6A" w:rsidRPr="0070631D" w:rsidRDefault="00A9399D" w:rsidP="003E5221">
            <w:pPr>
              <w:spacing w:after="0" w:line="360" w:lineRule="auto"/>
              <w:jc w:val="center"/>
              <w:rPr>
                <w:iCs/>
                <w:sz w:val="20"/>
                <w:szCs w:val="20"/>
              </w:rPr>
            </w:pPr>
            <m:oMathPara>
              <m:oMath>
                <m:sSubSup>
                  <m:sSubSupPr>
                    <m:ctrlPr>
                      <w:rPr>
                        <w:rFonts w:ascii="Cambria Math" w:hAnsi="Cambria Math"/>
                        <w:b/>
                        <w:bCs/>
                        <w:i/>
                        <w:iCs/>
                        <w:sz w:val="20"/>
                        <w:szCs w:val="20"/>
                      </w:rPr>
                    </m:ctrlPr>
                  </m:sSubSupPr>
                  <m:e>
                    <m:r>
                      <w:rPr>
                        <w:rFonts w:ascii="Cambria Math" w:hAnsi="Cambria Math"/>
                        <w:sz w:val="20"/>
                        <w:szCs w:val="20"/>
                      </w:rPr>
                      <m:t>K</m:t>
                    </m:r>
                    <m:ctrlPr>
                      <w:rPr>
                        <w:rFonts w:ascii="Cambria Math" w:hAnsi="Cambria Math"/>
                        <w:bCs/>
                        <w:i/>
                        <w:sz w:val="20"/>
                        <w:szCs w:val="20"/>
                      </w:rPr>
                    </m:ctrlPr>
                  </m:e>
                  <m:sub>
                    <m:r>
                      <w:rPr>
                        <w:rFonts w:ascii="Cambria Math" w:hAnsi="Cambria Math"/>
                        <w:sz w:val="20"/>
                        <w:szCs w:val="20"/>
                      </w:rPr>
                      <m:t>IJ</m:t>
                    </m:r>
                  </m:sub>
                  <m:sup>
                    <m:r>
                      <w:rPr>
                        <w:rFonts w:ascii="Cambria Math" w:hAnsi="Cambria Math"/>
                        <w:sz w:val="20"/>
                        <w:szCs w:val="20"/>
                      </w:rPr>
                      <m:t>cc</m:t>
                    </m:r>
                    <m:ctrlPr>
                      <w:rPr>
                        <w:rFonts w:ascii="Cambria Math" w:hAnsi="Cambria Math"/>
                        <w:i/>
                        <w:sz w:val="20"/>
                        <w:szCs w:val="20"/>
                      </w:rPr>
                    </m:ctrlPr>
                  </m:sup>
                </m:sSubSup>
                <m:r>
                  <w:rPr>
                    <w:rFonts w:ascii="Cambria Math" w:hAnsi="Cambria Math"/>
                    <w:sz w:val="20"/>
                    <w:szCs w:val="20"/>
                  </w:rPr>
                  <m:t>=</m:t>
                </m:r>
                <m:nary>
                  <m:naryPr>
                    <m:supHide m:val="1"/>
                    <m:ctrlPr>
                      <w:rPr>
                        <w:rFonts w:ascii="Cambria Math" w:hAnsi="Cambria Math"/>
                        <w:i/>
                        <w:iCs/>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d>
                          <m:dPr>
                            <m:ctrlPr>
                              <w:rPr>
                                <w:rFonts w:ascii="Cambria Math" w:hAnsi="Cambria Math"/>
                                <w:i/>
                                <w:iCs/>
                                <w:sz w:val="20"/>
                                <w:szCs w:val="20"/>
                              </w:rPr>
                            </m:ctrlPr>
                          </m:dPr>
                          <m:e>
                            <m:sSubSup>
                              <m:sSubSupPr>
                                <m:ctrlPr>
                                  <w:rPr>
                                    <w:rFonts w:ascii="Cambria Math" w:hAnsi="Cambria Math"/>
                                    <w:b/>
                                    <w:i/>
                                    <w:sz w:val="20"/>
                                    <w:szCs w:val="20"/>
                                  </w:rPr>
                                </m:ctrlPr>
                              </m:sSubSupPr>
                              <m:e>
                                <m:r>
                                  <m:rPr>
                                    <m:sty m:val="bi"/>
                                  </m:rPr>
                                  <w:rPr>
                                    <w:rFonts w:ascii="Cambria Math" w:hAnsi="Cambria Math"/>
                                    <w:sz w:val="20"/>
                                    <w:szCs w:val="20"/>
                                  </w:rPr>
                                  <m:t>B</m:t>
                                </m:r>
                              </m:e>
                              <m:sub>
                                <m:r>
                                  <w:rPr>
                                    <w:rFonts w:ascii="Cambria Math" w:hAnsi="Cambria Math"/>
                                    <w:sz w:val="20"/>
                                    <w:szCs w:val="20"/>
                                  </w:rPr>
                                  <m:t>I</m:t>
                                </m:r>
                              </m:sub>
                              <m:sup>
                                <m:r>
                                  <w:rPr>
                                    <w:rFonts w:ascii="Cambria Math" w:hAnsi="Cambria Math"/>
                                    <w:sz w:val="20"/>
                                    <w:szCs w:val="20"/>
                                  </w:rPr>
                                  <m:t>c</m:t>
                                </m:r>
                                <m:ctrlPr>
                                  <w:rPr>
                                    <w:rFonts w:ascii="Cambria Math" w:hAnsi="Cambria Math"/>
                                    <w:i/>
                                    <w:sz w:val="20"/>
                                    <w:szCs w:val="20"/>
                                  </w:rPr>
                                </m:ctrlPr>
                              </m:sup>
                            </m:sSubSup>
                          </m:e>
                        </m:d>
                      </m:e>
                      <m:sup>
                        <m:r>
                          <w:rPr>
                            <w:rFonts w:ascii="Cambria Math" w:hAnsi="Cambria Math"/>
                            <w:sz w:val="20"/>
                            <w:szCs w:val="20"/>
                          </w:rPr>
                          <m:t>T</m:t>
                        </m:r>
                      </m:sup>
                    </m:sSup>
                    <m:r>
                      <m:rPr>
                        <m:sty m:val="bi"/>
                      </m:rPr>
                      <w:rPr>
                        <w:rFonts w:ascii="Cambria Math" w:hAnsi="Cambria Math"/>
                        <w:sz w:val="20"/>
                        <w:szCs w:val="20"/>
                      </w:rPr>
                      <m:t>D</m:t>
                    </m:r>
                    <m:d>
                      <m:dPr>
                        <m:ctrlPr>
                          <w:rPr>
                            <w:rFonts w:ascii="Cambria Math" w:hAnsi="Cambria Math"/>
                            <w:b/>
                            <w:bCs/>
                            <w:i/>
                            <w:iCs/>
                            <w:sz w:val="20"/>
                            <w:szCs w:val="20"/>
                          </w:rPr>
                        </m:ctrlPr>
                      </m:dPr>
                      <m:e>
                        <m:sSubSup>
                          <m:sSubSupPr>
                            <m:ctrlPr>
                              <w:rPr>
                                <w:rFonts w:ascii="Cambria Math" w:hAnsi="Cambria Math"/>
                                <w:b/>
                                <w:i/>
                                <w:sz w:val="20"/>
                                <w:szCs w:val="20"/>
                              </w:rPr>
                            </m:ctrlPr>
                          </m:sSubSupPr>
                          <m:e>
                            <m:r>
                              <m:rPr>
                                <m:sty m:val="bi"/>
                              </m:rPr>
                              <w:rPr>
                                <w:rFonts w:ascii="Cambria Math" w:hAnsi="Cambria Math"/>
                                <w:sz w:val="20"/>
                                <w:szCs w:val="20"/>
                              </w:rPr>
                              <m:t>B</m:t>
                            </m:r>
                          </m:e>
                          <m:sub>
                            <m:r>
                              <w:rPr>
                                <w:rFonts w:ascii="Cambria Math" w:hAnsi="Cambria Math"/>
                                <w:sz w:val="20"/>
                                <w:szCs w:val="20"/>
                              </w:rPr>
                              <m:t>J</m:t>
                            </m:r>
                          </m:sub>
                          <m:sup>
                            <m:r>
                              <w:rPr>
                                <w:rFonts w:ascii="Cambria Math" w:hAnsi="Cambria Math"/>
                                <w:sz w:val="20"/>
                                <w:szCs w:val="20"/>
                              </w:rPr>
                              <m:t>c</m:t>
                            </m:r>
                            <m:ctrlPr>
                              <w:rPr>
                                <w:rFonts w:ascii="Cambria Math" w:hAnsi="Cambria Math"/>
                                <w:i/>
                                <w:sz w:val="20"/>
                                <w:szCs w:val="20"/>
                              </w:rPr>
                            </m:ctrlPr>
                          </m:sup>
                        </m:sSubSup>
                      </m:e>
                    </m:d>
                    <m:r>
                      <w:rPr>
                        <w:rFonts w:ascii="Cambria Math" w:hAnsi="Cambria Math"/>
                        <w:sz w:val="20"/>
                        <w:szCs w:val="20"/>
                      </w:rPr>
                      <m:t>d</m:t>
                    </m:r>
                    <m:r>
                      <m:rPr>
                        <m:sty m:val="p"/>
                      </m:rPr>
                      <w:rPr>
                        <w:rFonts w:ascii="Cambria Math" w:hAnsi="Cambria Math"/>
                        <w:sz w:val="20"/>
                        <w:szCs w:val="20"/>
                      </w:rPr>
                      <m:t>Ω,</m:t>
                    </m:r>
                  </m:e>
                </m:nary>
              </m:oMath>
            </m:oMathPara>
          </w:p>
        </w:tc>
        <w:tc>
          <w:tcPr>
            <w:tcW w:w="726" w:type="dxa"/>
            <w:gridSpan w:val="2"/>
            <w:tcBorders>
              <w:top w:val="nil"/>
              <w:left w:val="nil"/>
              <w:bottom w:val="nil"/>
              <w:right w:val="nil"/>
            </w:tcBorders>
          </w:tcPr>
          <w:p w14:paraId="745A7DE5" w14:textId="4FCA513E"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65</w:t>
            </w:r>
            <w:r w:rsidRPr="0070631D">
              <w:rPr>
                <w:noProof/>
                <w:sz w:val="20"/>
                <w:szCs w:val="20"/>
              </w:rPr>
              <w:fldChar w:fldCharType="end"/>
            </w:r>
            <w:r w:rsidRPr="0070631D">
              <w:rPr>
                <w:sz w:val="20"/>
                <w:szCs w:val="20"/>
              </w:rPr>
              <w:t>)</w:t>
            </w:r>
          </w:p>
        </w:tc>
      </w:tr>
      <w:tr w:rsidR="00B70B6A" w:rsidRPr="0070631D" w14:paraId="7DCB62F4" w14:textId="77777777" w:rsidTr="00392545">
        <w:trPr>
          <w:gridAfter w:val="1"/>
          <w:wAfter w:w="110" w:type="dxa"/>
        </w:trPr>
        <w:tc>
          <w:tcPr>
            <w:tcW w:w="715" w:type="dxa"/>
            <w:gridSpan w:val="2"/>
            <w:tcBorders>
              <w:top w:val="nil"/>
              <w:left w:val="nil"/>
              <w:bottom w:val="nil"/>
              <w:right w:val="nil"/>
            </w:tcBorders>
          </w:tcPr>
          <w:p w14:paraId="6CDB6F8B" w14:textId="77777777" w:rsidR="00B70B6A" w:rsidRPr="0070631D" w:rsidRDefault="00B70B6A" w:rsidP="003E5221">
            <w:pPr>
              <w:pStyle w:val="equation"/>
              <w:spacing w:before="240" w:after="0" w:line="360" w:lineRule="auto"/>
              <w:rPr>
                <w:sz w:val="20"/>
                <w:szCs w:val="20"/>
              </w:rPr>
            </w:pPr>
          </w:p>
        </w:tc>
        <w:tc>
          <w:tcPr>
            <w:tcW w:w="7650" w:type="dxa"/>
            <w:tcBorders>
              <w:top w:val="nil"/>
              <w:left w:val="nil"/>
              <w:bottom w:val="nil"/>
              <w:right w:val="nil"/>
            </w:tcBorders>
          </w:tcPr>
          <w:p w14:paraId="395318F0" w14:textId="40B9572C" w:rsidR="00B70B6A" w:rsidRPr="0070631D" w:rsidRDefault="00A9399D" w:rsidP="003E5221">
            <w:pPr>
              <w:spacing w:after="0" w:line="360" w:lineRule="auto"/>
              <w:jc w:val="center"/>
              <w:rPr>
                <w:iCs/>
                <w:sz w:val="20"/>
                <w:szCs w:val="20"/>
                <w:lang w:eastAsia="en-US"/>
              </w:rPr>
            </w:pPr>
            <m:oMathPara>
              <m:oMathParaPr>
                <m:jc m:val="centerGroup"/>
              </m:oMathParaPr>
              <m:oMath>
                <m:sSubSup>
                  <m:sSubSupPr>
                    <m:ctrlPr>
                      <w:rPr>
                        <w:rFonts w:ascii="Cambria Math" w:hAnsi="Cambria Math"/>
                        <w:b/>
                        <w:bCs/>
                        <w:i/>
                        <w:iCs/>
                        <w:sz w:val="20"/>
                        <w:szCs w:val="20"/>
                      </w:rPr>
                    </m:ctrlPr>
                  </m:sSubSupPr>
                  <m:e>
                    <m:r>
                      <w:rPr>
                        <w:rFonts w:ascii="Cambria Math" w:hAnsi="Cambria Math"/>
                        <w:sz w:val="20"/>
                        <w:szCs w:val="20"/>
                      </w:rPr>
                      <m:t>K</m:t>
                    </m:r>
                    <m:ctrlPr>
                      <w:rPr>
                        <w:rFonts w:ascii="Cambria Math" w:hAnsi="Cambria Math"/>
                        <w:bCs/>
                        <w:i/>
                        <w:sz w:val="20"/>
                        <w:szCs w:val="20"/>
                      </w:rPr>
                    </m:ctrlPr>
                  </m:e>
                  <m:sub>
                    <m:r>
                      <w:rPr>
                        <w:rFonts w:ascii="Cambria Math" w:hAnsi="Cambria Math"/>
                        <w:sz w:val="20"/>
                        <w:szCs w:val="20"/>
                      </w:rPr>
                      <m:t>IJ</m:t>
                    </m:r>
                  </m:sub>
                  <m:sup>
                    <m:r>
                      <w:rPr>
                        <w:rFonts w:ascii="Cambria Math" w:hAnsi="Cambria Math"/>
                        <w:sz w:val="20"/>
                        <w:szCs w:val="20"/>
                      </w:rPr>
                      <m:t>ΦΦ</m:t>
                    </m:r>
                    <m:ctrlPr>
                      <w:rPr>
                        <w:rFonts w:ascii="Cambria Math" w:hAnsi="Cambria Math"/>
                        <w:i/>
                        <w:sz w:val="20"/>
                        <w:szCs w:val="20"/>
                      </w:rPr>
                    </m:ctrlPr>
                  </m:sup>
                </m:sSubSup>
                <m:r>
                  <w:rPr>
                    <w:rFonts w:ascii="Cambria Math" w:hAnsi="Cambria Math"/>
                    <w:sz w:val="20"/>
                    <w:szCs w:val="20"/>
                  </w:rPr>
                  <m:t>=</m:t>
                </m:r>
                <m:nary>
                  <m:naryPr>
                    <m:supHide m:val="1"/>
                    <m:ctrlPr>
                      <w:rPr>
                        <w:rFonts w:ascii="Cambria Math" w:hAnsi="Cambria Math"/>
                        <w:i/>
                        <w:iCs/>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d>
                          <m:dPr>
                            <m:ctrlPr>
                              <w:rPr>
                                <w:rFonts w:ascii="Cambria Math" w:hAnsi="Cambria Math"/>
                                <w:i/>
                                <w:iCs/>
                                <w:sz w:val="20"/>
                                <w:szCs w:val="20"/>
                              </w:rPr>
                            </m:ctrlPr>
                          </m:dPr>
                          <m:e>
                            <m:sSubSup>
                              <m:sSubSupPr>
                                <m:ctrlPr>
                                  <w:rPr>
                                    <w:rFonts w:ascii="Cambria Math" w:hAnsi="Cambria Math"/>
                                    <w:bCs/>
                                    <w:i/>
                                    <w:sz w:val="20"/>
                                    <w:szCs w:val="20"/>
                                  </w:rPr>
                                </m:ctrlPr>
                              </m:sSubSupPr>
                              <m:e>
                                <m:r>
                                  <m:rPr>
                                    <m:sty m:val="bi"/>
                                  </m:rPr>
                                  <w:rPr>
                                    <w:rFonts w:ascii="Cambria Math" w:hAnsi="Cambria Math"/>
                                    <w:sz w:val="20"/>
                                    <w:szCs w:val="20"/>
                                  </w:rPr>
                                  <m:t>B</m:t>
                                </m:r>
                                <m:ctrlPr>
                                  <w:rPr>
                                    <w:rFonts w:ascii="Cambria Math" w:hAnsi="Cambria Math"/>
                                    <w:b/>
                                    <w:i/>
                                    <w:sz w:val="20"/>
                                    <w:szCs w:val="20"/>
                                  </w:rPr>
                                </m:ctrlPr>
                              </m:e>
                              <m:sub>
                                <m:r>
                                  <w:rPr>
                                    <w:rFonts w:ascii="Cambria Math" w:hAnsi="Cambria Math"/>
                                    <w:sz w:val="20"/>
                                    <w:szCs w:val="20"/>
                                  </w:rPr>
                                  <m:t>I</m:t>
                                </m:r>
                              </m:sub>
                              <m:sup>
                                <m:r>
                                  <w:rPr>
                                    <w:rFonts w:ascii="Cambria Math" w:hAnsi="Cambria Math"/>
                                    <w:sz w:val="20"/>
                                    <w:szCs w:val="20"/>
                                  </w:rPr>
                                  <m:t>Φ</m:t>
                                </m:r>
                                <m:ctrlPr>
                                  <w:rPr>
                                    <w:rFonts w:ascii="Cambria Math" w:hAnsi="Cambria Math"/>
                                    <w:i/>
                                    <w:sz w:val="20"/>
                                    <w:szCs w:val="20"/>
                                  </w:rPr>
                                </m:ctrlPr>
                              </m:sup>
                            </m:sSubSup>
                          </m:e>
                        </m:d>
                      </m:e>
                      <m:sup>
                        <m:r>
                          <w:rPr>
                            <w:rFonts w:ascii="Cambria Math" w:hAnsi="Cambria Math"/>
                            <w:sz w:val="20"/>
                            <w:szCs w:val="20"/>
                          </w:rPr>
                          <m:t>T</m:t>
                        </m:r>
                      </m:sup>
                    </m:sSup>
                    <m:r>
                      <w:rPr>
                        <w:rFonts w:ascii="Cambria Math" w:hAnsi="Cambria Math"/>
                        <w:sz w:val="20"/>
                        <w:szCs w:val="20"/>
                      </w:rPr>
                      <m:t>κ</m:t>
                    </m:r>
                    <m:d>
                      <m:dPr>
                        <m:ctrlPr>
                          <w:rPr>
                            <w:rFonts w:ascii="Cambria Math" w:hAnsi="Cambria Math"/>
                            <w:i/>
                            <w:iCs/>
                            <w:sz w:val="20"/>
                            <w:szCs w:val="20"/>
                          </w:rPr>
                        </m:ctrlPr>
                      </m:dPr>
                      <m:e>
                        <m:sSup>
                          <m:sSupPr>
                            <m:ctrlPr>
                              <w:rPr>
                                <w:rFonts w:ascii="Cambria Math" w:hAnsi="Cambria Math"/>
                                <w:i/>
                                <w:iCs/>
                                <w:sz w:val="20"/>
                                <w:szCs w:val="20"/>
                              </w:rPr>
                            </m:ctrlPr>
                          </m:sSupPr>
                          <m:e>
                            <m:sSub>
                              <m:sSubPr>
                                <m:ctrlPr>
                                  <w:rPr>
                                    <w:rFonts w:ascii="Cambria Math" w:hAnsi="Cambria Math"/>
                                    <w:b/>
                                    <w:i/>
                                    <w:sz w:val="20"/>
                                    <w:szCs w:val="20"/>
                                  </w:rPr>
                                </m:ctrlPr>
                              </m:sSubPr>
                              <m:e>
                                <m:r>
                                  <m:rPr>
                                    <m:sty m:val="bi"/>
                                  </m:rPr>
                                  <w:rPr>
                                    <w:rFonts w:ascii="Cambria Math" w:hAnsi="Cambria Math"/>
                                    <w:sz w:val="20"/>
                                    <w:szCs w:val="20"/>
                                  </w:rPr>
                                  <m:t>B</m:t>
                                </m:r>
                              </m:e>
                              <m:sub>
                                <m:r>
                                  <w:rPr>
                                    <w:rFonts w:ascii="Cambria Math" w:hAnsi="Cambria Math"/>
                                    <w:sz w:val="20"/>
                                    <w:szCs w:val="20"/>
                                  </w:rPr>
                                  <m:t>J</m:t>
                                </m:r>
                              </m:sub>
                            </m:sSub>
                            <m:ctrlPr>
                              <w:rPr>
                                <w:rFonts w:ascii="Cambria Math" w:hAnsi="Cambria Math"/>
                                <w:b/>
                                <w:bCs/>
                                <w:iCs/>
                                <w:sz w:val="20"/>
                                <w:szCs w:val="20"/>
                              </w:rPr>
                            </m:ctrlPr>
                          </m:e>
                          <m:sup>
                            <m:r>
                              <w:rPr>
                                <w:rFonts w:ascii="Cambria Math" w:hAnsi="Cambria Math"/>
                                <w:sz w:val="20"/>
                                <w:szCs w:val="20"/>
                              </w:rPr>
                              <m:t>Φ</m:t>
                            </m:r>
                          </m:sup>
                        </m:sSup>
                      </m:e>
                    </m:d>
                    <m:r>
                      <w:rPr>
                        <w:rFonts w:ascii="Cambria Math" w:hAnsi="Cambria Math"/>
                        <w:sz w:val="20"/>
                        <w:szCs w:val="20"/>
                      </w:rPr>
                      <m:t>d</m:t>
                    </m:r>
                    <m:r>
                      <m:rPr>
                        <m:sty m:val="p"/>
                      </m:rPr>
                      <w:rPr>
                        <w:rFonts w:ascii="Cambria Math" w:hAnsi="Cambria Math"/>
                        <w:sz w:val="20"/>
                        <w:szCs w:val="20"/>
                      </w:rPr>
                      <m:t>Ω</m:t>
                    </m:r>
                  </m:e>
                </m:nary>
                <m:r>
                  <w:rPr>
                    <w:rFonts w:ascii="Cambria Math" w:hAnsi="Cambria Math"/>
                    <w:sz w:val="20"/>
                    <w:szCs w:val="20"/>
                  </w:rPr>
                  <m:t>,</m:t>
                </m:r>
              </m:oMath>
            </m:oMathPara>
          </w:p>
        </w:tc>
        <w:tc>
          <w:tcPr>
            <w:tcW w:w="726" w:type="dxa"/>
            <w:gridSpan w:val="2"/>
            <w:tcBorders>
              <w:top w:val="nil"/>
              <w:left w:val="nil"/>
              <w:bottom w:val="nil"/>
              <w:right w:val="nil"/>
            </w:tcBorders>
          </w:tcPr>
          <w:p w14:paraId="43F0892D" w14:textId="76B5978E"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66</w:t>
            </w:r>
            <w:r w:rsidRPr="0070631D">
              <w:rPr>
                <w:noProof/>
                <w:sz w:val="20"/>
                <w:szCs w:val="20"/>
              </w:rPr>
              <w:fldChar w:fldCharType="end"/>
            </w:r>
            <w:r w:rsidRPr="0070631D">
              <w:rPr>
                <w:sz w:val="20"/>
                <w:szCs w:val="20"/>
              </w:rPr>
              <w:t>)</w:t>
            </w:r>
          </w:p>
        </w:tc>
      </w:tr>
      <w:tr w:rsidR="00B70B6A" w:rsidRPr="0070631D" w14:paraId="5083C40F" w14:textId="77777777" w:rsidTr="00392545">
        <w:trPr>
          <w:gridAfter w:val="1"/>
          <w:wAfter w:w="110" w:type="dxa"/>
        </w:trPr>
        <w:tc>
          <w:tcPr>
            <w:tcW w:w="715" w:type="dxa"/>
            <w:gridSpan w:val="2"/>
            <w:tcBorders>
              <w:top w:val="nil"/>
              <w:left w:val="nil"/>
              <w:bottom w:val="nil"/>
              <w:right w:val="nil"/>
            </w:tcBorders>
          </w:tcPr>
          <w:p w14:paraId="7EA02226" w14:textId="77777777" w:rsidR="00B70B6A" w:rsidRPr="0070631D" w:rsidRDefault="00B70B6A" w:rsidP="003E5221">
            <w:pPr>
              <w:pStyle w:val="equation"/>
              <w:spacing w:before="240" w:after="0" w:line="360" w:lineRule="auto"/>
              <w:rPr>
                <w:sz w:val="20"/>
                <w:szCs w:val="20"/>
              </w:rPr>
            </w:pPr>
          </w:p>
        </w:tc>
        <w:tc>
          <w:tcPr>
            <w:tcW w:w="7650" w:type="dxa"/>
            <w:tcBorders>
              <w:top w:val="nil"/>
              <w:left w:val="nil"/>
              <w:bottom w:val="nil"/>
              <w:right w:val="nil"/>
            </w:tcBorders>
          </w:tcPr>
          <w:p w14:paraId="604B0137" w14:textId="77777777" w:rsidR="00B70B6A" w:rsidRPr="0070631D" w:rsidRDefault="00A9399D" w:rsidP="003E5221">
            <w:pPr>
              <w:spacing w:after="0" w:line="360" w:lineRule="auto"/>
              <w:jc w:val="center"/>
              <w:rPr>
                <w:rFonts w:ascii="Times New Roman" w:eastAsia="Batang"/>
                <w:iCs/>
                <w:sz w:val="20"/>
                <w:szCs w:val="20"/>
              </w:rPr>
            </w:pPr>
            <m:oMathPara>
              <m:oMath>
                <m:sSubSup>
                  <m:sSubSupPr>
                    <m:ctrlPr>
                      <w:rPr>
                        <w:rFonts w:ascii="Cambria Math" w:eastAsia="Batang" w:hAnsi="Cambria Math"/>
                        <w:i/>
                        <w:iCs/>
                        <w:sz w:val="20"/>
                        <w:szCs w:val="20"/>
                      </w:rPr>
                    </m:ctrlPr>
                  </m:sSubSupPr>
                  <m:e>
                    <m:r>
                      <w:rPr>
                        <w:rFonts w:ascii="Cambria Math" w:eastAsia="Batang" w:hAnsi="Cambria Math"/>
                        <w:sz w:val="20"/>
                        <w:szCs w:val="20"/>
                      </w:rPr>
                      <m:t>f</m:t>
                    </m:r>
                  </m:e>
                  <m:sub>
                    <m:r>
                      <w:rPr>
                        <w:rFonts w:ascii="Cambria Math" w:eastAsia="Batang" w:hAnsi="Cambria Math"/>
                        <w:sz w:val="20"/>
                        <w:szCs w:val="20"/>
                      </w:rPr>
                      <m:t>I</m:t>
                    </m:r>
                  </m:sub>
                  <m:sup>
                    <m:sSup>
                      <m:sSupPr>
                        <m:ctrlPr>
                          <w:rPr>
                            <w:rFonts w:ascii="Cambria Math" w:eastAsia="Batang" w:hAnsi="Cambria Math"/>
                            <w:i/>
                            <w:iCs/>
                            <w:sz w:val="20"/>
                            <w:szCs w:val="20"/>
                          </w:rPr>
                        </m:ctrlPr>
                      </m:sSupPr>
                      <m:e>
                        <m:r>
                          <w:rPr>
                            <w:rFonts w:ascii="Cambria Math" w:eastAsia="Batang" w:hAnsi="Cambria Math"/>
                            <w:sz w:val="20"/>
                            <w:szCs w:val="20"/>
                          </w:rPr>
                          <m:t>c</m:t>
                        </m:r>
                      </m:e>
                      <m:sup>
                        <m:d>
                          <m:dPr>
                            <m:ctrlPr>
                              <w:rPr>
                                <w:rFonts w:ascii="Cambria Math" w:eastAsia="Batang" w:hAnsi="Cambria Math"/>
                                <w:i/>
                                <w:iCs/>
                                <w:sz w:val="20"/>
                                <w:szCs w:val="20"/>
                              </w:rPr>
                            </m:ctrlPr>
                          </m:dPr>
                          <m:e>
                            <m:r>
                              <w:rPr>
                                <w:rFonts w:ascii="Cambria Math" w:eastAsia="Batang" w:hAnsi="Cambria Math"/>
                                <w:sz w:val="20"/>
                                <w:szCs w:val="20"/>
                              </w:rPr>
                              <m:t>ν</m:t>
                            </m:r>
                          </m:e>
                        </m:d>
                      </m:sup>
                    </m:sSup>
                    <m:ctrlPr>
                      <w:rPr>
                        <w:rFonts w:ascii="Cambria Math" w:eastAsia="Batang" w:hAnsi="Cambria Math"/>
                        <w:b/>
                        <w:bCs/>
                        <w:i/>
                        <w:iCs/>
                        <w:sz w:val="20"/>
                        <w:szCs w:val="20"/>
                      </w:rPr>
                    </m:ctrlPr>
                  </m:sup>
                </m:sSubSup>
                <m:r>
                  <m:rPr>
                    <m:sty m:val="bi"/>
                  </m:rPr>
                  <w:rPr>
                    <w:rFonts w:ascii="Cambria Math" w:eastAsia="Batang" w:hAnsi="Cambria Math"/>
                    <w:sz w:val="20"/>
                    <w:szCs w:val="20"/>
                  </w:rPr>
                  <m:t>=-</m:t>
                </m:r>
                <m:nary>
                  <m:naryPr>
                    <m:supHide m:val="1"/>
                    <m:ctrlPr>
                      <w:rPr>
                        <w:rFonts w:ascii="Cambria Math" w:eastAsia="Batang" w:hAnsi="Cambria Math"/>
                        <w:b/>
                        <w:bCs/>
                        <w:i/>
                        <w:iCs/>
                        <w:sz w:val="20"/>
                        <w:szCs w:val="20"/>
                      </w:rPr>
                    </m:ctrlPr>
                  </m:naryPr>
                  <m:sub>
                    <m:sSub>
                      <m:sSubPr>
                        <m:ctrlPr>
                          <w:rPr>
                            <w:rFonts w:ascii="Cambria Math" w:eastAsia="Batang" w:hAnsi="Cambria Math"/>
                            <w:i/>
                            <w:iCs/>
                            <w:sz w:val="20"/>
                            <w:szCs w:val="20"/>
                          </w:rPr>
                        </m:ctrlPr>
                      </m:sSubPr>
                      <m:e>
                        <m:r>
                          <m:rPr>
                            <m:sty m:val="p"/>
                          </m:rPr>
                          <w:rPr>
                            <w:rFonts w:ascii="Cambria Math" w:eastAsia="Batang" w:hAnsi="Cambria Math"/>
                            <w:sz w:val="20"/>
                            <w:szCs w:val="20"/>
                          </w:rPr>
                          <m:t>Γ</m:t>
                        </m:r>
                        <m:ctrlPr>
                          <w:rPr>
                            <w:rFonts w:ascii="Cambria Math" w:eastAsia="Batang" w:hAnsi="Cambria Math"/>
                            <w:iCs/>
                            <w:sz w:val="20"/>
                            <w:szCs w:val="20"/>
                          </w:rPr>
                        </m:ctrlPr>
                      </m:e>
                      <m:sub>
                        <m:r>
                          <w:rPr>
                            <w:rFonts w:ascii="Cambria Math" w:eastAsia="Batang" w:hAnsi="Cambria Math"/>
                            <w:sz w:val="20"/>
                            <w:szCs w:val="20"/>
                          </w:rPr>
                          <m:t>h</m:t>
                        </m:r>
                      </m:sub>
                    </m:sSub>
                    <m:ctrlPr>
                      <w:rPr>
                        <w:rFonts w:ascii="Cambria Math" w:eastAsia="Batang" w:hAnsi="Cambria Math"/>
                        <w:i/>
                        <w:iCs/>
                        <w:sz w:val="20"/>
                        <w:szCs w:val="20"/>
                      </w:rPr>
                    </m:ctrlPr>
                  </m:sub>
                  <m:sup>
                    <m:ctrlPr>
                      <w:rPr>
                        <w:rFonts w:ascii="Cambria Math" w:eastAsia="Batang" w:hAnsi="Cambria Math"/>
                        <w:i/>
                        <w:iCs/>
                        <w:sz w:val="20"/>
                        <w:szCs w:val="20"/>
                      </w:rPr>
                    </m:ctrlPr>
                  </m:sup>
                  <m:e>
                    <m:sSub>
                      <m:sSubPr>
                        <m:ctrlPr>
                          <w:rPr>
                            <w:rFonts w:ascii="Cambria Math" w:eastAsia="Batang" w:hAnsi="Cambria Math"/>
                            <w:iCs/>
                            <w:sz w:val="20"/>
                            <w:szCs w:val="20"/>
                          </w:rPr>
                        </m:ctrlPr>
                      </m:sSubPr>
                      <m:e>
                        <m:acc>
                          <m:accPr>
                            <m:chr m:val="̅"/>
                            <m:ctrlPr>
                              <w:rPr>
                                <w:rFonts w:ascii="Cambria Math" w:eastAsia="Batang" w:hAnsi="Cambria Math"/>
                                <w:iCs/>
                                <w:sz w:val="20"/>
                                <w:szCs w:val="20"/>
                              </w:rPr>
                            </m:ctrlPr>
                          </m:accPr>
                          <m:e>
                            <m:r>
                              <m:rPr>
                                <m:sty m:val="p"/>
                              </m:rPr>
                              <w:rPr>
                                <w:rFonts w:ascii="Cambria Math" w:eastAsia="Batang" w:hAnsi="Cambria Math"/>
                                <w:sz w:val="20"/>
                                <w:szCs w:val="20"/>
                              </w:rPr>
                              <m:t>Ψ</m:t>
                            </m:r>
                          </m:e>
                        </m:acc>
                      </m:e>
                      <m:sub>
                        <m:r>
                          <w:rPr>
                            <w:rFonts w:ascii="Cambria Math" w:eastAsia="Batang" w:hAnsi="Cambria Math"/>
                            <w:sz w:val="20"/>
                            <w:szCs w:val="20"/>
                          </w:rPr>
                          <m:t>I</m:t>
                        </m:r>
                        <m:ctrlPr>
                          <w:rPr>
                            <w:rFonts w:ascii="Cambria Math" w:eastAsia="Batang" w:hAnsi="Cambria Math"/>
                            <w:i/>
                            <w:sz w:val="20"/>
                            <w:szCs w:val="20"/>
                          </w:rPr>
                        </m:ctrlPr>
                      </m:sub>
                    </m:sSub>
                    <m:d>
                      <m:dPr>
                        <m:ctrlPr>
                          <w:rPr>
                            <w:rFonts w:ascii="Cambria Math" w:eastAsia="Batang" w:hAnsi="Cambria Math"/>
                            <w:i/>
                            <w:iCs/>
                            <w:sz w:val="20"/>
                            <w:szCs w:val="20"/>
                          </w:rPr>
                        </m:ctrlPr>
                      </m:dPr>
                      <m:e>
                        <m:sSup>
                          <m:sSupPr>
                            <m:ctrlPr>
                              <w:rPr>
                                <w:rFonts w:ascii="Cambria Math" w:eastAsia="Batang" w:hAnsi="Cambria Math"/>
                                <w:i/>
                                <w:iCs/>
                                <w:sz w:val="20"/>
                                <w:szCs w:val="20"/>
                              </w:rPr>
                            </m:ctrlPr>
                          </m:sSupPr>
                          <m:e>
                            <m:acc>
                              <m:accPr>
                                <m:chr m:val="̅"/>
                                <m:ctrlPr>
                                  <w:rPr>
                                    <w:rFonts w:ascii="Cambria Math" w:eastAsia="Batang" w:hAnsi="Cambria Math"/>
                                    <w:i/>
                                    <w:iCs/>
                                    <w:sz w:val="20"/>
                                    <w:szCs w:val="20"/>
                                  </w:rPr>
                                </m:ctrlPr>
                              </m:accPr>
                              <m:e>
                                <m:r>
                                  <w:rPr>
                                    <w:rFonts w:ascii="Cambria Math" w:eastAsia="Batang" w:hAnsi="Cambria Math"/>
                                    <w:sz w:val="20"/>
                                    <w:szCs w:val="20"/>
                                  </w:rPr>
                                  <m:t>J</m:t>
                                </m:r>
                              </m:e>
                            </m:acc>
                          </m:e>
                          <m:sup>
                            <m:d>
                              <m:dPr>
                                <m:ctrlPr>
                                  <w:rPr>
                                    <w:rFonts w:ascii="Cambria Math" w:eastAsia="Batang" w:hAnsi="Cambria Math"/>
                                    <w:i/>
                                    <w:iCs/>
                                    <w:sz w:val="20"/>
                                    <w:szCs w:val="20"/>
                                  </w:rPr>
                                </m:ctrlPr>
                              </m:dPr>
                              <m:e>
                                <m:r>
                                  <w:rPr>
                                    <w:rFonts w:ascii="Cambria Math" w:eastAsia="Batang" w:hAnsi="Cambria Math"/>
                                    <w:sz w:val="20"/>
                                    <w:szCs w:val="20"/>
                                  </w:rPr>
                                  <m:t>ν</m:t>
                                </m:r>
                              </m:e>
                            </m:d>
                          </m:sup>
                        </m:sSup>
                      </m:e>
                    </m:d>
                    <m:r>
                      <w:rPr>
                        <w:rFonts w:ascii="Cambria Math" w:eastAsia="Batang" w:hAnsi="Cambria Math"/>
                        <w:sz w:val="20"/>
                        <w:szCs w:val="20"/>
                      </w:rPr>
                      <m:t>d</m:t>
                    </m:r>
                    <m:r>
                      <m:rPr>
                        <m:sty m:val="p"/>
                      </m:rPr>
                      <w:rPr>
                        <w:rFonts w:ascii="Cambria Math" w:eastAsia="Batang" w:hAnsi="Cambria Math"/>
                        <w:sz w:val="20"/>
                        <w:szCs w:val="20"/>
                      </w:rPr>
                      <m:t>Γ</m:t>
                    </m:r>
                    <m:ctrlPr>
                      <w:rPr>
                        <w:rFonts w:ascii="Cambria Math" w:eastAsia="Batang" w:hAnsi="Cambria Math"/>
                        <w:i/>
                        <w:iCs/>
                        <w:sz w:val="20"/>
                        <w:szCs w:val="20"/>
                      </w:rPr>
                    </m:ctrlPr>
                  </m:e>
                </m:nary>
                <m:r>
                  <w:rPr>
                    <w:rFonts w:ascii="Cambria Math" w:eastAsia="Batang" w:hAnsi="Cambria Math"/>
                    <w:sz w:val="20"/>
                    <w:szCs w:val="20"/>
                  </w:rPr>
                  <m:t>,</m:t>
                </m:r>
              </m:oMath>
            </m:oMathPara>
          </w:p>
        </w:tc>
        <w:tc>
          <w:tcPr>
            <w:tcW w:w="726" w:type="dxa"/>
            <w:gridSpan w:val="2"/>
            <w:tcBorders>
              <w:top w:val="nil"/>
              <w:left w:val="nil"/>
              <w:bottom w:val="nil"/>
              <w:right w:val="nil"/>
            </w:tcBorders>
          </w:tcPr>
          <w:p w14:paraId="387A8D19" w14:textId="425CFB30"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67</w:t>
            </w:r>
            <w:r w:rsidRPr="0070631D">
              <w:rPr>
                <w:noProof/>
                <w:sz w:val="20"/>
                <w:szCs w:val="20"/>
              </w:rPr>
              <w:fldChar w:fldCharType="end"/>
            </w:r>
            <w:r w:rsidRPr="0070631D">
              <w:rPr>
                <w:sz w:val="20"/>
                <w:szCs w:val="20"/>
              </w:rPr>
              <w:t>)</w:t>
            </w:r>
          </w:p>
        </w:tc>
      </w:tr>
      <w:tr w:rsidR="00B70B6A" w:rsidRPr="0070631D" w14:paraId="6EAD011A" w14:textId="77777777" w:rsidTr="00392545">
        <w:trPr>
          <w:gridAfter w:val="1"/>
          <w:wAfter w:w="110" w:type="dxa"/>
        </w:trPr>
        <w:tc>
          <w:tcPr>
            <w:tcW w:w="715" w:type="dxa"/>
            <w:gridSpan w:val="2"/>
            <w:tcBorders>
              <w:top w:val="nil"/>
              <w:left w:val="nil"/>
              <w:bottom w:val="nil"/>
              <w:right w:val="nil"/>
            </w:tcBorders>
          </w:tcPr>
          <w:p w14:paraId="6A055454" w14:textId="77777777" w:rsidR="00B70B6A" w:rsidRPr="0070631D" w:rsidRDefault="00B70B6A" w:rsidP="003E5221">
            <w:pPr>
              <w:pStyle w:val="equation"/>
              <w:spacing w:before="240" w:after="0" w:line="360" w:lineRule="auto"/>
              <w:rPr>
                <w:sz w:val="20"/>
                <w:szCs w:val="20"/>
              </w:rPr>
            </w:pPr>
          </w:p>
        </w:tc>
        <w:tc>
          <w:tcPr>
            <w:tcW w:w="7650" w:type="dxa"/>
            <w:tcBorders>
              <w:top w:val="nil"/>
              <w:left w:val="nil"/>
              <w:bottom w:val="nil"/>
              <w:right w:val="nil"/>
            </w:tcBorders>
          </w:tcPr>
          <w:p w14:paraId="69811565" w14:textId="23190DD1" w:rsidR="00B70B6A" w:rsidRPr="0070631D" w:rsidRDefault="00A9399D" w:rsidP="003E5221">
            <w:pPr>
              <w:spacing w:after="0" w:line="360" w:lineRule="auto"/>
              <w:jc w:val="center"/>
              <w:rPr>
                <w:rFonts w:ascii="Times New Roman" w:eastAsia="Batang"/>
                <w:iCs/>
                <w:sz w:val="20"/>
                <w:szCs w:val="20"/>
              </w:rPr>
            </w:pPr>
            <m:oMathPara>
              <m:oMath>
                <m:sSubSup>
                  <m:sSubSupPr>
                    <m:ctrlPr>
                      <w:rPr>
                        <w:rFonts w:ascii="Cambria Math" w:eastAsia="Batang" w:hAnsi="Cambria Math"/>
                        <w:i/>
                        <w:iCs/>
                        <w:sz w:val="20"/>
                        <w:szCs w:val="20"/>
                      </w:rPr>
                    </m:ctrlPr>
                  </m:sSubSupPr>
                  <m:e>
                    <m:r>
                      <w:rPr>
                        <w:rFonts w:ascii="Cambria Math" w:eastAsia="Batang" w:hAnsi="Cambria Math"/>
                        <w:sz w:val="20"/>
                        <w:szCs w:val="20"/>
                      </w:rPr>
                      <m:t>f</m:t>
                    </m:r>
                  </m:e>
                  <m:sub>
                    <m:r>
                      <w:rPr>
                        <w:rFonts w:ascii="Cambria Math" w:eastAsia="Batang" w:hAnsi="Cambria Math"/>
                        <w:sz w:val="20"/>
                        <w:szCs w:val="20"/>
                      </w:rPr>
                      <m:t>I</m:t>
                    </m:r>
                  </m:sub>
                  <m:sup>
                    <m:sSup>
                      <m:sSupPr>
                        <m:ctrlPr>
                          <w:rPr>
                            <w:rFonts w:ascii="Cambria Math" w:eastAsia="Batang" w:hAnsi="Cambria Math"/>
                            <w:i/>
                            <w:iCs/>
                            <w:sz w:val="20"/>
                            <w:szCs w:val="20"/>
                          </w:rPr>
                        </m:ctrlPr>
                      </m:sSupPr>
                      <m:e>
                        <m:r>
                          <w:rPr>
                            <w:rFonts w:ascii="Cambria Math" w:eastAsia="Batang" w:hAnsi="Cambria Math"/>
                            <w:sz w:val="20"/>
                            <w:szCs w:val="20"/>
                          </w:rPr>
                          <m:t>Φ</m:t>
                        </m:r>
                      </m:e>
                      <m:sup>
                        <m:d>
                          <m:dPr>
                            <m:ctrlPr>
                              <w:rPr>
                                <w:rFonts w:ascii="Cambria Math" w:eastAsia="Batang" w:hAnsi="Cambria Math"/>
                                <w:i/>
                                <w:iCs/>
                                <w:sz w:val="20"/>
                                <w:szCs w:val="20"/>
                              </w:rPr>
                            </m:ctrlPr>
                          </m:dPr>
                          <m:e>
                            <m:r>
                              <w:rPr>
                                <w:rFonts w:ascii="Cambria Math" w:eastAsia="Batang" w:hAnsi="Cambria Math"/>
                                <w:sz w:val="20"/>
                                <w:szCs w:val="20"/>
                              </w:rPr>
                              <m:t>ν</m:t>
                            </m:r>
                          </m:e>
                        </m:d>
                      </m:sup>
                    </m:sSup>
                  </m:sup>
                </m:sSubSup>
                <m:r>
                  <w:rPr>
                    <w:rFonts w:ascii="Cambria Math" w:eastAsia="Batang" w:hAnsi="Cambria Math"/>
                    <w:sz w:val="20"/>
                    <w:szCs w:val="20"/>
                  </w:rPr>
                  <m:t>=-</m:t>
                </m:r>
                <m:nary>
                  <m:naryPr>
                    <m:supHide m:val="1"/>
                    <m:ctrlPr>
                      <w:rPr>
                        <w:rFonts w:ascii="Cambria Math" w:eastAsia="Batang" w:hAnsi="Cambria Math"/>
                        <w:i/>
                        <w:iCs/>
                        <w:sz w:val="20"/>
                        <w:szCs w:val="20"/>
                      </w:rPr>
                    </m:ctrlPr>
                  </m:naryPr>
                  <m:sub>
                    <m:sSub>
                      <m:sSubPr>
                        <m:ctrlPr>
                          <w:rPr>
                            <w:rFonts w:ascii="Cambria Math" w:eastAsia="Batang" w:hAnsi="Cambria Math"/>
                            <w:i/>
                            <w:iCs/>
                            <w:sz w:val="20"/>
                            <w:szCs w:val="20"/>
                          </w:rPr>
                        </m:ctrlPr>
                      </m:sSubPr>
                      <m:e>
                        <m:r>
                          <m:rPr>
                            <m:sty m:val="p"/>
                          </m:rPr>
                          <w:rPr>
                            <w:rFonts w:ascii="Cambria Math" w:eastAsia="Batang" w:hAnsi="Cambria Math"/>
                            <w:sz w:val="20"/>
                            <w:szCs w:val="20"/>
                          </w:rPr>
                          <m:t>Γ</m:t>
                        </m:r>
                      </m:e>
                      <m:sub>
                        <m:r>
                          <w:rPr>
                            <w:rFonts w:ascii="Cambria Math" w:eastAsia="Batang" w:hAnsi="Cambria Math"/>
                            <w:sz w:val="20"/>
                            <w:szCs w:val="20"/>
                          </w:rPr>
                          <m:t>h</m:t>
                        </m:r>
                      </m:sub>
                    </m:sSub>
                  </m:sub>
                  <m:sup/>
                  <m:e>
                    <m:sSub>
                      <m:sSubPr>
                        <m:ctrlPr>
                          <w:rPr>
                            <w:rFonts w:ascii="Cambria Math" w:eastAsia="Batang" w:hAnsi="Cambria Math"/>
                            <w:iCs/>
                            <w:sz w:val="20"/>
                            <w:szCs w:val="20"/>
                          </w:rPr>
                        </m:ctrlPr>
                      </m:sSubPr>
                      <m:e>
                        <m:acc>
                          <m:accPr>
                            <m:chr m:val="̅"/>
                            <m:ctrlPr>
                              <w:rPr>
                                <w:rFonts w:ascii="Cambria Math" w:eastAsia="Batang" w:hAnsi="Cambria Math"/>
                                <w:iCs/>
                                <w:sz w:val="20"/>
                                <w:szCs w:val="20"/>
                              </w:rPr>
                            </m:ctrlPr>
                          </m:accPr>
                          <m:e>
                            <m:r>
                              <m:rPr>
                                <m:sty m:val="p"/>
                              </m:rPr>
                              <w:rPr>
                                <w:rFonts w:ascii="Cambria Math" w:eastAsia="Batang" w:hAnsi="Cambria Math"/>
                                <w:sz w:val="20"/>
                                <w:szCs w:val="20"/>
                              </w:rPr>
                              <m:t>Ψ</m:t>
                            </m:r>
                          </m:e>
                        </m:acc>
                      </m:e>
                      <m:sub>
                        <m:r>
                          <w:rPr>
                            <w:rFonts w:ascii="Cambria Math" w:eastAsia="Batang" w:hAnsi="Cambria Math"/>
                            <w:sz w:val="20"/>
                            <w:szCs w:val="20"/>
                          </w:rPr>
                          <m:t>I</m:t>
                        </m:r>
                        <m:ctrlPr>
                          <w:rPr>
                            <w:rFonts w:ascii="Cambria Math" w:eastAsia="Batang" w:hAnsi="Cambria Math"/>
                            <w:i/>
                            <w:iCs/>
                            <w:sz w:val="20"/>
                            <w:szCs w:val="20"/>
                          </w:rPr>
                        </m:ctrlPr>
                      </m:sub>
                    </m:sSub>
                    <m:d>
                      <m:dPr>
                        <m:ctrlPr>
                          <w:rPr>
                            <w:rFonts w:ascii="Cambria Math" w:eastAsia="Batang" w:hAnsi="Cambria Math"/>
                            <w:i/>
                            <w:iCs/>
                            <w:sz w:val="20"/>
                            <w:szCs w:val="20"/>
                          </w:rPr>
                        </m:ctrlPr>
                      </m:dPr>
                      <m:e>
                        <m:sSup>
                          <m:sSupPr>
                            <m:ctrlPr>
                              <w:rPr>
                                <w:rFonts w:ascii="Cambria Math" w:eastAsia="Batang" w:hAnsi="Cambria Math"/>
                                <w:i/>
                                <w:iCs/>
                                <w:sz w:val="20"/>
                                <w:szCs w:val="20"/>
                              </w:rPr>
                            </m:ctrlPr>
                          </m:sSupPr>
                          <m:e>
                            <m:acc>
                              <m:accPr>
                                <m:chr m:val="̅"/>
                                <m:ctrlPr>
                                  <w:rPr>
                                    <w:rFonts w:ascii="Cambria Math" w:eastAsia="Batang" w:hAnsi="Cambria Math"/>
                                    <w:i/>
                                    <w:iCs/>
                                    <w:sz w:val="20"/>
                                    <w:szCs w:val="20"/>
                                  </w:rPr>
                                </m:ctrlPr>
                              </m:accPr>
                              <m:e>
                                <m:r>
                                  <w:rPr>
                                    <w:rFonts w:ascii="Cambria Math" w:eastAsia="Batang" w:hAnsi="Cambria Math"/>
                                    <w:sz w:val="20"/>
                                    <w:szCs w:val="20"/>
                                  </w:rPr>
                                  <m:t>J</m:t>
                                </m:r>
                              </m:e>
                            </m:acc>
                          </m:e>
                          <m:sup>
                            <m:d>
                              <m:dPr>
                                <m:ctrlPr>
                                  <w:rPr>
                                    <w:rFonts w:ascii="Cambria Math" w:eastAsia="Batang" w:hAnsi="Cambria Math"/>
                                    <w:i/>
                                    <w:iCs/>
                                    <w:sz w:val="20"/>
                                    <w:szCs w:val="20"/>
                                  </w:rPr>
                                </m:ctrlPr>
                              </m:dPr>
                              <m:e>
                                <m:r>
                                  <w:rPr>
                                    <w:rFonts w:ascii="Cambria Math" w:eastAsia="Batang" w:hAnsi="Cambria Math"/>
                                    <w:sz w:val="20"/>
                                    <w:szCs w:val="20"/>
                                  </w:rPr>
                                  <m:t>ν</m:t>
                                </m:r>
                              </m:e>
                            </m:d>
                          </m:sup>
                        </m:sSup>
                        <m:r>
                          <w:rPr>
                            <w:rFonts w:ascii="Cambria Math" w:eastAsia="Batang" w:hAnsi="Cambria Math"/>
                            <w:sz w:val="20"/>
                            <w:szCs w:val="20"/>
                          </w:rPr>
                          <m:t>+</m:t>
                        </m:r>
                        <m:sSub>
                          <m:sSubPr>
                            <m:ctrlPr>
                              <w:rPr>
                                <w:rFonts w:ascii="Cambria Math" w:eastAsia="Batang" w:hAnsi="Cambria Math"/>
                                <w:i/>
                                <w:iCs/>
                                <w:sz w:val="20"/>
                                <w:szCs w:val="20"/>
                              </w:rPr>
                            </m:ctrlPr>
                          </m:sSubPr>
                          <m:e>
                            <m:acc>
                              <m:accPr>
                                <m:chr m:val="̅"/>
                                <m:ctrlPr>
                                  <w:rPr>
                                    <w:rFonts w:ascii="Cambria Math" w:eastAsia="Batang" w:hAnsi="Cambria Math"/>
                                    <w:i/>
                                    <w:iCs/>
                                    <w:sz w:val="20"/>
                                    <w:szCs w:val="20"/>
                                  </w:rPr>
                                </m:ctrlPr>
                              </m:accPr>
                              <m:e>
                                <m:r>
                                  <w:rPr>
                                    <w:rFonts w:ascii="Cambria Math" w:eastAsia="Batang" w:hAnsi="Cambria Math"/>
                                    <w:sz w:val="20"/>
                                    <w:szCs w:val="20"/>
                                  </w:rPr>
                                  <m:t>J</m:t>
                                </m:r>
                              </m:e>
                            </m:acc>
                          </m:e>
                          <m:sub>
                            <m:r>
                              <w:rPr>
                                <w:rFonts w:ascii="Cambria Math" w:eastAsia="Batang" w:hAnsi="Cambria Math"/>
                                <w:sz w:val="20"/>
                                <w:szCs w:val="20"/>
                              </w:rPr>
                              <m:t>applied</m:t>
                            </m:r>
                          </m:sub>
                        </m:sSub>
                      </m:e>
                    </m:d>
                    <m:r>
                      <w:rPr>
                        <w:rFonts w:ascii="Cambria Math" w:eastAsia="Batang" w:hAnsi="Cambria Math"/>
                        <w:sz w:val="20"/>
                        <w:szCs w:val="20"/>
                      </w:rPr>
                      <m:t>d</m:t>
                    </m:r>
                    <m:r>
                      <m:rPr>
                        <m:sty m:val="p"/>
                      </m:rPr>
                      <w:rPr>
                        <w:rFonts w:ascii="Cambria Math" w:eastAsia="Batang" w:hAnsi="Cambria Math"/>
                        <w:sz w:val="20"/>
                        <w:szCs w:val="20"/>
                      </w:rPr>
                      <m:t>Γ</m:t>
                    </m:r>
                  </m:e>
                </m:nary>
                <m:r>
                  <w:rPr>
                    <w:rFonts w:ascii="Cambria Math" w:eastAsia="Batang" w:hAnsi="Cambria Math"/>
                    <w:sz w:val="20"/>
                    <w:szCs w:val="20"/>
                  </w:rPr>
                  <m:t>,</m:t>
                </m:r>
              </m:oMath>
            </m:oMathPara>
          </w:p>
        </w:tc>
        <w:tc>
          <w:tcPr>
            <w:tcW w:w="726" w:type="dxa"/>
            <w:gridSpan w:val="2"/>
            <w:tcBorders>
              <w:top w:val="nil"/>
              <w:left w:val="nil"/>
              <w:bottom w:val="nil"/>
              <w:right w:val="nil"/>
            </w:tcBorders>
          </w:tcPr>
          <w:p w14:paraId="181EBFB3" w14:textId="47D72249"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68</w:t>
            </w:r>
            <w:r w:rsidRPr="0070631D">
              <w:rPr>
                <w:noProof/>
                <w:sz w:val="20"/>
                <w:szCs w:val="20"/>
              </w:rPr>
              <w:fldChar w:fldCharType="end"/>
            </w:r>
            <w:r w:rsidRPr="0070631D">
              <w:rPr>
                <w:sz w:val="20"/>
                <w:szCs w:val="20"/>
              </w:rPr>
              <w:t>)</w:t>
            </w:r>
          </w:p>
        </w:tc>
      </w:tr>
      <w:tr w:rsidR="00B70B6A" w:rsidRPr="0070631D" w14:paraId="10E93E12" w14:textId="77777777" w:rsidTr="0039254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0" w:type="dxa"/>
        </w:trPr>
        <w:tc>
          <w:tcPr>
            <w:tcW w:w="715" w:type="dxa"/>
            <w:gridSpan w:val="2"/>
            <w:vAlign w:val="center"/>
          </w:tcPr>
          <w:p w14:paraId="263722F0" w14:textId="77777777" w:rsidR="00B70B6A" w:rsidRPr="0070631D" w:rsidRDefault="00B70B6A" w:rsidP="003E5221">
            <w:pPr>
              <w:pStyle w:val="equation"/>
              <w:spacing w:before="240" w:after="0" w:line="360" w:lineRule="auto"/>
              <w:rPr>
                <w:sz w:val="20"/>
                <w:szCs w:val="20"/>
              </w:rPr>
            </w:pPr>
          </w:p>
        </w:tc>
        <w:tc>
          <w:tcPr>
            <w:tcW w:w="7650" w:type="dxa"/>
            <w:vAlign w:val="center"/>
          </w:tcPr>
          <w:p w14:paraId="2C442303" w14:textId="51C580A7" w:rsidR="00B70B6A" w:rsidRPr="0070631D" w:rsidRDefault="00A9399D" w:rsidP="003E5221">
            <w:pPr>
              <w:spacing w:after="0" w:line="360" w:lineRule="auto"/>
              <w:jc w:val="center"/>
              <w:rPr>
                <w:iCs/>
                <w:sz w:val="20"/>
                <w:szCs w:val="20"/>
                <w:lang w:eastAsia="en-US"/>
              </w:rPr>
            </w:pPr>
            <m:oMathPara>
              <m:oMath>
                <m:sSubSup>
                  <m:sSubSupPr>
                    <m:ctrlPr>
                      <w:rPr>
                        <w:rFonts w:ascii="Cambria Math" w:hAnsi="Cambria Math"/>
                        <w:b/>
                        <w:bCs/>
                        <w:i/>
                        <w:iCs/>
                        <w:sz w:val="20"/>
                        <w:szCs w:val="20"/>
                      </w:rPr>
                    </m:ctrlPr>
                  </m:sSubSupPr>
                  <m:e>
                    <m:r>
                      <w:rPr>
                        <w:rFonts w:ascii="Cambria Math" w:hAnsi="Cambria Math"/>
                        <w:sz w:val="20"/>
                        <w:szCs w:val="20"/>
                      </w:rPr>
                      <m:t>K</m:t>
                    </m:r>
                    <m:ctrlPr>
                      <w:rPr>
                        <w:rFonts w:ascii="Cambria Math" w:hAnsi="Cambria Math"/>
                        <w:bCs/>
                        <w:i/>
                        <w:sz w:val="20"/>
                        <w:szCs w:val="20"/>
                      </w:rPr>
                    </m:ctrlPr>
                  </m:e>
                  <m:sub>
                    <m:r>
                      <w:rPr>
                        <w:rFonts w:ascii="Cambria Math" w:hAnsi="Cambria Math"/>
                        <w:sz w:val="20"/>
                        <w:szCs w:val="20"/>
                      </w:rPr>
                      <m:t>IJ</m:t>
                    </m:r>
                  </m:sub>
                  <m:sup>
                    <m:r>
                      <w:rPr>
                        <w:rFonts w:ascii="Cambria Math" w:hAnsi="Cambria Math"/>
                        <w:sz w:val="20"/>
                        <w:szCs w:val="20"/>
                      </w:rPr>
                      <m:t>cΦ,BV</m:t>
                    </m:r>
                    <m:ctrlPr>
                      <w:rPr>
                        <w:rFonts w:ascii="Cambria Math" w:hAnsi="Cambria Math"/>
                        <w:i/>
                        <w:sz w:val="20"/>
                        <w:szCs w:val="20"/>
                      </w:rPr>
                    </m:ctrlPr>
                  </m:sup>
                </m:sSubSup>
                <m:r>
                  <w:rPr>
                    <w:rFonts w:ascii="Cambria Math" w:hAnsi="Cambria Math"/>
                    <w:sz w:val="20"/>
                    <w:szCs w:val="20"/>
                  </w:rPr>
                  <m:t>=-</m:t>
                </m:r>
                <m:nary>
                  <m:naryPr>
                    <m:supHide m:val="1"/>
                    <m:ctrlPr>
                      <w:rPr>
                        <w:rFonts w:ascii="Cambria Math" w:hAnsi="Cambria Math"/>
                        <w:i/>
                        <w:iCs/>
                        <w:sz w:val="20"/>
                        <w:szCs w:val="20"/>
                      </w:rPr>
                    </m:ctrlPr>
                  </m:naryPr>
                  <m:sub>
                    <m:sSub>
                      <m:sSubPr>
                        <m:ctrlPr>
                          <w:rPr>
                            <w:rFonts w:ascii="Cambria Math" w:hAnsi="Cambria Math"/>
                            <w:i/>
                            <w:iCs/>
                            <w:sz w:val="20"/>
                            <w:szCs w:val="20"/>
                          </w:rPr>
                        </m:ctrlPr>
                      </m:sSubPr>
                      <m:e>
                        <m:r>
                          <m:rPr>
                            <m:sty m:val="p"/>
                          </m:rPr>
                          <w:rPr>
                            <w:rFonts w:ascii="Cambria Math" w:hAnsi="Cambria Math"/>
                            <w:sz w:val="20"/>
                            <w:szCs w:val="20"/>
                          </w:rPr>
                          <m:t>Γ</m:t>
                        </m:r>
                      </m:e>
                      <m:sub>
                        <m:r>
                          <w:rPr>
                            <w:rFonts w:ascii="Cambria Math" w:hAnsi="Cambria Math"/>
                            <w:sz w:val="20"/>
                            <w:szCs w:val="20"/>
                          </w:rPr>
                          <m:t>h</m:t>
                        </m:r>
                      </m:sub>
                    </m:sSub>
                  </m:sub>
                  <m:sup/>
                  <m:e>
                    <m:sSub>
                      <m:sSubPr>
                        <m:ctrlPr>
                          <w:rPr>
                            <w:rFonts w:ascii="Cambria Math" w:hAnsi="Cambria Math"/>
                            <w:sz w:val="20"/>
                            <w:szCs w:val="20"/>
                          </w:rPr>
                        </m:ctrlPr>
                      </m:sSubPr>
                      <m:e>
                        <m:r>
                          <m:rPr>
                            <m:sty m:val="p"/>
                          </m:rPr>
                          <w:rPr>
                            <w:rFonts w:ascii="Cambria Math" w:hAnsi="Cambria Math"/>
                            <w:sz w:val="20"/>
                            <w:szCs w:val="20"/>
                          </w:rPr>
                          <m:t>Ψ</m:t>
                        </m:r>
                        <m:ctrlPr>
                          <w:rPr>
                            <w:rFonts w:ascii="Cambria Math" w:hAnsi="Cambria Math"/>
                            <w:bCs/>
                            <w:sz w:val="20"/>
                            <w:szCs w:val="20"/>
                          </w:rPr>
                        </m:ctrlPr>
                      </m:e>
                      <m:sub>
                        <m:r>
                          <w:rPr>
                            <w:rFonts w:ascii="Cambria Math" w:hAnsi="Cambria Math"/>
                            <w:sz w:val="20"/>
                            <w:szCs w:val="20"/>
                          </w:rPr>
                          <m:t>I</m:t>
                        </m:r>
                        <m:ctrlPr>
                          <w:rPr>
                            <w:rFonts w:ascii="Cambria Math" w:hAnsi="Cambria Math"/>
                            <w:i/>
                            <w:iCs/>
                            <w:sz w:val="20"/>
                            <w:szCs w:val="20"/>
                          </w:rPr>
                        </m:ctrlPr>
                      </m:sub>
                    </m:sSub>
                    <m:d>
                      <m:dPr>
                        <m:ctrlPr>
                          <w:rPr>
                            <w:rFonts w:ascii="Cambria Math" w:hAnsi="Cambria Math"/>
                            <w:i/>
                            <w:iCs/>
                            <w:sz w:val="20"/>
                            <w:szCs w:val="20"/>
                          </w:rPr>
                        </m:ctrlPr>
                      </m:dPr>
                      <m:e>
                        <m:f>
                          <m:fPr>
                            <m:ctrlPr>
                              <w:rPr>
                                <w:rFonts w:ascii="Cambria Math" w:hAnsi="Cambria Math"/>
                                <w:i/>
                                <w:iCs/>
                                <w:sz w:val="20"/>
                                <w:szCs w:val="20"/>
                              </w:rPr>
                            </m:ctrlPr>
                          </m:fPr>
                          <m:num>
                            <m:r>
                              <w:rPr>
                                <w:rFonts w:ascii="Cambria Math" w:hAnsi="Cambria Math"/>
                                <w:sz w:val="20"/>
                                <w:szCs w:val="20"/>
                              </w:rPr>
                              <m:t>∂</m:t>
                            </m:r>
                            <m:sSup>
                              <m:sSupPr>
                                <m:ctrlPr>
                                  <w:rPr>
                                    <w:rFonts w:ascii="Cambria Math" w:hAnsi="Cambria Math"/>
                                    <w:b/>
                                    <w:bCs/>
                                    <w:i/>
                                    <w:iCs/>
                                    <w:sz w:val="20"/>
                                    <w:szCs w:val="20"/>
                                  </w:rPr>
                                </m:ctrlPr>
                              </m:sSupPr>
                              <m:e>
                                <m:acc>
                                  <m:accPr>
                                    <m:chr m:val="̅"/>
                                    <m:ctrlPr>
                                      <w:rPr>
                                        <w:rFonts w:ascii="Cambria Math" w:hAnsi="Cambria Math"/>
                                        <w:i/>
                                        <w:sz w:val="20"/>
                                        <w:szCs w:val="20"/>
                                      </w:rPr>
                                    </m:ctrlPr>
                                  </m:accPr>
                                  <m:e>
                                    <m:r>
                                      <w:rPr>
                                        <w:rFonts w:ascii="Cambria Math" w:hAnsi="Cambria Math"/>
                                        <w:sz w:val="20"/>
                                        <w:szCs w:val="20"/>
                                      </w:rPr>
                                      <m:t>J</m:t>
                                    </m:r>
                                  </m:e>
                                </m:acc>
                              </m:e>
                              <m:sup>
                                <m:d>
                                  <m:dPr>
                                    <m:ctrlPr>
                                      <w:rPr>
                                        <w:rFonts w:ascii="Cambria Math" w:hAnsi="Cambria Math"/>
                                        <w:b/>
                                        <w:bCs/>
                                        <w:i/>
                                        <w:iCs/>
                                        <w:sz w:val="20"/>
                                        <w:szCs w:val="20"/>
                                      </w:rPr>
                                    </m:ctrlPr>
                                  </m:dPr>
                                  <m:e>
                                    <m:r>
                                      <w:rPr>
                                        <w:rFonts w:ascii="Cambria Math" w:hAnsi="Cambria Math"/>
                                        <w:sz w:val="20"/>
                                        <w:szCs w:val="20"/>
                                      </w:rPr>
                                      <m:t>ν</m:t>
                                    </m:r>
                                  </m:e>
                                </m:d>
                              </m:sup>
                            </m:sSup>
                          </m:num>
                          <m:den>
                            <m:r>
                              <w:rPr>
                                <w:rFonts w:ascii="Cambria Math" w:hAnsi="Cambria Math"/>
                                <w:sz w:val="20"/>
                                <w:szCs w:val="20"/>
                              </w:rPr>
                              <m:t>∂η</m:t>
                            </m:r>
                          </m:den>
                        </m:f>
                        <m:sSub>
                          <m:sSubPr>
                            <m:ctrlPr>
                              <w:rPr>
                                <w:rFonts w:ascii="Cambria Math" w:hAnsi="Cambria Math"/>
                                <w:i/>
                                <w:iCs/>
                                <w:sz w:val="20"/>
                                <w:szCs w:val="20"/>
                              </w:rPr>
                            </m:ctrlPr>
                          </m:sSubPr>
                          <m:e>
                            <m:r>
                              <m:rPr>
                                <m:sty m:val="p"/>
                              </m:rPr>
                              <w:rPr>
                                <w:rFonts w:ascii="Cambria Math" w:hAnsi="Cambria Math"/>
                                <w:sz w:val="20"/>
                                <w:szCs w:val="20"/>
                              </w:rPr>
                              <m:t>Ψ</m:t>
                            </m:r>
                            <m:ctrlPr>
                              <w:rPr>
                                <w:rFonts w:ascii="Cambria Math" w:hAnsi="Cambria Math"/>
                                <w:bCs/>
                                <w:sz w:val="20"/>
                                <w:szCs w:val="20"/>
                              </w:rPr>
                            </m:ctrlPr>
                          </m:e>
                          <m:sub>
                            <m:r>
                              <w:rPr>
                                <w:rFonts w:ascii="Cambria Math" w:hAnsi="Cambria Math"/>
                                <w:sz w:val="20"/>
                                <w:szCs w:val="20"/>
                              </w:rPr>
                              <m:t>J</m:t>
                            </m:r>
                          </m:sub>
                        </m:sSub>
                      </m:e>
                    </m:d>
                    <m:r>
                      <w:rPr>
                        <w:rFonts w:ascii="Cambria Math" w:hAnsi="Cambria Math"/>
                        <w:sz w:val="20"/>
                        <w:szCs w:val="20"/>
                      </w:rPr>
                      <m:t>d</m:t>
                    </m:r>
                    <m:r>
                      <m:rPr>
                        <m:sty m:val="p"/>
                      </m:rPr>
                      <w:rPr>
                        <w:rFonts w:ascii="Cambria Math" w:hAnsi="Cambria Math"/>
                        <w:sz w:val="20"/>
                        <w:szCs w:val="20"/>
                      </w:rPr>
                      <m:t>Γ</m:t>
                    </m:r>
                  </m:e>
                </m:nary>
                <m:r>
                  <w:rPr>
                    <w:rFonts w:ascii="Cambria Math" w:hAnsi="Cambria Math"/>
                    <w:sz w:val="20"/>
                    <w:szCs w:val="20"/>
                  </w:rPr>
                  <m:t>,</m:t>
                </m:r>
              </m:oMath>
            </m:oMathPara>
          </w:p>
        </w:tc>
        <w:tc>
          <w:tcPr>
            <w:tcW w:w="726" w:type="dxa"/>
            <w:gridSpan w:val="2"/>
            <w:vAlign w:val="center"/>
          </w:tcPr>
          <w:p w14:paraId="4CFFEB0D" w14:textId="25BC9B26"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69</w:t>
            </w:r>
            <w:r w:rsidRPr="0070631D">
              <w:rPr>
                <w:noProof/>
                <w:sz w:val="20"/>
                <w:szCs w:val="20"/>
              </w:rPr>
              <w:fldChar w:fldCharType="end"/>
            </w:r>
            <w:r w:rsidRPr="0070631D">
              <w:rPr>
                <w:sz w:val="20"/>
                <w:szCs w:val="20"/>
              </w:rPr>
              <w:t>)</w:t>
            </w:r>
          </w:p>
        </w:tc>
      </w:tr>
      <w:tr w:rsidR="00B70B6A" w:rsidRPr="0070631D" w14:paraId="47C47714" w14:textId="77777777" w:rsidTr="0039254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0" w:type="dxa"/>
        </w:trPr>
        <w:tc>
          <w:tcPr>
            <w:tcW w:w="715" w:type="dxa"/>
            <w:gridSpan w:val="2"/>
            <w:vAlign w:val="center"/>
          </w:tcPr>
          <w:p w14:paraId="78713BED" w14:textId="77777777" w:rsidR="00B70B6A" w:rsidRPr="0070631D" w:rsidRDefault="00B70B6A" w:rsidP="003E5221">
            <w:pPr>
              <w:pStyle w:val="equation"/>
              <w:spacing w:before="240" w:after="0" w:line="360" w:lineRule="auto"/>
              <w:rPr>
                <w:sz w:val="20"/>
                <w:szCs w:val="20"/>
              </w:rPr>
            </w:pPr>
          </w:p>
        </w:tc>
        <w:tc>
          <w:tcPr>
            <w:tcW w:w="7650" w:type="dxa"/>
            <w:vAlign w:val="center"/>
          </w:tcPr>
          <w:p w14:paraId="2B14F77F" w14:textId="7369BD68" w:rsidR="00B70B6A" w:rsidRPr="0070631D" w:rsidRDefault="00A9399D" w:rsidP="003E5221">
            <w:pPr>
              <w:spacing w:after="0" w:line="360" w:lineRule="auto"/>
              <w:rPr>
                <w:rFonts w:ascii="Cambria Math" w:hAnsi="Cambria Math"/>
                <w:i/>
                <w:iCs/>
                <w:sz w:val="20"/>
                <w:szCs w:val="20"/>
                <w:lang w:eastAsia="en-US"/>
              </w:rPr>
            </w:pPr>
            <m:oMathPara>
              <m:oMath>
                <m:sSubSup>
                  <m:sSubSupPr>
                    <m:ctrlPr>
                      <w:rPr>
                        <w:rFonts w:ascii="Cambria Math" w:hAnsi="Cambria Math"/>
                        <w:bCs/>
                        <w:i/>
                        <w:sz w:val="20"/>
                        <w:szCs w:val="20"/>
                      </w:rPr>
                    </m:ctrlPr>
                  </m:sSubSupPr>
                  <m:e>
                    <m:r>
                      <w:rPr>
                        <w:rFonts w:ascii="Cambria Math" w:hAnsi="Cambria Math"/>
                        <w:sz w:val="20"/>
                        <w:szCs w:val="20"/>
                      </w:rPr>
                      <m:t>K</m:t>
                    </m:r>
                  </m:e>
                  <m:sub>
                    <m:r>
                      <w:rPr>
                        <w:rFonts w:ascii="Cambria Math" w:hAnsi="Cambria Math"/>
                        <w:sz w:val="20"/>
                        <w:szCs w:val="20"/>
                      </w:rPr>
                      <m:t>IJ</m:t>
                    </m:r>
                  </m:sub>
                  <m:sup>
                    <m:r>
                      <w:rPr>
                        <w:rFonts w:ascii="Cambria Math" w:hAnsi="Cambria Math"/>
                        <w:sz w:val="20"/>
                        <w:szCs w:val="20"/>
                      </w:rPr>
                      <m:t>cΦ,</m:t>
                    </m:r>
                    <m:sSup>
                      <m:sSupPr>
                        <m:ctrlPr>
                          <w:rPr>
                            <w:rFonts w:ascii="Cambria Math" w:hAnsi="Cambria Math"/>
                            <w:bCs/>
                            <w:i/>
                            <w:sz w:val="20"/>
                            <w:szCs w:val="20"/>
                          </w:rPr>
                        </m:ctrlPr>
                      </m:sSupPr>
                      <m:e>
                        <m:r>
                          <w:rPr>
                            <w:rFonts w:ascii="Cambria Math" w:hAnsi="Cambria Math"/>
                            <w:sz w:val="20"/>
                            <w:szCs w:val="20"/>
                          </w:rPr>
                          <m:t>E</m:t>
                        </m:r>
                      </m:e>
                      <m:sup>
                        <m:r>
                          <w:rPr>
                            <w:rFonts w:ascii="Cambria Math" w:hAnsi="Cambria Math"/>
                            <w:sz w:val="20"/>
                            <w:szCs w:val="20"/>
                          </w:rPr>
                          <m:t>eq</m:t>
                        </m:r>
                      </m:sup>
                    </m:sSup>
                    <m:ctrlPr>
                      <w:rPr>
                        <w:rFonts w:ascii="Cambria Math" w:hAnsi="Cambria Math"/>
                        <w:i/>
                        <w:sz w:val="20"/>
                        <w:szCs w:val="20"/>
                      </w:rPr>
                    </m:ctrlPr>
                  </m:sup>
                </m:sSubSup>
                <m:r>
                  <w:rPr>
                    <w:rFonts w:ascii="Cambria Math" w:hAnsi="Cambria Math"/>
                    <w:sz w:val="20"/>
                    <w:szCs w:val="20"/>
                  </w:rPr>
                  <m:t>=-</m:t>
                </m:r>
                <m:nary>
                  <m:naryPr>
                    <m:supHide m:val="1"/>
                    <m:ctrlPr>
                      <w:rPr>
                        <w:rFonts w:ascii="Cambria Math" w:hAnsi="Cambria Math"/>
                        <w:i/>
                        <w:iCs/>
                        <w:sz w:val="20"/>
                        <w:szCs w:val="20"/>
                      </w:rPr>
                    </m:ctrlPr>
                  </m:naryPr>
                  <m:sub>
                    <m:sSub>
                      <m:sSubPr>
                        <m:ctrlPr>
                          <w:rPr>
                            <w:rFonts w:ascii="Cambria Math" w:hAnsi="Cambria Math"/>
                            <w:i/>
                            <w:iCs/>
                            <w:sz w:val="20"/>
                            <w:szCs w:val="20"/>
                          </w:rPr>
                        </m:ctrlPr>
                      </m:sSubPr>
                      <m:e>
                        <m:r>
                          <m:rPr>
                            <m:sty m:val="p"/>
                          </m:rPr>
                          <w:rPr>
                            <w:rFonts w:ascii="Cambria Math" w:hAnsi="Cambria Math"/>
                            <w:sz w:val="20"/>
                            <w:szCs w:val="20"/>
                          </w:rPr>
                          <m:t>Γ</m:t>
                        </m:r>
                      </m:e>
                      <m:sub>
                        <m:r>
                          <w:rPr>
                            <w:rFonts w:ascii="Cambria Math" w:hAnsi="Cambria Math"/>
                            <w:sz w:val="20"/>
                            <w:szCs w:val="20"/>
                          </w:rPr>
                          <m:t>h</m:t>
                        </m:r>
                      </m:sub>
                    </m:sSub>
                  </m:sub>
                  <m:sup/>
                  <m:e>
                    <m:sSub>
                      <m:sSubPr>
                        <m:ctrlPr>
                          <w:rPr>
                            <w:rFonts w:ascii="Cambria Math" w:hAnsi="Cambria Math"/>
                            <w:sz w:val="20"/>
                            <w:szCs w:val="20"/>
                          </w:rPr>
                        </m:ctrlPr>
                      </m:sSubPr>
                      <m:e>
                        <m:r>
                          <m:rPr>
                            <m:sty m:val="p"/>
                          </m:rPr>
                          <w:rPr>
                            <w:rFonts w:ascii="Cambria Math" w:hAnsi="Cambria Math"/>
                            <w:sz w:val="20"/>
                            <w:szCs w:val="20"/>
                          </w:rPr>
                          <m:t>Ψ</m:t>
                        </m:r>
                        <m:ctrlPr>
                          <w:rPr>
                            <w:rFonts w:ascii="Cambria Math" w:hAnsi="Cambria Math"/>
                            <w:bCs/>
                            <w:sz w:val="20"/>
                            <w:szCs w:val="20"/>
                          </w:rPr>
                        </m:ctrlPr>
                      </m:e>
                      <m:sub>
                        <m:r>
                          <w:rPr>
                            <w:rFonts w:ascii="Cambria Math" w:hAnsi="Cambria Math"/>
                            <w:sz w:val="20"/>
                            <w:szCs w:val="20"/>
                          </w:rPr>
                          <m:t>I</m:t>
                        </m:r>
                        <m:ctrlPr>
                          <w:rPr>
                            <w:rFonts w:ascii="Cambria Math" w:hAnsi="Cambria Math"/>
                            <w:i/>
                            <w:iCs/>
                            <w:sz w:val="20"/>
                            <w:szCs w:val="20"/>
                          </w:rPr>
                        </m:ctrlPr>
                      </m:sub>
                    </m:sSub>
                    <m:f>
                      <m:fPr>
                        <m:ctrlPr>
                          <w:rPr>
                            <w:rFonts w:ascii="Cambria Math" w:hAnsi="Cambria Math"/>
                            <w:i/>
                            <w:iCs/>
                            <w:sz w:val="20"/>
                            <w:szCs w:val="20"/>
                          </w:rPr>
                        </m:ctrlPr>
                      </m:fPr>
                      <m:num>
                        <m:r>
                          <w:rPr>
                            <w:rFonts w:ascii="Cambria Math" w:hAnsi="Cambria Math"/>
                            <w:sz w:val="20"/>
                            <w:szCs w:val="20"/>
                          </w:rPr>
                          <m:t>∂</m:t>
                        </m:r>
                        <m:sSup>
                          <m:sSupPr>
                            <m:ctrlPr>
                              <w:rPr>
                                <w:rFonts w:ascii="Cambria Math" w:hAnsi="Cambria Math"/>
                                <w:b/>
                                <w:bCs/>
                                <w:i/>
                                <w:iCs/>
                                <w:sz w:val="20"/>
                                <w:szCs w:val="20"/>
                              </w:rPr>
                            </m:ctrlPr>
                          </m:sSupPr>
                          <m:e>
                            <m:acc>
                              <m:accPr>
                                <m:chr m:val="̅"/>
                                <m:ctrlPr>
                                  <w:rPr>
                                    <w:rFonts w:ascii="Cambria Math" w:hAnsi="Cambria Math"/>
                                    <w:i/>
                                    <w:sz w:val="20"/>
                                    <w:szCs w:val="20"/>
                                  </w:rPr>
                                </m:ctrlPr>
                              </m:accPr>
                              <m:e>
                                <m:r>
                                  <w:rPr>
                                    <w:rFonts w:ascii="Cambria Math" w:hAnsi="Cambria Math"/>
                                    <w:sz w:val="20"/>
                                    <w:szCs w:val="20"/>
                                  </w:rPr>
                                  <m:t>J</m:t>
                                </m:r>
                              </m:e>
                            </m:acc>
                          </m:e>
                          <m:sup>
                            <m:d>
                              <m:dPr>
                                <m:ctrlPr>
                                  <w:rPr>
                                    <w:rFonts w:ascii="Cambria Math" w:hAnsi="Cambria Math"/>
                                    <w:b/>
                                    <w:bCs/>
                                    <w:i/>
                                    <w:iCs/>
                                    <w:sz w:val="20"/>
                                    <w:szCs w:val="20"/>
                                  </w:rPr>
                                </m:ctrlPr>
                              </m:dPr>
                              <m:e>
                                <m:r>
                                  <w:rPr>
                                    <w:rFonts w:ascii="Cambria Math" w:hAnsi="Cambria Math"/>
                                    <w:sz w:val="20"/>
                                    <w:szCs w:val="20"/>
                                  </w:rPr>
                                  <m:t>ν</m:t>
                                </m:r>
                              </m:e>
                            </m:d>
                          </m:sup>
                        </m:sSup>
                      </m:num>
                      <m:den>
                        <m:r>
                          <w:rPr>
                            <w:rFonts w:ascii="Cambria Math" w:hAnsi="Cambria Math"/>
                            <w:sz w:val="20"/>
                            <w:szCs w:val="20"/>
                          </w:rPr>
                          <m:t>∂η</m:t>
                        </m:r>
                      </m:den>
                    </m:f>
                    <m:f>
                      <m:fPr>
                        <m:ctrlPr>
                          <w:rPr>
                            <w:rFonts w:ascii="Cambria Math" w:hAnsi="Cambria Math"/>
                            <w:i/>
                            <w:iCs/>
                            <w:sz w:val="20"/>
                            <w:szCs w:val="20"/>
                          </w:rPr>
                        </m:ctrlPr>
                      </m:fPr>
                      <m:num>
                        <m:r>
                          <w:rPr>
                            <w:rFonts w:ascii="Cambria Math" w:hAnsi="Cambria Math"/>
                            <w:sz w:val="20"/>
                            <w:szCs w:val="20"/>
                          </w:rPr>
                          <m:t>∂η</m:t>
                        </m:r>
                      </m:num>
                      <m:den>
                        <m:r>
                          <w:rPr>
                            <w:rFonts w:ascii="Cambria Math" w:hAnsi="Cambria Math"/>
                            <w:sz w:val="20"/>
                            <w:szCs w:val="20"/>
                          </w:rPr>
                          <m:t>∂</m:t>
                        </m:r>
                        <m:sSup>
                          <m:sSupPr>
                            <m:ctrlPr>
                              <w:rPr>
                                <w:rFonts w:ascii="Cambria Math" w:hAnsi="Cambria Math"/>
                                <w:i/>
                                <w:iCs/>
                                <w:sz w:val="20"/>
                                <w:szCs w:val="20"/>
                              </w:rPr>
                            </m:ctrlPr>
                          </m:sSupPr>
                          <m:e>
                            <m:r>
                              <w:rPr>
                                <w:rFonts w:ascii="Cambria Math" w:hAnsi="Cambria Math"/>
                                <w:sz w:val="20"/>
                                <w:szCs w:val="20"/>
                              </w:rPr>
                              <m:t>E</m:t>
                            </m:r>
                          </m:e>
                          <m:sup>
                            <m:r>
                              <w:rPr>
                                <w:rFonts w:ascii="Cambria Math" w:hAnsi="Cambria Math"/>
                                <w:sz w:val="20"/>
                                <w:szCs w:val="20"/>
                              </w:rPr>
                              <m:t>eq</m:t>
                            </m:r>
                          </m:sup>
                        </m:sSup>
                      </m:den>
                    </m:f>
                    <m:f>
                      <m:fPr>
                        <m:ctrlPr>
                          <w:rPr>
                            <w:rFonts w:ascii="Cambria Math" w:hAnsi="Cambria Math"/>
                            <w:i/>
                            <w:iCs/>
                            <w:sz w:val="20"/>
                            <w:szCs w:val="20"/>
                          </w:rPr>
                        </m:ctrlPr>
                      </m:fPr>
                      <m:num>
                        <m:r>
                          <w:rPr>
                            <w:rFonts w:ascii="Cambria Math" w:hAnsi="Cambria Math"/>
                            <w:sz w:val="20"/>
                            <w:szCs w:val="20"/>
                          </w:rPr>
                          <m:t>∂</m:t>
                        </m:r>
                        <m:sSup>
                          <m:sSupPr>
                            <m:ctrlPr>
                              <w:rPr>
                                <w:rFonts w:ascii="Cambria Math" w:hAnsi="Cambria Math"/>
                                <w:b/>
                                <w:bCs/>
                                <w:i/>
                                <w:iCs/>
                                <w:sz w:val="20"/>
                                <w:szCs w:val="20"/>
                              </w:rPr>
                            </m:ctrlPr>
                          </m:sSupPr>
                          <m:e>
                            <m:r>
                              <w:rPr>
                                <w:rFonts w:ascii="Cambria Math" w:hAnsi="Cambria Math"/>
                                <w:sz w:val="20"/>
                                <w:szCs w:val="20"/>
                              </w:rPr>
                              <m:t>E</m:t>
                            </m:r>
                          </m:e>
                          <m:sup>
                            <m:r>
                              <w:rPr>
                                <w:rFonts w:ascii="Cambria Math" w:hAnsi="Cambria Math"/>
                                <w:sz w:val="20"/>
                                <w:szCs w:val="20"/>
                              </w:rPr>
                              <m:t>eq</m:t>
                            </m:r>
                          </m:sup>
                        </m:sSup>
                      </m:num>
                      <m:den>
                        <m:r>
                          <w:rPr>
                            <w:rFonts w:ascii="Cambria Math" w:hAnsi="Cambria Math"/>
                            <w:sz w:val="20"/>
                            <w:szCs w:val="20"/>
                          </w:rPr>
                          <m:t>∂</m:t>
                        </m:r>
                        <m:d>
                          <m:dPr>
                            <m:ctrlPr>
                              <w:rPr>
                                <w:rFonts w:ascii="Cambria Math" w:hAnsi="Cambria Math"/>
                                <w:i/>
                                <w:iCs/>
                                <w:sz w:val="20"/>
                                <w:szCs w:val="20"/>
                              </w:rPr>
                            </m:ctrlPr>
                          </m:dPr>
                          <m:e>
                            <m:f>
                              <m:fPr>
                                <m:ctrlPr>
                                  <w:rPr>
                                    <w:rFonts w:ascii="Cambria Math" w:hAnsi="Cambria Math"/>
                                    <w:i/>
                                    <w:iCs/>
                                    <w:sz w:val="20"/>
                                    <w:szCs w:val="20"/>
                                  </w:rPr>
                                </m:ctrlPr>
                              </m:fPr>
                              <m:num>
                                <m:r>
                                  <w:rPr>
                                    <w:rFonts w:ascii="Cambria Math" w:hAnsi="Cambria Math"/>
                                    <w:sz w:val="20"/>
                                    <w:szCs w:val="20"/>
                                  </w:rPr>
                                  <m:t>c</m:t>
                                </m:r>
                              </m:num>
                              <m:den>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max</m:t>
                                    </m:r>
                                  </m:sub>
                                </m:sSub>
                              </m:den>
                            </m:f>
                          </m:e>
                        </m:d>
                        <m:r>
                          <w:rPr>
                            <w:rFonts w:ascii="Cambria Math" w:hAnsi="Cambria Math"/>
                            <w:sz w:val="20"/>
                            <w:szCs w:val="20"/>
                          </w:rPr>
                          <m:t xml:space="preserve"> </m:t>
                        </m:r>
                      </m:den>
                    </m:f>
                    <m:f>
                      <m:fPr>
                        <m:ctrlPr>
                          <w:rPr>
                            <w:rFonts w:ascii="Cambria Math" w:hAnsi="Cambria Math"/>
                            <w:i/>
                            <w:iCs/>
                            <w:sz w:val="20"/>
                            <w:szCs w:val="20"/>
                          </w:rPr>
                        </m:ctrlPr>
                      </m:fPr>
                      <m:num>
                        <m:r>
                          <w:rPr>
                            <w:rFonts w:ascii="Cambria Math" w:hAnsi="Cambria Math"/>
                            <w:sz w:val="20"/>
                            <w:szCs w:val="20"/>
                          </w:rPr>
                          <m:t>1</m:t>
                        </m:r>
                      </m:num>
                      <m:den>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max</m:t>
                            </m:r>
                          </m:sub>
                        </m:sSub>
                      </m:den>
                    </m:f>
                    <m:sSub>
                      <m:sSubPr>
                        <m:ctrlPr>
                          <w:rPr>
                            <w:rFonts w:ascii="Cambria Math" w:hAnsi="Cambria Math"/>
                            <w:i/>
                            <w:sz w:val="20"/>
                            <w:szCs w:val="20"/>
                          </w:rPr>
                        </m:ctrlPr>
                      </m:sSubPr>
                      <m:e>
                        <m:r>
                          <m:rPr>
                            <m:sty m:val="p"/>
                          </m:rPr>
                          <w:rPr>
                            <w:rFonts w:ascii="Cambria Math" w:hAnsi="Cambria Math"/>
                            <w:sz w:val="20"/>
                            <w:szCs w:val="20"/>
                          </w:rPr>
                          <m:t>Ψ</m:t>
                        </m:r>
                        <m:ctrlPr>
                          <w:rPr>
                            <w:rFonts w:ascii="Cambria Math" w:hAnsi="Cambria Math"/>
                            <w:bCs/>
                            <w:sz w:val="20"/>
                            <w:szCs w:val="20"/>
                          </w:rPr>
                        </m:ctrlPr>
                      </m:e>
                      <m:sub>
                        <m:r>
                          <w:rPr>
                            <w:rFonts w:ascii="Cambria Math" w:hAnsi="Cambria Math"/>
                            <w:sz w:val="20"/>
                            <w:szCs w:val="20"/>
                          </w:rPr>
                          <m:t>J</m:t>
                        </m:r>
                      </m:sub>
                    </m:sSub>
                    <m:r>
                      <w:rPr>
                        <w:rFonts w:ascii="Cambria Math" w:hAnsi="Cambria Math"/>
                        <w:sz w:val="20"/>
                        <w:szCs w:val="20"/>
                      </w:rPr>
                      <m:t>d</m:t>
                    </m:r>
                    <m:r>
                      <m:rPr>
                        <m:sty m:val="p"/>
                      </m:rPr>
                      <w:rPr>
                        <w:rFonts w:ascii="Cambria Math" w:hAnsi="Cambria Math"/>
                        <w:sz w:val="20"/>
                        <w:szCs w:val="20"/>
                      </w:rPr>
                      <m:t>Γ</m:t>
                    </m:r>
                  </m:e>
                </m:nary>
                <m:r>
                  <w:rPr>
                    <w:rFonts w:ascii="Cambria Math" w:hAnsi="Cambria Math"/>
                    <w:sz w:val="20"/>
                    <w:szCs w:val="20"/>
                  </w:rPr>
                  <m:t>,</m:t>
                </m:r>
              </m:oMath>
            </m:oMathPara>
          </w:p>
        </w:tc>
        <w:tc>
          <w:tcPr>
            <w:tcW w:w="726" w:type="dxa"/>
            <w:gridSpan w:val="2"/>
            <w:vAlign w:val="center"/>
          </w:tcPr>
          <w:p w14:paraId="5E679B7A" w14:textId="16195631"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70</w:t>
            </w:r>
            <w:r w:rsidRPr="0070631D">
              <w:rPr>
                <w:noProof/>
                <w:sz w:val="20"/>
                <w:szCs w:val="20"/>
              </w:rPr>
              <w:fldChar w:fldCharType="end"/>
            </w:r>
            <w:r w:rsidRPr="0070631D">
              <w:rPr>
                <w:sz w:val="20"/>
                <w:szCs w:val="20"/>
              </w:rPr>
              <w:t>)</w:t>
            </w:r>
          </w:p>
        </w:tc>
      </w:tr>
      <w:tr w:rsidR="00B70B6A" w:rsidRPr="0070631D" w14:paraId="5E7EA665" w14:textId="77777777" w:rsidTr="0039254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10" w:type="dxa"/>
        </w:trPr>
        <w:tc>
          <w:tcPr>
            <w:tcW w:w="715" w:type="dxa"/>
            <w:gridSpan w:val="2"/>
            <w:vAlign w:val="center"/>
          </w:tcPr>
          <w:p w14:paraId="57191959" w14:textId="77777777" w:rsidR="00B70B6A" w:rsidRPr="0070631D" w:rsidRDefault="00B70B6A" w:rsidP="003E5221">
            <w:pPr>
              <w:pStyle w:val="equation"/>
              <w:spacing w:before="240" w:after="0" w:line="360" w:lineRule="auto"/>
              <w:rPr>
                <w:sz w:val="20"/>
                <w:szCs w:val="20"/>
              </w:rPr>
            </w:pPr>
          </w:p>
        </w:tc>
        <w:tc>
          <w:tcPr>
            <w:tcW w:w="7650" w:type="dxa"/>
            <w:vAlign w:val="center"/>
          </w:tcPr>
          <w:p w14:paraId="78EE586D" w14:textId="6BD72CD5" w:rsidR="00B70B6A" w:rsidRPr="0070631D" w:rsidRDefault="00A9399D" w:rsidP="003E5221">
            <w:pPr>
              <w:spacing w:after="0" w:line="360" w:lineRule="auto"/>
              <w:rPr>
                <w:rFonts w:ascii="Times New Roman" w:eastAsia="Batang"/>
                <w:bCs/>
                <w:sz w:val="20"/>
                <w:szCs w:val="20"/>
              </w:rPr>
            </w:pPr>
            <m:oMathPara>
              <m:oMath>
                <m:sSubSup>
                  <m:sSubSupPr>
                    <m:ctrlPr>
                      <w:rPr>
                        <w:rFonts w:ascii="Cambria Math" w:hAnsi="Cambria Math"/>
                        <w:b/>
                        <w:bCs/>
                        <w:i/>
                        <w:iCs/>
                        <w:sz w:val="20"/>
                        <w:szCs w:val="20"/>
                      </w:rPr>
                    </m:ctrlPr>
                  </m:sSubSupPr>
                  <m:e>
                    <m:r>
                      <w:rPr>
                        <w:rFonts w:ascii="Cambria Math" w:hAnsi="Cambria Math"/>
                        <w:sz w:val="20"/>
                        <w:szCs w:val="20"/>
                      </w:rPr>
                      <m:t>K</m:t>
                    </m:r>
                    <m:ctrlPr>
                      <w:rPr>
                        <w:rFonts w:ascii="Cambria Math" w:hAnsi="Cambria Math"/>
                        <w:bCs/>
                        <w:i/>
                        <w:sz w:val="20"/>
                        <w:szCs w:val="20"/>
                      </w:rPr>
                    </m:ctrlPr>
                  </m:e>
                  <m:sub>
                    <m:r>
                      <w:rPr>
                        <w:rFonts w:ascii="Cambria Math" w:hAnsi="Cambria Math"/>
                        <w:sz w:val="20"/>
                        <w:szCs w:val="20"/>
                      </w:rPr>
                      <m:t>IJ</m:t>
                    </m:r>
                  </m:sub>
                  <m:sup>
                    <m:r>
                      <w:rPr>
                        <w:rFonts w:ascii="Cambria Math" w:hAnsi="Cambria Math"/>
                        <w:sz w:val="20"/>
                        <w:szCs w:val="20"/>
                      </w:rPr>
                      <m:t>cΦ,</m:t>
                    </m:r>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ctrlPr>
                      <w:rPr>
                        <w:rFonts w:ascii="Cambria Math" w:hAnsi="Cambria Math"/>
                        <w:i/>
                        <w:sz w:val="20"/>
                        <w:szCs w:val="20"/>
                      </w:rPr>
                    </m:ctrlPr>
                  </m:sup>
                </m:sSubSup>
                <m:r>
                  <w:rPr>
                    <w:rFonts w:ascii="Cambria Math" w:hAnsi="Cambria Math"/>
                    <w:sz w:val="20"/>
                    <w:szCs w:val="20"/>
                  </w:rPr>
                  <m:t>=-</m:t>
                </m:r>
                <m:nary>
                  <m:naryPr>
                    <m:supHide m:val="1"/>
                    <m:ctrlPr>
                      <w:rPr>
                        <w:rFonts w:ascii="Cambria Math" w:hAnsi="Cambria Math"/>
                        <w:i/>
                        <w:iCs/>
                        <w:sz w:val="20"/>
                        <w:szCs w:val="20"/>
                      </w:rPr>
                    </m:ctrlPr>
                  </m:naryPr>
                  <m:sub>
                    <m:sSub>
                      <m:sSubPr>
                        <m:ctrlPr>
                          <w:rPr>
                            <w:rFonts w:ascii="Cambria Math" w:hAnsi="Cambria Math"/>
                            <w:i/>
                            <w:iCs/>
                            <w:sz w:val="20"/>
                            <w:szCs w:val="20"/>
                          </w:rPr>
                        </m:ctrlPr>
                      </m:sSubPr>
                      <m:e>
                        <m:r>
                          <m:rPr>
                            <m:sty m:val="p"/>
                          </m:rPr>
                          <w:rPr>
                            <w:rFonts w:ascii="Cambria Math" w:hAnsi="Cambria Math"/>
                            <w:sz w:val="20"/>
                            <w:szCs w:val="20"/>
                          </w:rPr>
                          <m:t>Γ</m:t>
                        </m:r>
                      </m:e>
                      <m:sub>
                        <m:r>
                          <w:rPr>
                            <w:rFonts w:ascii="Cambria Math" w:hAnsi="Cambria Math"/>
                            <w:sz w:val="20"/>
                            <w:szCs w:val="20"/>
                          </w:rPr>
                          <m:t>h</m:t>
                        </m:r>
                      </m:sub>
                    </m:sSub>
                  </m:sub>
                  <m:sup/>
                  <m:e>
                    <m:sSub>
                      <m:sSubPr>
                        <m:ctrlPr>
                          <w:rPr>
                            <w:rFonts w:ascii="Cambria Math" w:hAnsi="Cambria Math"/>
                            <w:sz w:val="20"/>
                            <w:szCs w:val="20"/>
                          </w:rPr>
                        </m:ctrlPr>
                      </m:sSubPr>
                      <m:e>
                        <m:r>
                          <m:rPr>
                            <m:sty m:val="p"/>
                          </m:rPr>
                          <w:rPr>
                            <w:rFonts w:ascii="Cambria Math" w:hAnsi="Cambria Math"/>
                            <w:sz w:val="20"/>
                            <w:szCs w:val="20"/>
                          </w:rPr>
                          <m:t>Ψ</m:t>
                        </m:r>
                        <m:ctrlPr>
                          <w:rPr>
                            <w:rFonts w:ascii="Cambria Math" w:hAnsi="Cambria Math"/>
                            <w:bCs/>
                            <w:sz w:val="20"/>
                            <w:szCs w:val="20"/>
                          </w:rPr>
                        </m:ctrlPr>
                      </m:e>
                      <m:sub>
                        <m:r>
                          <w:rPr>
                            <w:rFonts w:ascii="Cambria Math" w:hAnsi="Cambria Math"/>
                            <w:sz w:val="20"/>
                            <w:szCs w:val="20"/>
                          </w:rPr>
                          <m:t>I</m:t>
                        </m:r>
                        <m:ctrlPr>
                          <w:rPr>
                            <w:rFonts w:ascii="Cambria Math" w:hAnsi="Cambria Math"/>
                            <w:i/>
                            <w:iCs/>
                            <w:sz w:val="20"/>
                            <w:szCs w:val="20"/>
                          </w:rPr>
                        </m:ctrlPr>
                      </m:sub>
                    </m:sSub>
                    <m:f>
                      <m:fPr>
                        <m:ctrlPr>
                          <w:rPr>
                            <w:rFonts w:ascii="Cambria Math" w:hAnsi="Cambria Math"/>
                            <w:i/>
                            <w:iCs/>
                            <w:sz w:val="20"/>
                            <w:szCs w:val="20"/>
                          </w:rPr>
                        </m:ctrlPr>
                      </m:fPr>
                      <m:num>
                        <m:r>
                          <w:rPr>
                            <w:rFonts w:ascii="Cambria Math" w:hAnsi="Cambria Math"/>
                            <w:sz w:val="20"/>
                            <w:szCs w:val="20"/>
                          </w:rPr>
                          <m:t>∂</m:t>
                        </m:r>
                        <m:sSup>
                          <m:sSupPr>
                            <m:ctrlPr>
                              <w:rPr>
                                <w:rFonts w:ascii="Cambria Math" w:hAnsi="Cambria Math"/>
                                <w:b/>
                                <w:bCs/>
                                <w:i/>
                                <w:iCs/>
                                <w:sz w:val="20"/>
                                <w:szCs w:val="20"/>
                              </w:rPr>
                            </m:ctrlPr>
                          </m:sSupPr>
                          <m:e>
                            <m:acc>
                              <m:accPr>
                                <m:chr m:val="̅"/>
                                <m:ctrlPr>
                                  <w:rPr>
                                    <w:rFonts w:ascii="Cambria Math" w:hAnsi="Cambria Math"/>
                                    <w:i/>
                                    <w:sz w:val="20"/>
                                    <w:szCs w:val="20"/>
                                  </w:rPr>
                                </m:ctrlPr>
                              </m:accPr>
                              <m:e>
                                <m:r>
                                  <w:rPr>
                                    <w:rFonts w:ascii="Cambria Math" w:hAnsi="Cambria Math"/>
                                    <w:sz w:val="20"/>
                                    <w:szCs w:val="20"/>
                                  </w:rPr>
                                  <m:t>J</m:t>
                                </m:r>
                              </m:e>
                            </m:acc>
                          </m:e>
                          <m:sup>
                            <m:d>
                              <m:dPr>
                                <m:ctrlPr>
                                  <w:rPr>
                                    <w:rFonts w:ascii="Cambria Math" w:hAnsi="Cambria Math"/>
                                    <w:b/>
                                    <w:bCs/>
                                    <w:i/>
                                    <w:iCs/>
                                    <w:sz w:val="20"/>
                                    <w:szCs w:val="20"/>
                                  </w:rPr>
                                </m:ctrlPr>
                              </m:dPr>
                              <m:e>
                                <m:r>
                                  <w:rPr>
                                    <w:rFonts w:ascii="Cambria Math" w:hAnsi="Cambria Math"/>
                                    <w:sz w:val="20"/>
                                    <w:szCs w:val="20"/>
                                  </w:rPr>
                                  <m:t>ν</m:t>
                                </m:r>
                              </m:e>
                            </m:d>
                          </m:sup>
                        </m:sSup>
                      </m:num>
                      <m:den>
                        <m:r>
                          <w:rPr>
                            <w:rFonts w:ascii="Cambria Math" w:hAnsi="Cambria Math"/>
                            <w:sz w:val="20"/>
                            <w:szCs w:val="20"/>
                          </w:rPr>
                          <m:t>∂</m:t>
                        </m:r>
                        <m:sSub>
                          <m:sSubPr>
                            <m:ctrlPr>
                              <w:rPr>
                                <w:rFonts w:ascii="Cambria Math" w:hAnsi="Cambria Math"/>
                                <w:i/>
                                <w:iCs/>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den>
                    </m:f>
                    <m:f>
                      <m:fPr>
                        <m:ctrlPr>
                          <w:rPr>
                            <w:rFonts w:ascii="Cambria Math" w:hAnsi="Cambria Math"/>
                            <w:i/>
                            <w:iCs/>
                            <w:sz w:val="20"/>
                            <w:szCs w:val="20"/>
                          </w:rPr>
                        </m:ctrlPr>
                      </m:fPr>
                      <m:num>
                        <m:r>
                          <w:rPr>
                            <w:rFonts w:ascii="Cambria Math" w:hAnsi="Cambria Math"/>
                            <w:sz w:val="20"/>
                            <w:szCs w:val="20"/>
                          </w:rPr>
                          <m:t>∂</m:t>
                        </m:r>
                        <m:sSub>
                          <m:sSubPr>
                            <m:ctrlPr>
                              <w:rPr>
                                <w:rFonts w:ascii="Cambria Math" w:hAnsi="Cambria Math"/>
                                <w:b/>
                                <w:bCs/>
                                <w:i/>
                                <w:iCs/>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m:rPr>
                                <m:sty m:val="p"/>
                              </m:rPr>
                              <w:rPr>
                                <w:rFonts w:ascii="Cambria Math" w:hAnsi="Cambria Math"/>
                                <w:sz w:val="20"/>
                                <w:szCs w:val="20"/>
                              </w:rPr>
                              <m:t>0</m:t>
                            </m:r>
                          </m:sub>
                        </m:sSub>
                      </m:num>
                      <m:den>
                        <m:r>
                          <w:rPr>
                            <w:rFonts w:ascii="Cambria Math" w:hAnsi="Cambria Math"/>
                            <w:sz w:val="20"/>
                            <w:szCs w:val="20"/>
                          </w:rPr>
                          <m:t>∂</m:t>
                        </m:r>
                        <m:d>
                          <m:dPr>
                            <m:ctrlPr>
                              <w:rPr>
                                <w:rFonts w:ascii="Cambria Math" w:hAnsi="Cambria Math"/>
                                <w:i/>
                                <w:iCs/>
                                <w:sz w:val="20"/>
                                <w:szCs w:val="20"/>
                              </w:rPr>
                            </m:ctrlPr>
                          </m:dPr>
                          <m:e>
                            <m:f>
                              <m:fPr>
                                <m:ctrlPr>
                                  <w:rPr>
                                    <w:rFonts w:ascii="Cambria Math" w:hAnsi="Cambria Math"/>
                                    <w:i/>
                                    <w:iCs/>
                                    <w:sz w:val="20"/>
                                    <w:szCs w:val="20"/>
                                  </w:rPr>
                                </m:ctrlPr>
                              </m:fPr>
                              <m:num>
                                <m:r>
                                  <w:rPr>
                                    <w:rFonts w:ascii="Cambria Math" w:hAnsi="Cambria Math"/>
                                    <w:sz w:val="20"/>
                                    <w:szCs w:val="20"/>
                                  </w:rPr>
                                  <m:t>c</m:t>
                                </m:r>
                              </m:num>
                              <m:den>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max</m:t>
                                    </m:r>
                                  </m:sub>
                                </m:sSub>
                              </m:den>
                            </m:f>
                          </m:e>
                        </m:d>
                        <m:r>
                          <w:rPr>
                            <w:rFonts w:ascii="Cambria Math" w:hAnsi="Cambria Math"/>
                            <w:sz w:val="20"/>
                            <w:szCs w:val="20"/>
                          </w:rPr>
                          <m:t xml:space="preserve"> </m:t>
                        </m:r>
                      </m:den>
                    </m:f>
                    <m:f>
                      <m:fPr>
                        <m:ctrlPr>
                          <w:rPr>
                            <w:rFonts w:ascii="Cambria Math" w:hAnsi="Cambria Math"/>
                            <w:i/>
                            <w:iCs/>
                            <w:sz w:val="20"/>
                            <w:szCs w:val="20"/>
                          </w:rPr>
                        </m:ctrlPr>
                      </m:fPr>
                      <m:num>
                        <m:r>
                          <w:rPr>
                            <w:rFonts w:ascii="Cambria Math" w:hAnsi="Cambria Math"/>
                            <w:sz w:val="20"/>
                            <w:szCs w:val="20"/>
                          </w:rPr>
                          <m:t>1</m:t>
                        </m:r>
                      </m:num>
                      <m:den>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max</m:t>
                            </m:r>
                          </m:sub>
                        </m:sSub>
                      </m:den>
                    </m:f>
                    <m:sSub>
                      <m:sSubPr>
                        <m:ctrlPr>
                          <w:rPr>
                            <w:rFonts w:ascii="Cambria Math" w:hAnsi="Cambria Math"/>
                            <w:i/>
                            <w:sz w:val="20"/>
                            <w:szCs w:val="20"/>
                          </w:rPr>
                        </m:ctrlPr>
                      </m:sSubPr>
                      <m:e>
                        <m:r>
                          <m:rPr>
                            <m:sty m:val="p"/>
                          </m:rPr>
                          <w:rPr>
                            <w:rFonts w:ascii="Cambria Math" w:hAnsi="Cambria Math"/>
                            <w:sz w:val="20"/>
                            <w:szCs w:val="20"/>
                          </w:rPr>
                          <m:t>Ψ</m:t>
                        </m:r>
                        <m:ctrlPr>
                          <w:rPr>
                            <w:rFonts w:ascii="Cambria Math" w:hAnsi="Cambria Math"/>
                            <w:bCs/>
                            <w:sz w:val="20"/>
                            <w:szCs w:val="20"/>
                          </w:rPr>
                        </m:ctrlPr>
                      </m:e>
                      <m:sub>
                        <m:r>
                          <w:rPr>
                            <w:rFonts w:ascii="Cambria Math" w:hAnsi="Cambria Math"/>
                            <w:sz w:val="20"/>
                            <w:szCs w:val="20"/>
                          </w:rPr>
                          <m:t>J</m:t>
                        </m:r>
                      </m:sub>
                    </m:sSub>
                    <m:r>
                      <w:rPr>
                        <w:rFonts w:ascii="Cambria Math" w:hAnsi="Cambria Math"/>
                        <w:sz w:val="20"/>
                        <w:szCs w:val="20"/>
                      </w:rPr>
                      <m:t>d</m:t>
                    </m:r>
                    <m:r>
                      <m:rPr>
                        <m:sty m:val="p"/>
                      </m:rPr>
                      <w:rPr>
                        <w:rFonts w:ascii="Cambria Math" w:hAnsi="Cambria Math"/>
                        <w:sz w:val="20"/>
                        <w:szCs w:val="20"/>
                      </w:rPr>
                      <m:t>Γ</m:t>
                    </m:r>
                  </m:e>
                </m:nary>
                <m:r>
                  <w:rPr>
                    <w:rFonts w:ascii="Cambria Math" w:eastAsia="Batang" w:hAnsi="Cambria Math"/>
                    <w:sz w:val="20"/>
                    <w:szCs w:val="20"/>
                  </w:rPr>
                  <m:t>,</m:t>
                </m:r>
              </m:oMath>
            </m:oMathPara>
          </w:p>
        </w:tc>
        <w:tc>
          <w:tcPr>
            <w:tcW w:w="726" w:type="dxa"/>
            <w:gridSpan w:val="2"/>
            <w:vAlign w:val="center"/>
          </w:tcPr>
          <w:p w14:paraId="6AC3396B" w14:textId="7FF39024"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71</w:t>
            </w:r>
            <w:r w:rsidRPr="0070631D">
              <w:rPr>
                <w:noProof/>
                <w:sz w:val="20"/>
                <w:szCs w:val="20"/>
              </w:rPr>
              <w:fldChar w:fldCharType="end"/>
            </w:r>
            <w:r w:rsidRPr="0070631D">
              <w:rPr>
                <w:sz w:val="20"/>
                <w:szCs w:val="20"/>
              </w:rPr>
              <w:t>)</w:t>
            </w:r>
          </w:p>
        </w:tc>
      </w:tr>
      <w:tr w:rsidR="00B70B6A" w:rsidRPr="0070631D" w14:paraId="11F74A2A" w14:textId="77777777" w:rsidTr="0039254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70" w:type="dxa"/>
            <w:vAlign w:val="center"/>
          </w:tcPr>
          <w:p w14:paraId="29EE1B58" w14:textId="77777777" w:rsidR="00B70B6A" w:rsidRPr="0070631D" w:rsidRDefault="00B70B6A" w:rsidP="003E5221">
            <w:pPr>
              <w:pStyle w:val="equation"/>
              <w:spacing w:before="240" w:after="0" w:line="360" w:lineRule="auto"/>
              <w:rPr>
                <w:sz w:val="20"/>
                <w:szCs w:val="20"/>
              </w:rPr>
            </w:pPr>
          </w:p>
        </w:tc>
        <w:tc>
          <w:tcPr>
            <w:tcW w:w="8190" w:type="dxa"/>
            <w:gridSpan w:val="3"/>
            <w:vAlign w:val="center"/>
          </w:tcPr>
          <w:p w14:paraId="2E9BC9E6" w14:textId="77777777" w:rsidR="00B70B6A" w:rsidRPr="0070631D" w:rsidRDefault="00A9399D" w:rsidP="003E5221">
            <w:pPr>
              <w:spacing w:after="0" w:line="360" w:lineRule="auto"/>
              <w:rPr>
                <w:rFonts w:ascii="Cambria Math" w:hAnsi="Cambria Math"/>
                <w:i/>
                <w:iCs/>
                <w:sz w:val="20"/>
                <w:szCs w:val="20"/>
                <w:lang w:eastAsia="en-US"/>
              </w:rPr>
            </w:pPr>
            <m:oMathPara>
              <m:oMath>
                <m:sSubSup>
                  <m:sSubSupPr>
                    <m:ctrlPr>
                      <w:rPr>
                        <w:rFonts w:ascii="Cambria Math" w:hAnsi="Cambria Math"/>
                        <w:b/>
                        <w:bCs/>
                        <w:i/>
                        <w:iCs/>
                        <w:sz w:val="20"/>
                        <w:szCs w:val="20"/>
                      </w:rPr>
                    </m:ctrlPr>
                  </m:sSubSupPr>
                  <m:e>
                    <m:r>
                      <w:rPr>
                        <w:rFonts w:ascii="Cambria Math" w:hAnsi="Cambria Math"/>
                        <w:sz w:val="20"/>
                        <w:szCs w:val="20"/>
                      </w:rPr>
                      <m:t>K</m:t>
                    </m:r>
                    <m:ctrlPr>
                      <w:rPr>
                        <w:rFonts w:ascii="Cambria Math" w:hAnsi="Cambria Math"/>
                        <w:bCs/>
                        <w:i/>
                        <w:sz w:val="20"/>
                        <w:szCs w:val="20"/>
                      </w:rPr>
                    </m:ctrlPr>
                  </m:e>
                  <m:sub>
                    <m:r>
                      <w:rPr>
                        <w:rFonts w:ascii="Cambria Math" w:hAnsi="Cambria Math"/>
                        <w:sz w:val="20"/>
                        <w:szCs w:val="20"/>
                      </w:rPr>
                      <m:t>IJ</m:t>
                    </m:r>
                  </m:sub>
                  <m:sup>
                    <m:r>
                      <w:rPr>
                        <w:rFonts w:ascii="Cambria Math" w:hAnsi="Cambria Math"/>
                        <w:sz w:val="20"/>
                        <w:szCs w:val="20"/>
                      </w:rPr>
                      <m:t>cc,D</m:t>
                    </m:r>
                    <m:ctrlPr>
                      <w:rPr>
                        <w:rFonts w:ascii="Cambria Math" w:hAnsi="Cambria Math"/>
                        <w:i/>
                        <w:sz w:val="20"/>
                        <w:szCs w:val="20"/>
                      </w:rPr>
                    </m:ctrlPr>
                  </m:sup>
                </m:sSubSup>
                <m:r>
                  <m:rPr>
                    <m:sty m:val="bi"/>
                  </m:rPr>
                  <w:rPr>
                    <w:rFonts w:ascii="Cambria Math" w:hAnsi="Cambria Math"/>
                    <w:sz w:val="20"/>
                    <w:szCs w:val="20"/>
                  </w:rPr>
                  <m:t>=</m:t>
                </m:r>
                <m:nary>
                  <m:naryPr>
                    <m:supHide m:val="1"/>
                    <m:ctrlPr>
                      <w:rPr>
                        <w:rFonts w:ascii="Cambria Math" w:hAnsi="Cambria Math"/>
                        <w:b/>
                        <w:bCs/>
                        <w:i/>
                        <w:iCs/>
                        <w:sz w:val="20"/>
                        <w:szCs w:val="20"/>
                      </w:rPr>
                    </m:ctrlPr>
                  </m:naryPr>
                  <m:sub>
                    <m:r>
                      <m:rPr>
                        <m:sty m:val="bi"/>
                      </m:rPr>
                      <w:rPr>
                        <w:rFonts w:ascii="Cambria Math" w:hAnsi="Cambria Math"/>
                        <w:sz w:val="20"/>
                        <w:szCs w:val="20"/>
                      </w:rPr>
                      <m:t>Ω</m:t>
                    </m:r>
                  </m:sub>
                  <m:sup/>
                  <m:e>
                    <m:sSup>
                      <m:sSupPr>
                        <m:ctrlPr>
                          <w:rPr>
                            <w:rFonts w:ascii="Cambria Math" w:hAnsi="Cambria Math"/>
                            <w:b/>
                            <w:bCs/>
                            <w:i/>
                            <w:iCs/>
                            <w:sz w:val="20"/>
                            <w:szCs w:val="20"/>
                          </w:rPr>
                        </m:ctrlPr>
                      </m:sSupPr>
                      <m:e>
                        <m:d>
                          <m:dPr>
                            <m:ctrlPr>
                              <w:rPr>
                                <w:rFonts w:ascii="Cambria Math" w:hAnsi="Cambria Math"/>
                                <w:b/>
                                <w:bCs/>
                                <w:i/>
                                <w:iCs/>
                                <w:sz w:val="20"/>
                                <w:szCs w:val="20"/>
                              </w:rPr>
                            </m:ctrlPr>
                          </m:dPr>
                          <m:e>
                            <m:sSubSup>
                              <m:sSubSupPr>
                                <m:ctrlPr>
                                  <w:rPr>
                                    <w:rFonts w:ascii="Cambria Math" w:hAnsi="Cambria Math"/>
                                    <w:b/>
                                    <w:i/>
                                    <w:sz w:val="20"/>
                                    <w:szCs w:val="20"/>
                                  </w:rPr>
                                </m:ctrlPr>
                              </m:sSubSupPr>
                              <m:e>
                                <m:r>
                                  <m:rPr>
                                    <m:sty m:val="bi"/>
                                  </m:rPr>
                                  <w:rPr>
                                    <w:rFonts w:ascii="Cambria Math" w:hAnsi="Cambria Math"/>
                                    <w:sz w:val="20"/>
                                    <w:szCs w:val="20"/>
                                  </w:rPr>
                                  <m:t>B</m:t>
                                </m:r>
                              </m:e>
                              <m:sub>
                                <m:r>
                                  <w:rPr>
                                    <w:rFonts w:ascii="Cambria Math" w:hAnsi="Cambria Math"/>
                                    <w:sz w:val="20"/>
                                    <w:szCs w:val="20"/>
                                  </w:rPr>
                                  <m:t>I</m:t>
                                </m:r>
                              </m:sub>
                              <m:sup>
                                <m:r>
                                  <w:rPr>
                                    <w:rFonts w:ascii="Cambria Math" w:hAnsi="Cambria Math"/>
                                    <w:sz w:val="20"/>
                                    <w:szCs w:val="20"/>
                                  </w:rPr>
                                  <m:t>c</m:t>
                                </m:r>
                                <m:ctrlPr>
                                  <w:rPr>
                                    <w:rFonts w:ascii="Cambria Math" w:hAnsi="Cambria Math"/>
                                    <w:i/>
                                    <w:sz w:val="20"/>
                                    <w:szCs w:val="20"/>
                                  </w:rPr>
                                </m:ctrlPr>
                              </m:sup>
                            </m:sSubSup>
                          </m:e>
                        </m:d>
                      </m:e>
                      <m:sup>
                        <m:r>
                          <w:rPr>
                            <w:rFonts w:ascii="Cambria Math" w:hAnsi="Cambria Math"/>
                            <w:sz w:val="20"/>
                            <w:szCs w:val="20"/>
                          </w:rPr>
                          <m:t>T</m:t>
                        </m:r>
                      </m:sup>
                    </m:sSup>
                    <m:d>
                      <m:dPr>
                        <m:ctrlPr>
                          <w:rPr>
                            <w:rFonts w:ascii="Cambria Math" w:hAnsi="Cambria Math"/>
                            <w:b/>
                            <w:bCs/>
                            <w:i/>
                            <w:iCs/>
                            <w:sz w:val="20"/>
                            <w:szCs w:val="20"/>
                          </w:rPr>
                        </m:ctrlPr>
                      </m:dPr>
                      <m:e>
                        <m:r>
                          <m:rPr>
                            <m:sty m:val="bi"/>
                          </m:rPr>
                          <w:rPr>
                            <w:rFonts w:ascii="Cambria Math" w:hAnsi="Cambria Math"/>
                            <w:sz w:val="20"/>
                            <w:szCs w:val="20"/>
                          </w:rPr>
                          <m:t>R∙</m:t>
                        </m:r>
                        <m:f>
                          <m:fPr>
                            <m:ctrlPr>
                              <w:rPr>
                                <w:rFonts w:ascii="Cambria Math" w:hAnsi="Cambria Math"/>
                                <w:b/>
                                <w:bCs/>
                                <w:i/>
                                <w:iCs/>
                                <w:sz w:val="20"/>
                                <w:szCs w:val="20"/>
                              </w:rPr>
                            </m:ctrlPr>
                          </m:fPr>
                          <m:num>
                            <m:r>
                              <w:rPr>
                                <w:rFonts w:ascii="Cambria Math" w:hAnsi="Cambria Math"/>
                                <w:sz w:val="20"/>
                                <w:szCs w:val="20"/>
                              </w:rPr>
                              <m:t>∂</m:t>
                            </m:r>
                            <m:r>
                              <m:rPr>
                                <m:sty m:val="bi"/>
                              </m:rPr>
                              <w:rPr>
                                <w:rFonts w:ascii="Cambria Math" w:hAnsi="Cambria Math"/>
                                <w:sz w:val="20"/>
                                <w:szCs w:val="20"/>
                              </w:rPr>
                              <m:t>D</m:t>
                            </m:r>
                          </m:num>
                          <m:den>
                            <m:r>
                              <w:rPr>
                                <w:rFonts w:ascii="Cambria Math" w:hAnsi="Cambria Math"/>
                                <w:sz w:val="20"/>
                                <w:szCs w:val="20"/>
                              </w:rPr>
                              <m:t>∂</m:t>
                            </m:r>
                            <m:d>
                              <m:dPr>
                                <m:ctrlPr>
                                  <w:rPr>
                                    <w:rFonts w:ascii="Cambria Math" w:hAnsi="Cambria Math"/>
                                    <w:b/>
                                    <w:i/>
                                    <w:sz w:val="20"/>
                                    <w:szCs w:val="20"/>
                                  </w:rPr>
                                </m:ctrlPr>
                              </m:dPr>
                              <m:e>
                                <m:f>
                                  <m:fPr>
                                    <m:ctrlPr>
                                      <w:rPr>
                                        <w:rFonts w:ascii="Cambria Math" w:hAnsi="Cambria Math"/>
                                        <w:i/>
                                        <w:iCs/>
                                        <w:sz w:val="20"/>
                                        <w:szCs w:val="20"/>
                                      </w:rPr>
                                    </m:ctrlPr>
                                  </m:fPr>
                                  <m:num>
                                    <m:r>
                                      <w:rPr>
                                        <w:rFonts w:ascii="Cambria Math" w:hAnsi="Cambria Math"/>
                                        <w:sz w:val="20"/>
                                        <w:szCs w:val="20"/>
                                      </w:rPr>
                                      <m:t>c</m:t>
                                    </m:r>
                                  </m:num>
                                  <m:den>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max</m:t>
                                        </m:r>
                                      </m:sub>
                                    </m:sSub>
                                  </m:den>
                                </m:f>
                                <m:ctrlPr>
                                  <w:rPr>
                                    <w:rFonts w:ascii="Cambria Math" w:hAnsi="Cambria Math"/>
                                    <w:i/>
                                    <w:iCs/>
                                    <w:sz w:val="20"/>
                                    <w:szCs w:val="20"/>
                                  </w:rPr>
                                </m:ctrlPr>
                              </m:e>
                            </m:d>
                          </m:den>
                        </m:f>
                        <m:r>
                          <m:rPr>
                            <m:sty m:val="bi"/>
                          </m:rPr>
                          <w:rPr>
                            <w:rFonts w:ascii="Cambria Math" w:hAnsi="Cambria Math"/>
                            <w:sz w:val="20"/>
                            <w:szCs w:val="20"/>
                          </w:rPr>
                          <m:t>∙</m:t>
                        </m:r>
                        <m:sSup>
                          <m:sSupPr>
                            <m:ctrlPr>
                              <w:rPr>
                                <w:rFonts w:ascii="Cambria Math" w:hAnsi="Cambria Math"/>
                                <w:b/>
                                <w:bCs/>
                                <w:i/>
                                <w:iCs/>
                                <w:sz w:val="20"/>
                                <w:szCs w:val="20"/>
                              </w:rPr>
                            </m:ctrlPr>
                          </m:sSupPr>
                          <m:e>
                            <m:r>
                              <m:rPr>
                                <m:sty m:val="bi"/>
                              </m:rPr>
                              <w:rPr>
                                <w:rFonts w:ascii="Cambria Math" w:hAnsi="Cambria Math"/>
                                <w:sz w:val="20"/>
                                <w:szCs w:val="20"/>
                              </w:rPr>
                              <m:t>R</m:t>
                            </m:r>
                          </m:e>
                          <m:sup>
                            <m:r>
                              <w:rPr>
                                <w:rFonts w:ascii="Cambria Math" w:hAnsi="Cambria Math"/>
                                <w:sz w:val="20"/>
                                <w:szCs w:val="20"/>
                              </w:rPr>
                              <m:t>T</m:t>
                            </m:r>
                          </m:sup>
                        </m:sSup>
                        <m:f>
                          <m:fPr>
                            <m:ctrlPr>
                              <w:rPr>
                                <w:rFonts w:ascii="Cambria Math" w:hAnsi="Cambria Math"/>
                                <w:b/>
                                <w:bCs/>
                                <w:i/>
                                <w:iCs/>
                                <w:sz w:val="20"/>
                                <w:szCs w:val="20"/>
                              </w:rPr>
                            </m:ctrlPr>
                          </m:fPr>
                          <m:num>
                            <m:r>
                              <w:rPr>
                                <w:rFonts w:ascii="Cambria Math" w:hAnsi="Cambria Math"/>
                                <w:sz w:val="20"/>
                                <w:szCs w:val="20"/>
                              </w:rPr>
                              <m:t>1</m:t>
                            </m:r>
                          </m:num>
                          <m:den>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max</m:t>
                                </m:r>
                              </m:sub>
                            </m:sSub>
                          </m:den>
                        </m:f>
                        <m:d>
                          <m:dPr>
                            <m:ctrlPr>
                              <w:rPr>
                                <w:rFonts w:ascii="Cambria Math" w:hAnsi="Cambria Math"/>
                                <w:b/>
                                <w:bCs/>
                                <w:i/>
                                <w:iCs/>
                                <w:sz w:val="20"/>
                                <w:szCs w:val="20"/>
                              </w:rPr>
                            </m:ctrlPr>
                          </m:dPr>
                          <m:e>
                            <m:sSup>
                              <m:sSupPr>
                                <m:ctrlPr>
                                  <w:rPr>
                                    <w:rFonts w:ascii="Cambria Math" w:hAnsi="Cambria Math"/>
                                    <w:b/>
                                    <w:i/>
                                    <w:sz w:val="20"/>
                                    <w:szCs w:val="20"/>
                                  </w:rPr>
                                </m:ctrlPr>
                              </m:sSupPr>
                              <m:e>
                                <m:r>
                                  <m:rPr>
                                    <m:sty m:val="bi"/>
                                  </m:rPr>
                                  <w:rPr>
                                    <w:rFonts w:ascii="Cambria Math" w:hAnsi="Cambria Math"/>
                                    <w:sz w:val="20"/>
                                    <w:szCs w:val="20"/>
                                  </w:rPr>
                                  <m:t>B</m:t>
                                </m:r>
                              </m:e>
                              <m:sup>
                                <m:r>
                                  <w:rPr>
                                    <w:rFonts w:ascii="Cambria Math" w:hAnsi="Cambria Math"/>
                                    <w:sz w:val="20"/>
                                    <w:szCs w:val="20"/>
                                  </w:rPr>
                                  <m:t>c</m:t>
                                </m:r>
                              </m:sup>
                            </m:sSup>
                          </m:e>
                        </m:d>
                        <m:sSup>
                          <m:sSupPr>
                            <m:ctrlPr>
                              <w:rPr>
                                <w:rFonts w:ascii="Cambria Math" w:hAnsi="Cambria Math"/>
                                <w:b/>
                                <w:bCs/>
                                <w:i/>
                                <w:iCs/>
                                <w:sz w:val="20"/>
                                <w:szCs w:val="20"/>
                              </w:rPr>
                            </m:ctrlPr>
                          </m:sSupPr>
                          <m:e>
                            <m:r>
                              <m:rPr>
                                <m:scr m:val="script"/>
                              </m:rPr>
                              <w:rPr>
                                <w:rFonts w:ascii="Cambria Math" w:hAnsi="Cambria Math"/>
                                <w:sz w:val="20"/>
                                <w:szCs w:val="20"/>
                              </w:rPr>
                              <m:t>l</m:t>
                            </m:r>
                          </m:e>
                          <m:sup>
                            <m:d>
                              <m:dPr>
                                <m:ctrlPr>
                                  <w:rPr>
                                    <w:rFonts w:ascii="Cambria Math" w:hAnsi="Cambria Math"/>
                                    <w:b/>
                                    <w:bCs/>
                                    <w:i/>
                                    <w:iCs/>
                                    <w:sz w:val="20"/>
                                    <w:szCs w:val="20"/>
                                  </w:rPr>
                                </m:ctrlPr>
                              </m:dPr>
                              <m:e>
                                <m:r>
                                  <w:rPr>
                                    <w:rFonts w:ascii="Cambria Math" w:hAnsi="Cambria Math"/>
                                    <w:sz w:val="20"/>
                                    <w:szCs w:val="20"/>
                                  </w:rPr>
                                  <m:t>ν</m:t>
                                </m:r>
                              </m:e>
                            </m:d>
                          </m:sup>
                        </m:sSup>
                        <m:sSubSup>
                          <m:sSubSupPr>
                            <m:ctrlPr>
                              <w:rPr>
                                <w:rFonts w:ascii="Cambria Math" w:hAnsi="Cambria Math"/>
                                <w:bCs/>
                                <w:sz w:val="20"/>
                                <w:szCs w:val="20"/>
                              </w:rPr>
                            </m:ctrlPr>
                          </m:sSubSupPr>
                          <m:e>
                            <m:r>
                              <m:rPr>
                                <m:sty m:val="p"/>
                              </m:rPr>
                              <w:rPr>
                                <w:rFonts w:ascii="Cambria Math" w:hAnsi="Cambria Math"/>
                                <w:sz w:val="20"/>
                                <w:szCs w:val="20"/>
                              </w:rPr>
                              <m:t>Ψ</m:t>
                            </m:r>
                          </m:e>
                          <m:sub>
                            <m:r>
                              <m:rPr>
                                <m:sty m:val="p"/>
                              </m:rPr>
                              <w:rPr>
                                <w:rFonts w:ascii="Cambria Math" w:hAnsi="Cambria Math"/>
                                <w:sz w:val="20"/>
                                <w:szCs w:val="20"/>
                              </w:rPr>
                              <m:t>J</m:t>
                            </m:r>
                          </m:sub>
                          <m:sup>
                            <m:r>
                              <w:rPr>
                                <w:rFonts w:ascii="Cambria Math" w:hAnsi="Cambria Math"/>
                                <w:sz w:val="20"/>
                                <w:szCs w:val="20"/>
                              </w:rPr>
                              <m:t>c</m:t>
                            </m:r>
                            <m:ctrlPr>
                              <w:rPr>
                                <w:rFonts w:ascii="Cambria Math" w:hAnsi="Cambria Math"/>
                                <w:bCs/>
                                <w:i/>
                                <w:sz w:val="20"/>
                                <w:szCs w:val="20"/>
                              </w:rPr>
                            </m:ctrlPr>
                          </m:sup>
                        </m:sSubSup>
                      </m:e>
                    </m:d>
                    <m:r>
                      <w:rPr>
                        <w:rFonts w:ascii="Cambria Math" w:hAnsi="Cambria Math"/>
                        <w:sz w:val="20"/>
                        <w:szCs w:val="20"/>
                      </w:rPr>
                      <m:t>dΓ</m:t>
                    </m:r>
                  </m:e>
                </m:nary>
                <m:r>
                  <w:rPr>
                    <w:rFonts w:ascii="Cambria Math" w:hAnsi="Cambria Math"/>
                    <w:sz w:val="20"/>
                    <w:szCs w:val="20"/>
                  </w:rPr>
                  <m:t>.</m:t>
                </m:r>
              </m:oMath>
            </m:oMathPara>
          </w:p>
        </w:tc>
        <w:tc>
          <w:tcPr>
            <w:tcW w:w="736" w:type="dxa"/>
            <w:gridSpan w:val="2"/>
            <w:vAlign w:val="center"/>
          </w:tcPr>
          <w:p w14:paraId="299D489C" w14:textId="11F211E4" w:rsidR="00B70B6A" w:rsidRPr="0070631D" w:rsidRDefault="00B70B6A"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72</w:t>
            </w:r>
            <w:r w:rsidRPr="0070631D">
              <w:rPr>
                <w:noProof/>
                <w:sz w:val="20"/>
                <w:szCs w:val="20"/>
              </w:rPr>
              <w:fldChar w:fldCharType="end"/>
            </w:r>
            <w:r w:rsidRPr="0070631D">
              <w:rPr>
                <w:sz w:val="20"/>
                <w:szCs w:val="20"/>
              </w:rPr>
              <w:t>)</w:t>
            </w:r>
          </w:p>
        </w:tc>
      </w:tr>
    </w:tbl>
    <w:p w14:paraId="3DBD24D7" w14:textId="34354845" w:rsidR="00B70B6A" w:rsidRPr="0070631D" w:rsidRDefault="008D0F5F" w:rsidP="003E5221">
      <w:pPr>
        <w:spacing w:line="360" w:lineRule="auto"/>
        <w:rPr>
          <w:iCs/>
          <w:sz w:val="20"/>
          <w:szCs w:val="20"/>
        </w:rPr>
      </w:pPr>
      <w:r w:rsidRPr="0070631D">
        <w:rPr>
          <w:sz w:val="20"/>
          <w:szCs w:val="20"/>
        </w:rPr>
        <w:t xml:space="preserve">The maximum Li-ion concentration,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oMath>
      <w:r w:rsidRPr="0070631D">
        <w:rPr>
          <w:sz w:val="20"/>
          <w:szCs w:val="20"/>
        </w:rPr>
        <w:t xml:space="preserve">, is given in </w:t>
      </w:r>
      <w:r w:rsidRPr="0070631D">
        <w:rPr>
          <w:sz w:val="20"/>
          <w:szCs w:val="20"/>
        </w:rPr>
        <w:fldChar w:fldCharType="begin"/>
      </w:r>
      <w:r w:rsidRPr="0070631D">
        <w:rPr>
          <w:sz w:val="20"/>
          <w:szCs w:val="20"/>
        </w:rPr>
        <w:instrText xml:space="preserve"> REF _Ref139645038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 xml:space="preserve">Table </w:t>
      </w:r>
      <w:r w:rsidR="00E87973" w:rsidRPr="0070631D">
        <w:rPr>
          <w:noProof/>
          <w:sz w:val="20"/>
          <w:szCs w:val="20"/>
        </w:rPr>
        <w:t>2</w:t>
      </w:r>
      <w:r w:rsidRPr="0070631D">
        <w:rPr>
          <w:sz w:val="20"/>
          <w:szCs w:val="20"/>
        </w:rPr>
        <w:fldChar w:fldCharType="end"/>
      </w:r>
      <w:r w:rsidRPr="0070631D">
        <w:rPr>
          <w:sz w:val="20"/>
          <w:szCs w:val="20"/>
        </w:rPr>
        <w:t xml:space="preserve">. </w:t>
      </w:r>
      <w:r w:rsidR="00B70B6A" w:rsidRPr="0070631D">
        <w:rPr>
          <w:iCs/>
          <w:sz w:val="20"/>
          <w:szCs w:val="20"/>
        </w:rPr>
        <w:t xml:space="preserve">Since the nonlinearity of this problem entirely stems from the electrochemistry model and the mechanical equilibrium considered is linear, the corresponding mechanical matrix equation is </w:t>
      </w:r>
      <w:r w:rsidR="00F52C47" w:rsidRPr="0070631D">
        <w:rPr>
          <w:iCs/>
          <w:sz w:val="20"/>
          <w:szCs w:val="20"/>
        </w:rPr>
        <w:t>separately given as follows: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190"/>
        <w:gridCol w:w="736"/>
      </w:tblGrid>
      <w:tr w:rsidR="00F52C47" w:rsidRPr="0070631D" w14:paraId="5D652947" w14:textId="77777777" w:rsidTr="00477A51">
        <w:tc>
          <w:tcPr>
            <w:tcW w:w="270" w:type="dxa"/>
            <w:vAlign w:val="center"/>
          </w:tcPr>
          <w:p w14:paraId="3E7C94B6" w14:textId="77777777" w:rsidR="00F52C47" w:rsidRPr="0070631D" w:rsidRDefault="00F52C47" w:rsidP="003E5221">
            <w:pPr>
              <w:pStyle w:val="equation"/>
              <w:spacing w:before="240" w:after="0" w:line="360" w:lineRule="auto"/>
              <w:rPr>
                <w:sz w:val="20"/>
                <w:szCs w:val="20"/>
              </w:rPr>
            </w:pPr>
          </w:p>
        </w:tc>
        <w:tc>
          <w:tcPr>
            <w:tcW w:w="8190" w:type="dxa"/>
            <w:vAlign w:val="center"/>
          </w:tcPr>
          <w:p w14:paraId="4C61D798" w14:textId="7ACBBCBD" w:rsidR="007C35A9" w:rsidRPr="0070631D" w:rsidRDefault="00A9399D" w:rsidP="003E5221">
            <w:pPr>
              <w:spacing w:after="0" w:line="360" w:lineRule="auto"/>
              <w:jc w:val="center"/>
              <w:rPr>
                <w:rFonts w:ascii="Times New Roman"/>
                <w:i/>
                <w:iCs/>
                <w:sz w:val="20"/>
                <w:szCs w:val="20"/>
                <w:lang w:eastAsia="en-US"/>
              </w:rPr>
            </w:pPr>
            <m:oMath>
              <m:sSup>
                <m:sSupPr>
                  <m:ctrlPr>
                    <w:rPr>
                      <w:rFonts w:ascii="Cambria Math" w:hAnsi="Cambria Math"/>
                      <w:b/>
                      <w:i/>
                      <w:sz w:val="20"/>
                      <w:szCs w:val="20"/>
                    </w:rPr>
                  </m:ctrlPr>
                </m:sSupPr>
                <m:e>
                  <m:r>
                    <m:rPr>
                      <m:sty m:val="bi"/>
                    </m:rPr>
                    <w:rPr>
                      <w:rFonts w:ascii="Cambria Math" w:hAnsi="Cambria Math"/>
                      <w:sz w:val="20"/>
                      <w:szCs w:val="20"/>
                    </w:rPr>
                    <m:t>K</m:t>
                  </m:r>
                </m:e>
                <m:sup>
                  <m:r>
                    <w:rPr>
                      <w:rFonts w:ascii="Cambria Math" w:hAnsi="Cambria Math"/>
                      <w:sz w:val="20"/>
                      <w:szCs w:val="20"/>
                    </w:rPr>
                    <m:t>u</m:t>
                  </m:r>
                </m:sup>
              </m:sSup>
              <m:r>
                <m:rPr>
                  <m:sty m:val="bi"/>
                </m:rPr>
                <w:rPr>
                  <w:rFonts w:ascii="Cambria Math" w:hAnsi="Cambria Math"/>
                  <w:sz w:val="20"/>
                  <w:szCs w:val="20"/>
                </w:rPr>
                <m:t>u=</m:t>
              </m:r>
              <m:sSup>
                <m:sSupPr>
                  <m:ctrlPr>
                    <w:rPr>
                      <w:rFonts w:ascii="Cambria Math" w:hAnsi="Cambria Math"/>
                      <w:b/>
                      <w:i/>
                      <w:sz w:val="20"/>
                      <w:szCs w:val="20"/>
                    </w:rPr>
                  </m:ctrlPr>
                </m:sSupPr>
                <m:e>
                  <m:r>
                    <m:rPr>
                      <m:sty m:val="bi"/>
                    </m:rPr>
                    <w:rPr>
                      <w:rFonts w:ascii="Cambria Math" w:hAnsi="Cambria Math"/>
                      <w:sz w:val="20"/>
                      <w:szCs w:val="20"/>
                    </w:rPr>
                    <m:t>f</m:t>
                  </m:r>
                </m:e>
                <m:sup>
                  <m:r>
                    <w:rPr>
                      <w:rFonts w:ascii="Cambria Math" w:hAnsi="Cambria Math"/>
                      <w:sz w:val="20"/>
                      <w:szCs w:val="20"/>
                    </w:rPr>
                    <m:t>u</m:t>
                  </m:r>
                </m:sup>
              </m:sSup>
            </m:oMath>
            <w:r w:rsidR="007C35A9" w:rsidRPr="0070631D">
              <w:rPr>
                <w:rFonts w:ascii="Times New Roman"/>
                <w:i/>
                <w:iCs/>
                <w:sz w:val="20"/>
                <w:szCs w:val="20"/>
              </w:rPr>
              <w:t>,</w:t>
            </w:r>
          </w:p>
        </w:tc>
        <w:tc>
          <w:tcPr>
            <w:tcW w:w="736" w:type="dxa"/>
            <w:vAlign w:val="center"/>
          </w:tcPr>
          <w:p w14:paraId="6098B503" w14:textId="0BBC7D55" w:rsidR="00F52C47" w:rsidRPr="0070631D" w:rsidRDefault="00F52C47"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73</w:t>
            </w:r>
            <w:r w:rsidRPr="0070631D">
              <w:rPr>
                <w:noProof/>
                <w:sz w:val="20"/>
                <w:szCs w:val="20"/>
              </w:rPr>
              <w:fldChar w:fldCharType="end"/>
            </w:r>
            <w:r w:rsidRPr="0070631D">
              <w:rPr>
                <w:sz w:val="20"/>
                <w:szCs w:val="20"/>
              </w:rPr>
              <w:t>)</w:t>
            </w:r>
          </w:p>
        </w:tc>
      </w:tr>
    </w:tbl>
    <w:p w14:paraId="545C6185" w14:textId="77777777" w:rsidR="00B72D4C" w:rsidRPr="0070631D" w:rsidRDefault="00B72D4C" w:rsidP="003E5221">
      <w:pPr>
        <w:keepNext/>
        <w:spacing w:line="360" w:lineRule="auto"/>
        <w:rPr>
          <w:sz w:val="20"/>
          <w:szCs w:val="20"/>
        </w:rPr>
      </w:pPr>
      <w:proofErr w:type="gramStart"/>
      <w:r w:rsidRPr="0070631D">
        <w:rPr>
          <w:sz w:val="20"/>
          <w:szCs w:val="20"/>
        </w:rPr>
        <w:t>where</w:t>
      </w:r>
      <w:proofErr w:type="gramEnd"/>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190"/>
        <w:gridCol w:w="736"/>
      </w:tblGrid>
      <w:tr w:rsidR="00B72D4C" w:rsidRPr="0070631D" w14:paraId="3FD0E64E" w14:textId="77777777" w:rsidTr="00477A51">
        <w:tc>
          <w:tcPr>
            <w:tcW w:w="270" w:type="dxa"/>
            <w:vAlign w:val="center"/>
          </w:tcPr>
          <w:p w14:paraId="451013D4" w14:textId="77777777" w:rsidR="00B72D4C" w:rsidRPr="0070631D" w:rsidRDefault="00B72D4C" w:rsidP="003E5221">
            <w:pPr>
              <w:pStyle w:val="equation"/>
              <w:spacing w:before="240" w:after="0" w:line="360" w:lineRule="auto"/>
              <w:rPr>
                <w:sz w:val="20"/>
                <w:szCs w:val="20"/>
              </w:rPr>
            </w:pPr>
          </w:p>
        </w:tc>
        <w:tc>
          <w:tcPr>
            <w:tcW w:w="8190" w:type="dxa"/>
            <w:vAlign w:val="center"/>
          </w:tcPr>
          <w:p w14:paraId="14D57DFD" w14:textId="6CC50451" w:rsidR="00B72D4C" w:rsidRPr="0070631D" w:rsidRDefault="00B72D4C" w:rsidP="003E5221">
            <w:pPr>
              <w:spacing w:after="0" w:line="360" w:lineRule="auto"/>
              <w:rPr>
                <w:rFonts w:ascii="Cambria Math" w:hAnsi="Cambria Math"/>
                <w:i/>
                <w:iCs/>
                <w:sz w:val="20"/>
                <w:szCs w:val="20"/>
              </w:rPr>
            </w:pPr>
            <m:oMathPara>
              <m:oMath>
                <m:r>
                  <w:rPr>
                    <w:rFonts w:ascii="Cambria Math" w:hAnsi="Cambria Math"/>
                    <w:sz w:val="20"/>
                    <w:szCs w:val="20"/>
                  </w:rPr>
                  <m:t xml:space="preserve"> </m:t>
                </m:r>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IJ</m:t>
                    </m:r>
                  </m:sub>
                  <m:sup>
                    <m:r>
                      <w:rPr>
                        <w:rFonts w:ascii="Cambria Math" w:hAnsi="Cambria Math"/>
                        <w:sz w:val="20"/>
                        <w:szCs w:val="20"/>
                      </w:rPr>
                      <m:t>u</m:t>
                    </m:r>
                  </m:sup>
                </m:sSubSup>
                <m:r>
                  <w:rPr>
                    <w:rFonts w:ascii="Cambria Math" w:hAnsi="Cambria Math"/>
                    <w:sz w:val="20"/>
                    <w:szCs w:val="20"/>
                  </w:rPr>
                  <m:t>=</m:t>
                </m:r>
                <m:nary>
                  <m:naryPr>
                    <m:supHide m:val="1"/>
                    <m:ctrlPr>
                      <w:rPr>
                        <w:rFonts w:ascii="Cambria Math" w:hAnsi="Cambria Math"/>
                        <w:i/>
                        <w:iCs/>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d>
                          <m:dPr>
                            <m:ctrlPr>
                              <w:rPr>
                                <w:rFonts w:ascii="Cambria Math" w:hAnsi="Cambria Math"/>
                                <w:i/>
                                <w:iCs/>
                                <w:sz w:val="20"/>
                                <w:szCs w:val="20"/>
                              </w:rPr>
                            </m:ctrlPr>
                          </m:dPr>
                          <m:e>
                            <m:sSubSup>
                              <m:sSubSupPr>
                                <m:ctrlPr>
                                  <w:rPr>
                                    <w:rFonts w:ascii="Cambria Math" w:hAnsi="Cambria Math"/>
                                    <w:b/>
                                    <w:i/>
                                    <w:sz w:val="20"/>
                                    <w:szCs w:val="20"/>
                                  </w:rPr>
                                </m:ctrlPr>
                              </m:sSubSupPr>
                              <m:e>
                                <m:r>
                                  <m:rPr>
                                    <m:sty m:val="bi"/>
                                  </m:rPr>
                                  <w:rPr>
                                    <w:rFonts w:ascii="Cambria Math" w:hAnsi="Cambria Math"/>
                                    <w:sz w:val="20"/>
                                    <w:szCs w:val="20"/>
                                  </w:rPr>
                                  <m:t>B</m:t>
                                </m:r>
                              </m:e>
                              <m:sub>
                                <m:r>
                                  <w:rPr>
                                    <w:rFonts w:ascii="Cambria Math" w:hAnsi="Cambria Math"/>
                                    <w:sz w:val="20"/>
                                    <w:szCs w:val="20"/>
                                  </w:rPr>
                                  <m:t>I</m:t>
                                </m:r>
                              </m:sub>
                              <m:sup>
                                <m:r>
                                  <w:rPr>
                                    <w:rFonts w:ascii="Cambria Math" w:hAnsi="Cambria Math"/>
                                    <w:sz w:val="20"/>
                                    <w:szCs w:val="20"/>
                                  </w:rPr>
                                  <m:t>u</m:t>
                                </m:r>
                                <m:ctrlPr>
                                  <w:rPr>
                                    <w:rFonts w:ascii="Cambria Math" w:hAnsi="Cambria Math"/>
                                    <w:i/>
                                    <w:sz w:val="20"/>
                                    <w:szCs w:val="20"/>
                                  </w:rPr>
                                </m:ctrlPr>
                              </m:sup>
                            </m:sSubSup>
                          </m:e>
                        </m:d>
                      </m:e>
                      <m:sup>
                        <m:r>
                          <w:rPr>
                            <w:rFonts w:ascii="Cambria Math" w:hAnsi="Cambria Math"/>
                            <w:sz w:val="20"/>
                            <w:szCs w:val="20"/>
                          </w:rPr>
                          <m:t>T</m:t>
                        </m:r>
                      </m:sup>
                    </m:sSup>
                    <m:r>
                      <m:rPr>
                        <m:sty m:val="bi"/>
                      </m:rPr>
                      <w:rPr>
                        <w:rFonts w:ascii="Cambria Math" w:hAnsi="Cambria Math"/>
                        <w:sz w:val="20"/>
                        <w:szCs w:val="20"/>
                      </w:rPr>
                      <m:t>C</m:t>
                    </m:r>
                    <m:d>
                      <m:dPr>
                        <m:ctrlPr>
                          <w:rPr>
                            <w:rFonts w:ascii="Cambria Math" w:hAnsi="Cambria Math"/>
                            <w:b/>
                            <w:bCs/>
                            <w:i/>
                            <w:iCs/>
                            <w:sz w:val="20"/>
                            <w:szCs w:val="20"/>
                          </w:rPr>
                        </m:ctrlPr>
                      </m:dPr>
                      <m:e>
                        <m:sSubSup>
                          <m:sSubSupPr>
                            <m:ctrlPr>
                              <w:rPr>
                                <w:rFonts w:ascii="Cambria Math" w:hAnsi="Cambria Math"/>
                                <w:b/>
                                <w:i/>
                                <w:sz w:val="20"/>
                                <w:szCs w:val="20"/>
                              </w:rPr>
                            </m:ctrlPr>
                          </m:sSubSupPr>
                          <m:e>
                            <m:r>
                              <m:rPr>
                                <m:sty m:val="bi"/>
                              </m:rPr>
                              <w:rPr>
                                <w:rFonts w:ascii="Cambria Math" w:hAnsi="Cambria Math"/>
                                <w:sz w:val="20"/>
                                <w:szCs w:val="20"/>
                              </w:rPr>
                              <m:t>B</m:t>
                            </m:r>
                          </m:e>
                          <m:sub>
                            <m:r>
                              <w:rPr>
                                <w:rFonts w:ascii="Cambria Math" w:hAnsi="Cambria Math"/>
                                <w:sz w:val="20"/>
                                <w:szCs w:val="20"/>
                              </w:rPr>
                              <m:t>J</m:t>
                            </m:r>
                          </m:sub>
                          <m:sup>
                            <m:r>
                              <w:rPr>
                                <w:rFonts w:ascii="Cambria Math" w:hAnsi="Cambria Math"/>
                                <w:sz w:val="20"/>
                                <w:szCs w:val="20"/>
                              </w:rPr>
                              <m:t>u</m:t>
                            </m:r>
                            <m:ctrlPr>
                              <w:rPr>
                                <w:rFonts w:ascii="Cambria Math" w:hAnsi="Cambria Math"/>
                                <w:i/>
                                <w:sz w:val="20"/>
                                <w:szCs w:val="20"/>
                              </w:rPr>
                            </m:ctrlPr>
                          </m:sup>
                        </m:sSubSup>
                      </m:e>
                    </m:d>
                    <m:r>
                      <w:rPr>
                        <w:rFonts w:ascii="Cambria Math" w:hAnsi="Cambria Math"/>
                        <w:sz w:val="20"/>
                        <w:szCs w:val="20"/>
                      </w:rPr>
                      <m:t>d</m:t>
                    </m:r>
                    <m:r>
                      <m:rPr>
                        <m:sty m:val="p"/>
                      </m:rPr>
                      <w:rPr>
                        <w:rFonts w:ascii="Cambria Math" w:hAnsi="Cambria Math"/>
                        <w:sz w:val="20"/>
                        <w:szCs w:val="20"/>
                      </w:rPr>
                      <m:t>Ω,</m:t>
                    </m:r>
                  </m:e>
                </m:nary>
              </m:oMath>
            </m:oMathPara>
          </w:p>
        </w:tc>
        <w:tc>
          <w:tcPr>
            <w:tcW w:w="736" w:type="dxa"/>
            <w:vAlign w:val="center"/>
          </w:tcPr>
          <w:p w14:paraId="5D4F21CF" w14:textId="6DF95DC9" w:rsidR="00B72D4C" w:rsidRPr="0070631D" w:rsidRDefault="00B72D4C"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74</w:t>
            </w:r>
            <w:r w:rsidRPr="0070631D">
              <w:rPr>
                <w:noProof/>
                <w:sz w:val="20"/>
                <w:szCs w:val="20"/>
              </w:rPr>
              <w:fldChar w:fldCharType="end"/>
            </w:r>
            <w:r w:rsidRPr="0070631D">
              <w:rPr>
                <w:sz w:val="20"/>
                <w:szCs w:val="20"/>
              </w:rPr>
              <w:t>)</w:t>
            </w:r>
          </w:p>
        </w:tc>
      </w:tr>
      <w:tr w:rsidR="007C35A9" w:rsidRPr="0070631D" w14:paraId="21E5AC43" w14:textId="77777777" w:rsidTr="00477A51">
        <w:tc>
          <w:tcPr>
            <w:tcW w:w="270" w:type="dxa"/>
            <w:vAlign w:val="center"/>
          </w:tcPr>
          <w:p w14:paraId="4E409BBA" w14:textId="77777777" w:rsidR="007C35A9" w:rsidRPr="0070631D" w:rsidRDefault="007C35A9" w:rsidP="003E5221">
            <w:pPr>
              <w:pStyle w:val="equation"/>
              <w:spacing w:before="240" w:after="0" w:line="360" w:lineRule="auto"/>
              <w:rPr>
                <w:sz w:val="20"/>
                <w:szCs w:val="20"/>
              </w:rPr>
            </w:pPr>
          </w:p>
        </w:tc>
        <w:tc>
          <w:tcPr>
            <w:tcW w:w="8190" w:type="dxa"/>
            <w:vAlign w:val="center"/>
          </w:tcPr>
          <w:p w14:paraId="1FA318E5" w14:textId="0AB38CE2" w:rsidR="007C35A9" w:rsidRPr="0070631D" w:rsidRDefault="00A9399D" w:rsidP="003E5221">
            <w:pPr>
              <w:spacing w:after="0" w:line="360" w:lineRule="auto"/>
              <w:rPr>
                <w:rFonts w:ascii="Times New Roman" w:eastAsia="Batang"/>
                <w:iCs/>
                <w:sz w:val="20"/>
                <w:szCs w:val="20"/>
              </w:rPr>
            </w:pPr>
            <m:oMathPara>
              <m:oMath>
                <m:sSubSup>
                  <m:sSubSupPr>
                    <m:ctrlPr>
                      <w:rPr>
                        <w:rFonts w:ascii="Cambria Math" w:hAnsi="Cambria Math"/>
                        <w:i/>
                        <w:sz w:val="20"/>
                        <w:szCs w:val="20"/>
                      </w:rPr>
                    </m:ctrlPr>
                  </m:sSubSupPr>
                  <m:e>
                    <m:r>
                      <w:rPr>
                        <w:rFonts w:ascii="Cambria Math" w:hAnsi="Cambria Math"/>
                        <w:sz w:val="20"/>
                        <w:szCs w:val="20"/>
                      </w:rPr>
                      <m:t>f</m:t>
                    </m:r>
                  </m:e>
                  <m:sub>
                    <m:r>
                      <w:rPr>
                        <w:rFonts w:ascii="Cambria Math" w:hAnsi="Cambria Math"/>
                        <w:sz w:val="20"/>
                        <w:szCs w:val="20"/>
                      </w:rPr>
                      <m:t>I</m:t>
                    </m:r>
                  </m:sub>
                  <m:sup>
                    <m:r>
                      <w:rPr>
                        <w:rFonts w:ascii="Cambria Math" w:hAnsi="Cambria Math"/>
                        <w:sz w:val="20"/>
                        <w:szCs w:val="20"/>
                      </w:rPr>
                      <m:t>u</m:t>
                    </m:r>
                  </m:sup>
                </m:sSubSup>
                <m:r>
                  <w:rPr>
                    <w:rFonts w:ascii="Cambria Math" w:hAnsi="Cambria Math"/>
                    <w:sz w:val="20"/>
                    <w:szCs w:val="20"/>
                  </w:rPr>
                  <m:t>=</m:t>
                </m:r>
                <m:nary>
                  <m:naryPr>
                    <m:supHide m:val="1"/>
                    <m:ctrlPr>
                      <w:rPr>
                        <w:rFonts w:ascii="Cambria Math" w:hAnsi="Cambria Math"/>
                        <w:i/>
                        <w:iCs/>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d>
                          <m:dPr>
                            <m:ctrlPr>
                              <w:rPr>
                                <w:rFonts w:ascii="Cambria Math" w:hAnsi="Cambria Math"/>
                                <w:i/>
                                <w:iCs/>
                                <w:sz w:val="20"/>
                                <w:szCs w:val="20"/>
                              </w:rPr>
                            </m:ctrlPr>
                          </m:dPr>
                          <m:e>
                            <m:sSubSup>
                              <m:sSubSupPr>
                                <m:ctrlPr>
                                  <w:rPr>
                                    <w:rFonts w:ascii="Cambria Math" w:hAnsi="Cambria Math"/>
                                    <w:b/>
                                    <w:i/>
                                    <w:sz w:val="20"/>
                                    <w:szCs w:val="20"/>
                                  </w:rPr>
                                </m:ctrlPr>
                              </m:sSubSupPr>
                              <m:e>
                                <m:r>
                                  <m:rPr>
                                    <m:sty m:val="bi"/>
                                  </m:rPr>
                                  <w:rPr>
                                    <w:rFonts w:ascii="Cambria Math" w:hAnsi="Cambria Math"/>
                                    <w:sz w:val="20"/>
                                    <w:szCs w:val="20"/>
                                  </w:rPr>
                                  <m:t>B</m:t>
                                </m:r>
                              </m:e>
                              <m:sub>
                                <m:r>
                                  <w:rPr>
                                    <w:rFonts w:ascii="Cambria Math" w:hAnsi="Cambria Math"/>
                                    <w:sz w:val="20"/>
                                    <w:szCs w:val="20"/>
                                  </w:rPr>
                                  <m:t>I</m:t>
                                </m:r>
                              </m:sub>
                              <m:sup>
                                <m:r>
                                  <w:rPr>
                                    <w:rFonts w:ascii="Cambria Math" w:hAnsi="Cambria Math"/>
                                    <w:sz w:val="20"/>
                                    <w:szCs w:val="20"/>
                                  </w:rPr>
                                  <m:t>u</m:t>
                                </m:r>
                                <m:ctrlPr>
                                  <w:rPr>
                                    <w:rFonts w:ascii="Cambria Math" w:hAnsi="Cambria Math"/>
                                    <w:i/>
                                    <w:sz w:val="20"/>
                                    <w:szCs w:val="20"/>
                                  </w:rPr>
                                </m:ctrlPr>
                              </m:sup>
                            </m:sSubSup>
                          </m:e>
                        </m:d>
                      </m:e>
                      <m:sup>
                        <m:r>
                          <w:rPr>
                            <w:rFonts w:ascii="Cambria Math" w:hAnsi="Cambria Math"/>
                            <w:sz w:val="20"/>
                            <w:szCs w:val="20"/>
                          </w:rPr>
                          <m:t>T</m:t>
                        </m:r>
                      </m:sup>
                    </m:sSup>
                    <m:r>
                      <m:rPr>
                        <m:sty m:val="bi"/>
                      </m:rPr>
                      <w:rPr>
                        <w:rFonts w:ascii="Cambria Math" w:hAnsi="Cambria Math"/>
                        <w:sz w:val="20"/>
                        <w:szCs w:val="20"/>
                      </w:rPr>
                      <m:t>C</m:t>
                    </m:r>
                    <m:sSup>
                      <m:sSupPr>
                        <m:ctrlPr>
                          <w:rPr>
                            <w:rFonts w:ascii="Cambria Math" w:hAnsi="Cambria Math"/>
                            <w:b/>
                            <w:bCs/>
                            <w:i/>
                            <w:iCs/>
                            <w:sz w:val="20"/>
                            <w:szCs w:val="20"/>
                          </w:rPr>
                        </m:ctrlPr>
                      </m:sSupPr>
                      <m:e>
                        <m:r>
                          <m:rPr>
                            <m:sty m:val="bi"/>
                          </m:rPr>
                          <w:rPr>
                            <w:rFonts w:ascii="Cambria Math" w:hAnsi="Cambria Math"/>
                            <w:sz w:val="20"/>
                            <w:szCs w:val="20"/>
                          </w:rPr>
                          <m:t>ϵ</m:t>
                        </m:r>
                      </m:e>
                      <m:sup>
                        <m:r>
                          <w:rPr>
                            <w:rFonts w:ascii="Cambria Math" w:hAnsi="Cambria Math"/>
                            <w:sz w:val="20"/>
                            <w:szCs w:val="20"/>
                          </w:rPr>
                          <m:t>D</m:t>
                        </m:r>
                      </m:sup>
                    </m:sSup>
                    <m:r>
                      <w:rPr>
                        <w:rFonts w:ascii="Cambria Math" w:hAnsi="Cambria Math"/>
                        <w:sz w:val="20"/>
                        <w:szCs w:val="20"/>
                      </w:rPr>
                      <m:t>d</m:t>
                    </m:r>
                    <m:r>
                      <m:rPr>
                        <m:sty m:val="p"/>
                      </m:rPr>
                      <w:rPr>
                        <w:rFonts w:ascii="Cambria Math" w:hAnsi="Cambria Math"/>
                        <w:sz w:val="20"/>
                        <w:szCs w:val="20"/>
                      </w:rPr>
                      <m:t>Ω</m:t>
                    </m:r>
                  </m:e>
                </m:nary>
                <m:r>
                  <w:rPr>
                    <w:rFonts w:ascii="Cambria Math" w:hAnsi="Cambria Math"/>
                    <w:sz w:val="20"/>
                    <w:szCs w:val="20"/>
                  </w:rPr>
                  <m:t>.</m:t>
                </m:r>
              </m:oMath>
            </m:oMathPara>
          </w:p>
        </w:tc>
        <w:tc>
          <w:tcPr>
            <w:tcW w:w="736" w:type="dxa"/>
            <w:vAlign w:val="center"/>
          </w:tcPr>
          <w:p w14:paraId="4EFED95D" w14:textId="76260156" w:rsidR="007C35A9" w:rsidRPr="0070631D" w:rsidRDefault="007C35A9" w:rsidP="003E5221">
            <w:pPr>
              <w:pStyle w:val="equation"/>
              <w:spacing w:before="240"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75</w:t>
            </w:r>
            <w:r w:rsidRPr="0070631D">
              <w:rPr>
                <w:noProof/>
                <w:sz w:val="20"/>
                <w:szCs w:val="20"/>
              </w:rPr>
              <w:fldChar w:fldCharType="end"/>
            </w:r>
            <w:r w:rsidRPr="0070631D">
              <w:rPr>
                <w:sz w:val="20"/>
                <w:szCs w:val="20"/>
              </w:rPr>
              <w:t>)</w:t>
            </w:r>
          </w:p>
        </w:tc>
      </w:tr>
    </w:tbl>
    <w:p w14:paraId="045A8302" w14:textId="3616A48B" w:rsidR="00A71039" w:rsidRPr="0070631D" w:rsidRDefault="00A71039" w:rsidP="003E5221">
      <w:pPr>
        <w:spacing w:line="360" w:lineRule="auto"/>
        <w:rPr>
          <w:sz w:val="20"/>
          <w:szCs w:val="20"/>
        </w:rPr>
      </w:pPr>
      <w:r w:rsidRPr="0070631D">
        <w:rPr>
          <w:sz w:val="20"/>
          <w:szCs w:val="20"/>
        </w:rPr>
        <w:t xml:space="preserve">As previously mentioned, the </w:t>
      </w:r>
      <w:r w:rsidR="00564EB6" w:rsidRPr="0070631D">
        <w:rPr>
          <w:sz w:val="20"/>
          <w:szCs w:val="20"/>
        </w:rPr>
        <w:t>electro-</w:t>
      </w:r>
      <w:r w:rsidRPr="0070631D">
        <w:rPr>
          <w:sz w:val="20"/>
          <w:szCs w:val="20"/>
        </w:rPr>
        <w:t xml:space="preserve">chemo-mechanical model is separated into two sub-models with the solution workflow illustrated in </w:t>
      </w:r>
      <w:r w:rsidRPr="0070631D">
        <w:rPr>
          <w:sz w:val="20"/>
          <w:szCs w:val="20"/>
        </w:rPr>
        <w:fldChar w:fldCharType="begin"/>
      </w:r>
      <w:r w:rsidRPr="0070631D">
        <w:rPr>
          <w:sz w:val="20"/>
          <w:szCs w:val="20"/>
        </w:rPr>
        <w:instrText xml:space="preserve"> REF _Ref151048071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12</w:t>
      </w:r>
      <w:r w:rsidRPr="0070631D">
        <w:rPr>
          <w:sz w:val="20"/>
          <w:szCs w:val="20"/>
        </w:rPr>
        <w:fldChar w:fldCharType="end"/>
      </w:r>
      <w:r w:rsidRPr="0070631D">
        <w:rPr>
          <w:sz w:val="20"/>
          <w:szCs w:val="20"/>
        </w:rPr>
        <w:t xml:space="preserve">. First, the electrochemical field variables are initialized as constant fields. </w:t>
      </w:r>
      <w:r w:rsidR="004940FA" w:rsidRPr="0070631D">
        <w:rPr>
          <w:sz w:val="20"/>
          <w:szCs w:val="20"/>
        </w:rPr>
        <w:t xml:space="preserve">These </w:t>
      </w:r>
      <w:r w:rsidR="004940FA" w:rsidRPr="0070631D">
        <w:rPr>
          <w:sz w:val="20"/>
          <w:szCs w:val="20"/>
        </w:rPr>
        <w:lastRenderedPageBreak/>
        <w:t xml:space="preserve">electrochemical field initializations are selected by defining a constant concentration representative of a specified charge state in the battery material (0-100% of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oMath>
      <w:r w:rsidR="004940FA" w:rsidRPr="0070631D">
        <w:rPr>
          <w:sz w:val="20"/>
          <w:szCs w:val="20"/>
        </w:rPr>
        <w:t xml:space="preserve">) and using the Butler-Volmer interface condition to back </w:t>
      </w:r>
      <w:r w:rsidR="003C7396" w:rsidRPr="0070631D">
        <w:rPr>
          <w:sz w:val="20"/>
          <w:szCs w:val="20"/>
        </w:rPr>
        <w:t xml:space="preserve">calculate </w:t>
      </w:r>
      <w:r w:rsidR="004940FA" w:rsidRPr="0070631D">
        <w:rPr>
          <w:sz w:val="20"/>
          <w:szCs w:val="20"/>
        </w:rPr>
        <w:t xml:space="preserve">the corresponding electrostatic potential initialization. </w:t>
      </w:r>
      <w:r w:rsidRPr="0070631D">
        <w:rPr>
          <w:sz w:val="20"/>
          <w:szCs w:val="20"/>
        </w:rPr>
        <w:t xml:space="preserve">The transient Li-ion conservation equation is advanced in time and a Newton-Raphson iteration is used to solve the incremental fully coupled equations until a convergence tolerance </w:t>
      </w:r>
      <m:oMath>
        <m:r>
          <w:rPr>
            <w:rFonts w:ascii="Cambria Math" w:hAnsi="Cambria Math"/>
            <w:sz w:val="20"/>
            <w:szCs w:val="20"/>
          </w:rPr>
          <m:t>ϵ=1x</m:t>
        </m:r>
        <m:sSup>
          <m:sSupPr>
            <m:ctrlPr>
              <w:rPr>
                <w:rFonts w:ascii="Cambria Math" w:hAnsi="Cambria Math"/>
                <w:sz w:val="20"/>
                <w:szCs w:val="20"/>
              </w:rPr>
            </m:ctrlPr>
          </m:sSupPr>
          <m:e>
            <m:r>
              <w:rPr>
                <w:rFonts w:ascii="Cambria Math" w:hAnsi="Cambria Math"/>
                <w:sz w:val="20"/>
                <w:szCs w:val="20"/>
              </w:rPr>
              <m:t>10</m:t>
            </m:r>
            <m:ctrlPr>
              <w:rPr>
                <w:rFonts w:ascii="Cambria Math" w:hAnsi="Cambria Math"/>
                <w:i/>
                <w:sz w:val="20"/>
                <w:szCs w:val="20"/>
              </w:rPr>
            </m:ctrlPr>
          </m:e>
          <m:sup>
            <m:r>
              <m:rPr>
                <m:sty m:val="p"/>
              </m:rPr>
              <w:rPr>
                <w:rFonts w:ascii="Cambria Math" w:hAnsi="Cambria Math"/>
                <w:sz w:val="20"/>
                <w:szCs w:val="20"/>
              </w:rPr>
              <m:t>-8</m:t>
            </m:r>
          </m:sup>
        </m:sSup>
      </m:oMath>
      <w:r w:rsidRPr="0070631D">
        <w:rPr>
          <w:sz w:val="20"/>
          <w:szCs w:val="20"/>
        </w:rPr>
        <w:t xml:space="preserve"> is achieved for each incremental field variable. Once the convergence criteria are sufficiently satisfied, the concentration field is passed to the mechanical model in a staggered manner to compute the chemically induced displacements and strains. This process is repeated until the final time is reached.</w:t>
      </w:r>
    </w:p>
    <w:p w14:paraId="1F6092A2" w14:textId="4C23B08B" w:rsidR="00A71039" w:rsidRPr="0070631D" w:rsidRDefault="00576B30" w:rsidP="00E4127C">
      <w:pPr>
        <w:keepNext/>
        <w:spacing w:line="360" w:lineRule="auto"/>
        <w:jc w:val="center"/>
        <w:rPr>
          <w:sz w:val="20"/>
          <w:szCs w:val="20"/>
        </w:rPr>
      </w:pPr>
      <w:r w:rsidRPr="0070631D">
        <w:rPr>
          <w:noProof/>
          <w:sz w:val="20"/>
          <w:szCs w:val="20"/>
        </w:rPr>
        <w:drawing>
          <wp:inline distT="0" distB="0" distL="0" distR="0" wp14:anchorId="66E1FC9B" wp14:editId="553C511B">
            <wp:extent cx="5943600" cy="2968625"/>
            <wp:effectExtent l="0" t="0" r="0" b="3175"/>
            <wp:docPr id="1737171963" name="Picture 12" descr="Graphical user interface, diagram,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71963" name="Picture 12" descr="Graphical user interface, diagram, application, chat or text messag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inline>
        </w:drawing>
      </w:r>
    </w:p>
    <w:p w14:paraId="7C768735" w14:textId="02B261D1" w:rsidR="004D0E0D" w:rsidRPr="0070631D" w:rsidRDefault="00A71039" w:rsidP="008359E3">
      <w:pPr>
        <w:pStyle w:val="Caption"/>
        <w:spacing w:line="360" w:lineRule="auto"/>
        <w:rPr>
          <w:sz w:val="20"/>
          <w:szCs w:val="20"/>
        </w:rPr>
      </w:pPr>
      <w:bookmarkStart w:id="51" w:name="_Ref151048071"/>
      <w:r w:rsidRPr="0070631D">
        <w:rPr>
          <w:b/>
          <w:bCs/>
          <w:sz w:val="20"/>
          <w:szCs w:val="20"/>
        </w:rPr>
        <w:t xml:space="preserve">Fig.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12</w:t>
      </w:r>
      <w:r w:rsidRPr="0070631D">
        <w:rPr>
          <w:b/>
          <w:bCs/>
          <w:noProof/>
          <w:sz w:val="20"/>
          <w:szCs w:val="20"/>
        </w:rPr>
        <w:fldChar w:fldCharType="end"/>
      </w:r>
      <w:bookmarkEnd w:id="51"/>
      <w:r w:rsidRPr="0070631D">
        <w:rPr>
          <w:sz w:val="20"/>
          <w:szCs w:val="20"/>
        </w:rPr>
        <w:t xml:space="preserve"> Solution procedure flowchart</w:t>
      </w:r>
    </w:p>
    <w:p w14:paraId="48B2849E" w14:textId="1B573AC6" w:rsidR="001D2C86" w:rsidRPr="0070631D" w:rsidRDefault="001D2C86" w:rsidP="00E04186">
      <w:pPr>
        <w:pStyle w:val="Heading1"/>
        <w:spacing w:line="360" w:lineRule="auto"/>
        <w:rPr>
          <w:sz w:val="20"/>
          <w:szCs w:val="20"/>
        </w:rPr>
      </w:pPr>
      <w:bookmarkStart w:id="52" w:name="_Ref165838788"/>
      <w:r w:rsidRPr="0070631D">
        <w:rPr>
          <w:sz w:val="20"/>
          <w:szCs w:val="20"/>
        </w:rPr>
        <w:t>Numerical Results</w:t>
      </w:r>
      <w:bookmarkEnd w:id="52"/>
    </w:p>
    <w:p w14:paraId="4C8B959C" w14:textId="4A46791D" w:rsidR="00505535" w:rsidRPr="0070631D" w:rsidRDefault="00505535" w:rsidP="00E04186">
      <w:pPr>
        <w:spacing w:line="360" w:lineRule="auto"/>
        <w:rPr>
          <w:sz w:val="20"/>
          <w:szCs w:val="20"/>
        </w:rPr>
      </w:pPr>
      <w:r w:rsidRPr="0070631D">
        <w:rPr>
          <w:sz w:val="20"/>
          <w:szCs w:val="20"/>
        </w:rPr>
        <w:t xml:space="preserve">In this section, the convergence properties of RKPM for solving the static electro-chemo-mechanical coupled problem is </w:t>
      </w:r>
      <w:r w:rsidR="002848DD" w:rsidRPr="0070631D">
        <w:rPr>
          <w:sz w:val="20"/>
          <w:szCs w:val="20"/>
        </w:rPr>
        <w:t xml:space="preserve">first </w:t>
      </w:r>
      <w:r w:rsidRPr="0070631D">
        <w:rPr>
          <w:sz w:val="20"/>
          <w:szCs w:val="20"/>
        </w:rPr>
        <w:t xml:space="preserve">verified by solving a linear patch test and a manufactured problem. The performance of IM-RKPM is </w:t>
      </w:r>
      <w:r w:rsidR="002848DD" w:rsidRPr="0070631D">
        <w:rPr>
          <w:sz w:val="20"/>
          <w:szCs w:val="20"/>
        </w:rPr>
        <w:t xml:space="preserve">further </w:t>
      </w:r>
      <w:r w:rsidRPr="0070631D">
        <w:rPr>
          <w:sz w:val="20"/>
          <w:szCs w:val="20"/>
        </w:rPr>
        <w:t xml:space="preserve">examined by modeling a pixel image of a Li-ion battery microstructure. </w:t>
      </w:r>
      <w:r w:rsidR="00226AB6" w:rsidRPr="0070631D">
        <w:rPr>
          <w:sz w:val="20"/>
          <w:szCs w:val="20"/>
        </w:rPr>
        <w:t xml:space="preserve">Unless specified otherwise, RK and IM-RK shape functions are constructed using cubic B-spline kernels with circular support and normalized support side of </w:t>
      </w:r>
      <m:oMath>
        <m:r>
          <w:rPr>
            <w:rFonts w:ascii="Cambria Math" w:hAnsi="Cambria Math"/>
            <w:sz w:val="20"/>
            <w:szCs w:val="20"/>
          </w:rPr>
          <m:t>a=2</m:t>
        </m:r>
      </m:oMath>
      <w:r w:rsidR="00226AB6" w:rsidRPr="0070631D">
        <w:rPr>
          <w:sz w:val="20"/>
          <w:szCs w:val="20"/>
        </w:rPr>
        <w:t>, linear basis</w:t>
      </w:r>
      <w:r w:rsidR="005D1B94" w:rsidRPr="0070631D">
        <w:rPr>
          <w:sz w:val="20"/>
          <w:szCs w:val="20"/>
        </w:rPr>
        <w:t xml:space="preserve">, </w:t>
      </w:r>
      <w:r w:rsidR="00633AA3" w:rsidRPr="0070631D">
        <w:rPr>
          <w:sz w:val="20"/>
          <w:szCs w:val="20"/>
        </w:rPr>
        <w:t xml:space="preserve">with </w:t>
      </w:r>
      <w:r w:rsidR="00005E0A" w:rsidRPr="0070631D">
        <w:rPr>
          <w:sz w:val="20"/>
          <w:szCs w:val="20"/>
        </w:rPr>
        <w:t xml:space="preserve">convergence tolerances of </w:t>
      </w:r>
      <m:oMath>
        <m:r>
          <w:rPr>
            <w:rFonts w:ascii="Cambria Math" w:hAnsi="Cambria Math"/>
            <w:sz w:val="20"/>
            <w:szCs w:val="20"/>
          </w:rPr>
          <m:t>ϵ=1x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w:r w:rsidR="00005E0A" w:rsidRPr="0070631D">
        <w:rPr>
          <w:sz w:val="20"/>
          <w:szCs w:val="20"/>
        </w:rPr>
        <w:t xml:space="preserve"> for each fields’ nodal coefficient increments</w:t>
      </w:r>
      <w:r w:rsidR="002848DD" w:rsidRPr="0070631D">
        <w:rPr>
          <w:sz w:val="20"/>
          <w:szCs w:val="20"/>
        </w:rPr>
        <w:t>. The</w:t>
      </w:r>
      <w:r w:rsidR="005D1B94" w:rsidRPr="0070631D">
        <w:rPr>
          <w:sz w:val="20"/>
          <w:szCs w:val="20"/>
        </w:rPr>
        <w:t xml:space="preserve"> stiffness matrices and force vectors are integrated with </w:t>
      </w:r>
      <w:r w:rsidR="004121F5" w:rsidRPr="0070631D">
        <w:rPr>
          <w:sz w:val="20"/>
          <w:szCs w:val="20"/>
        </w:rPr>
        <w:t>3</w:t>
      </w:r>
      <w:r w:rsidR="005D1B94" w:rsidRPr="0070631D">
        <w:rPr>
          <w:sz w:val="20"/>
          <w:szCs w:val="20"/>
        </w:rPr>
        <w:t>x</w:t>
      </w:r>
      <w:r w:rsidR="004121F5" w:rsidRPr="0070631D">
        <w:rPr>
          <w:sz w:val="20"/>
          <w:szCs w:val="20"/>
        </w:rPr>
        <w:t>3</w:t>
      </w:r>
      <w:r w:rsidR="005D1B94" w:rsidRPr="0070631D">
        <w:rPr>
          <w:sz w:val="20"/>
          <w:szCs w:val="20"/>
        </w:rPr>
        <w:t xml:space="preserve"> Gauss quadrature in the following test problems</w:t>
      </w:r>
      <w:r w:rsidR="000161E4" w:rsidRPr="0070631D">
        <w:rPr>
          <w:sz w:val="20"/>
          <w:szCs w:val="20"/>
        </w:rPr>
        <w:t xml:space="preserve">, except for the linear patch test, where 10x10 </w:t>
      </w:r>
      <w:proofErr w:type="spellStart"/>
      <w:r w:rsidR="000161E4" w:rsidRPr="0070631D">
        <w:rPr>
          <w:sz w:val="20"/>
          <w:szCs w:val="20"/>
        </w:rPr>
        <w:t>quadratures</w:t>
      </w:r>
      <w:proofErr w:type="spellEnd"/>
      <w:r w:rsidR="000161E4" w:rsidRPr="0070631D">
        <w:rPr>
          <w:sz w:val="20"/>
          <w:szCs w:val="20"/>
        </w:rPr>
        <w:t xml:space="preserve"> are used to pass patch test. Backward Euler is used for time integration of the lithium transport equation</w:t>
      </w:r>
      <w:r w:rsidR="005D1B94" w:rsidRPr="0070631D">
        <w:rPr>
          <w:sz w:val="20"/>
          <w:szCs w:val="20"/>
        </w:rPr>
        <w:t>.</w:t>
      </w:r>
    </w:p>
    <w:p w14:paraId="71104085" w14:textId="368C6118" w:rsidR="00112E70" w:rsidRPr="0070631D" w:rsidRDefault="005676BF" w:rsidP="00E04186">
      <w:pPr>
        <w:pStyle w:val="Heading2"/>
        <w:spacing w:before="480" w:line="360" w:lineRule="auto"/>
        <w:rPr>
          <w:sz w:val="20"/>
          <w:szCs w:val="20"/>
        </w:rPr>
      </w:pPr>
      <w:bookmarkStart w:id="53" w:name="_Ref162626551"/>
      <w:r w:rsidRPr="0070631D">
        <w:rPr>
          <w:sz w:val="20"/>
          <w:szCs w:val="20"/>
        </w:rPr>
        <w:lastRenderedPageBreak/>
        <w:t>L</w:t>
      </w:r>
      <w:r w:rsidR="001D2C86" w:rsidRPr="0070631D">
        <w:rPr>
          <w:sz w:val="20"/>
          <w:szCs w:val="20"/>
        </w:rPr>
        <w:t>inear patch test</w:t>
      </w:r>
      <w:r w:rsidRPr="0070631D">
        <w:rPr>
          <w:sz w:val="20"/>
          <w:szCs w:val="20"/>
        </w:rPr>
        <w:t xml:space="preserve"> for </w:t>
      </w:r>
      <w:r w:rsidR="00201BC1" w:rsidRPr="0070631D">
        <w:rPr>
          <w:sz w:val="20"/>
          <w:szCs w:val="20"/>
        </w:rPr>
        <w:t xml:space="preserve">coupled </w:t>
      </w:r>
      <w:r w:rsidRPr="0070631D">
        <w:rPr>
          <w:sz w:val="20"/>
          <w:szCs w:val="20"/>
        </w:rPr>
        <w:t xml:space="preserve">static </w:t>
      </w:r>
      <w:r w:rsidR="00603FAB" w:rsidRPr="0070631D">
        <w:rPr>
          <w:sz w:val="20"/>
          <w:szCs w:val="20"/>
        </w:rPr>
        <w:t xml:space="preserve">electro-chemo-mechanical </w:t>
      </w:r>
      <w:r w:rsidR="00201BC1" w:rsidRPr="0070631D">
        <w:rPr>
          <w:sz w:val="20"/>
          <w:szCs w:val="20"/>
        </w:rPr>
        <w:t>fields</w:t>
      </w:r>
      <w:bookmarkEnd w:id="53"/>
      <w:r w:rsidR="00201BC1" w:rsidRPr="0070631D">
        <w:rPr>
          <w:sz w:val="20"/>
          <w:szCs w:val="20"/>
        </w:rPr>
        <w:t xml:space="preserve"> </w:t>
      </w:r>
    </w:p>
    <w:p w14:paraId="685A675E" w14:textId="3FBEC638" w:rsidR="00273A80" w:rsidRPr="0070631D" w:rsidRDefault="000161E4" w:rsidP="00E04186">
      <w:pPr>
        <w:spacing w:line="360" w:lineRule="auto"/>
        <w:rPr>
          <w:rFonts w:hAnsiTheme="minorHAnsi" w:cstheme="minorHAnsi"/>
          <w:sz w:val="20"/>
          <w:szCs w:val="20"/>
        </w:rPr>
      </w:pPr>
      <w:r w:rsidRPr="0070631D">
        <w:rPr>
          <w:sz w:val="20"/>
          <w:szCs w:val="20"/>
        </w:rPr>
        <w:t xml:space="preserve">The linear patch test here refers to the verification of a numerical method’s ability to obtain a linear solution exactly if the exact solution of the three coupled fields </w:t>
      </w:r>
      <w:r w:rsidR="0068028E" w:rsidRPr="0070631D">
        <w:rPr>
          <w:sz w:val="20"/>
          <w:szCs w:val="20"/>
        </w:rPr>
        <w:t>is</w:t>
      </w:r>
      <w:r w:rsidRPr="0070631D">
        <w:rPr>
          <w:sz w:val="20"/>
          <w:szCs w:val="20"/>
        </w:rPr>
        <w:t xml:space="preserve"> linear. This should not be confused with the fact that the coupled electro-chemo-mechanical system</w:t>
      </w:r>
      <w:r w:rsidR="00394701" w:rsidRPr="0070631D">
        <w:rPr>
          <w:sz w:val="20"/>
          <w:szCs w:val="20"/>
        </w:rPr>
        <w:t xml:space="preserve"> </w:t>
      </w:r>
      <w:r w:rsidRPr="0070631D">
        <w:rPr>
          <w:sz w:val="20"/>
          <w:szCs w:val="20"/>
        </w:rPr>
        <w:t xml:space="preserve">remains nonlinear due to the Butler-Volmer boundary conditions. As such, the solutions are obtained iteratively. </w:t>
      </w:r>
      <w:r w:rsidR="00201BC1" w:rsidRPr="0070631D">
        <w:rPr>
          <w:sz w:val="20"/>
          <w:szCs w:val="20"/>
        </w:rPr>
        <w:t>Passing the linear patch test is a sufficient condition for achieving a 2</w:t>
      </w:r>
      <w:r w:rsidR="00201BC1" w:rsidRPr="0070631D">
        <w:rPr>
          <w:sz w:val="20"/>
          <w:szCs w:val="20"/>
          <w:vertAlign w:val="superscript"/>
        </w:rPr>
        <w:t>nd</w:t>
      </w:r>
      <w:r w:rsidR="00201BC1" w:rsidRPr="0070631D">
        <w:rPr>
          <w:sz w:val="20"/>
          <w:szCs w:val="20"/>
        </w:rPr>
        <w:t xml:space="preserve"> order rate of convergence in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oMath>
      <w:r w:rsidR="00201BC1" w:rsidRPr="0070631D">
        <w:rPr>
          <w:sz w:val="20"/>
          <w:szCs w:val="20"/>
        </w:rPr>
        <w:t xml:space="preserve"> error norms</w:t>
      </w:r>
      <w:r w:rsidR="008A4B96" w:rsidRPr="0070631D">
        <w:rPr>
          <w:sz w:val="20"/>
          <w:szCs w:val="20"/>
        </w:rPr>
        <w:t xml:space="preserve"> and a 1</w:t>
      </w:r>
      <w:r w:rsidR="008A4B96" w:rsidRPr="0070631D">
        <w:rPr>
          <w:sz w:val="20"/>
          <w:szCs w:val="20"/>
          <w:vertAlign w:val="superscript"/>
        </w:rPr>
        <w:t>st</w:t>
      </w:r>
      <w:r w:rsidR="008A4B96" w:rsidRPr="0070631D">
        <w:rPr>
          <w:sz w:val="20"/>
          <w:szCs w:val="20"/>
        </w:rPr>
        <w:t xml:space="preserve"> order rate of convergence in </w:t>
      </w:r>
      <m:oMath>
        <m:sSup>
          <m:sSupPr>
            <m:ctrlPr>
              <w:rPr>
                <w:rFonts w:ascii="Cambria Math" w:hAnsi="Cambria Math"/>
                <w:i/>
                <w:sz w:val="20"/>
                <w:szCs w:val="20"/>
              </w:rPr>
            </m:ctrlPr>
          </m:sSupPr>
          <m:e>
            <m:r>
              <w:rPr>
                <w:rFonts w:ascii="Cambria Math" w:hAnsi="Cambria Math"/>
                <w:sz w:val="20"/>
                <w:szCs w:val="20"/>
              </w:rPr>
              <m:t>H</m:t>
            </m:r>
          </m:e>
          <m:sup>
            <m:r>
              <w:rPr>
                <w:rFonts w:ascii="Cambria Math" w:hAnsi="Cambria Math"/>
                <w:sz w:val="20"/>
                <w:szCs w:val="20"/>
              </w:rPr>
              <m:t>1</m:t>
            </m:r>
          </m:sup>
        </m:sSup>
      </m:oMath>
      <w:r w:rsidR="008A4B96" w:rsidRPr="0070631D">
        <w:rPr>
          <w:sz w:val="20"/>
          <w:szCs w:val="20"/>
        </w:rPr>
        <w:t xml:space="preserve"> error norms</w:t>
      </w:r>
      <w:r w:rsidR="00201BC1" w:rsidRPr="0070631D">
        <w:rPr>
          <w:sz w:val="20"/>
          <w:szCs w:val="20"/>
        </w:rPr>
        <w:t xml:space="preserve">. </w:t>
      </w:r>
      <w:r w:rsidR="00394701" w:rsidRPr="0070631D">
        <w:rPr>
          <w:sz w:val="20"/>
          <w:szCs w:val="20"/>
        </w:rPr>
        <w:t xml:space="preserve">The governing equations and the associated boundary conditions are </w:t>
      </w:r>
      <w:r w:rsidR="00A149FB" w:rsidRPr="0070631D">
        <w:rPr>
          <w:sz w:val="20"/>
          <w:szCs w:val="20"/>
        </w:rPr>
        <w:t>defined</w:t>
      </w:r>
      <w:r w:rsidR="00394701" w:rsidRPr="0070631D">
        <w:rPr>
          <w:sz w:val="20"/>
          <w:szCs w:val="20"/>
        </w:rPr>
        <w:t xml:space="preserve"> based on the manufactured </w:t>
      </w:r>
      <w:r w:rsidR="005676BF" w:rsidRPr="0070631D">
        <w:rPr>
          <w:sz w:val="20"/>
          <w:szCs w:val="20"/>
        </w:rPr>
        <w:t>linear</w:t>
      </w:r>
      <w:r w:rsidR="008276DF" w:rsidRPr="0070631D">
        <w:rPr>
          <w:sz w:val="20"/>
          <w:szCs w:val="20"/>
        </w:rPr>
        <w:t>,</w:t>
      </w:r>
      <w:r w:rsidR="005676BF" w:rsidRPr="0070631D">
        <w:rPr>
          <w:sz w:val="20"/>
          <w:szCs w:val="20"/>
        </w:rPr>
        <w:t xml:space="preserve"> time-independent </w:t>
      </w:r>
      <w:r w:rsidR="00394701" w:rsidRPr="0070631D">
        <w:rPr>
          <w:sz w:val="20"/>
          <w:szCs w:val="20"/>
        </w:rPr>
        <w:t>solution</w:t>
      </w:r>
      <w:r w:rsidR="005676BF" w:rsidRPr="0070631D">
        <w:rPr>
          <w:sz w:val="20"/>
          <w:szCs w:val="20"/>
        </w:rPr>
        <w:t>s</w:t>
      </w:r>
      <w:r w:rsidR="00394701" w:rsidRPr="0070631D">
        <w:rPr>
          <w:sz w:val="20"/>
          <w:szCs w:val="20"/>
        </w:rPr>
        <w:t xml:space="preserve"> for</w:t>
      </w:r>
      <w:r w:rsidR="00E27EE5" w:rsidRPr="0070631D">
        <w:rPr>
          <w:sz w:val="20"/>
          <w:szCs w:val="20"/>
        </w:rPr>
        <w:t xml:space="preserve"> lithium concentration</w:t>
      </w:r>
      <w:r w:rsidR="005676BF" w:rsidRPr="0070631D">
        <w:rPr>
          <w:rFonts w:ascii="Cambria Math" w:hAnsi="Cambria Math"/>
          <w:i/>
          <w:sz w:val="20"/>
          <w:szCs w:val="20"/>
        </w:rPr>
        <w:t xml:space="preserve"> </w:t>
      </w:r>
      <w:r w:rsidR="00E27EE5" w:rsidRPr="0070631D">
        <w:rPr>
          <w:rFonts w:hAnsiTheme="minorHAnsi" w:cstheme="minorHAnsi"/>
          <w:iCs/>
          <w:sz w:val="20"/>
          <w:szCs w:val="20"/>
        </w:rPr>
        <w:t>(</w:t>
      </w:r>
      <m:oMath>
        <m:r>
          <w:rPr>
            <w:rFonts w:ascii="Cambria Math" w:hAnsi="Cambria Math" w:cstheme="minorHAnsi"/>
            <w:sz w:val="20"/>
            <w:szCs w:val="20"/>
          </w:rPr>
          <m:t>c</m:t>
        </m:r>
      </m:oMath>
      <w:r w:rsidR="00E27EE5" w:rsidRPr="0070631D">
        <w:rPr>
          <w:rFonts w:hAnsiTheme="minorHAnsi" w:cstheme="minorHAnsi"/>
          <w:sz w:val="20"/>
          <w:szCs w:val="20"/>
        </w:rPr>
        <w:t>), electrostatic potential</w:t>
      </w:r>
      <w:r w:rsidR="005676BF" w:rsidRPr="0070631D">
        <w:rPr>
          <w:rFonts w:ascii="Cambria Math" w:hAnsi="Cambria Math"/>
          <w:iCs/>
          <w:sz w:val="20"/>
          <w:szCs w:val="20"/>
        </w:rPr>
        <w:t xml:space="preserve"> </w:t>
      </w:r>
      <w:r w:rsidR="00E27EE5" w:rsidRPr="0070631D">
        <w:rPr>
          <w:rFonts w:ascii="Times New Roman"/>
          <w:iCs/>
          <w:sz w:val="20"/>
          <w:szCs w:val="20"/>
        </w:rPr>
        <w:t>(</w:t>
      </w:r>
      <m:oMath>
        <m:r>
          <w:rPr>
            <w:rFonts w:ascii="Cambria Math" w:hAnsi="Cambria Math"/>
            <w:sz w:val="20"/>
            <w:szCs w:val="20"/>
          </w:rPr>
          <m:t>Φ</m:t>
        </m:r>
      </m:oMath>
      <w:r w:rsidR="00E27EE5" w:rsidRPr="0070631D">
        <w:rPr>
          <w:rFonts w:ascii="Times New Roman"/>
          <w:sz w:val="20"/>
          <w:szCs w:val="20"/>
        </w:rPr>
        <w:t>), and displacements (</w:t>
      </w:r>
      <m:oMath>
        <m:r>
          <m:rPr>
            <m:sty m:val="bi"/>
          </m:rPr>
          <w:rPr>
            <w:rFonts w:ascii="Cambria Math" w:hAnsi="Cambria Math"/>
            <w:sz w:val="20"/>
            <w:szCs w:val="20"/>
          </w:rPr>
          <m:t>u</m:t>
        </m:r>
      </m:oMath>
      <w:r w:rsidR="00E27EE5" w:rsidRPr="0070631D">
        <w:rPr>
          <w:rFonts w:ascii="Times New Roman"/>
          <w:sz w:val="20"/>
          <w:szCs w:val="20"/>
        </w:rPr>
        <w:t>)</w:t>
      </w:r>
      <w:r w:rsidR="005676BF" w:rsidRPr="0070631D">
        <w:rPr>
          <w:rFonts w:ascii="Cambria Math" w:hAnsi="Cambria Math"/>
          <w:sz w:val="20"/>
          <w:szCs w:val="20"/>
        </w:rPr>
        <w:t xml:space="preserve">. </w:t>
      </w:r>
      <w:r w:rsidR="005676BF" w:rsidRPr="0070631D">
        <w:rPr>
          <w:rFonts w:hAnsiTheme="minorHAnsi" w:cstheme="minorHAnsi"/>
          <w:sz w:val="20"/>
          <w:szCs w:val="20"/>
        </w:rPr>
        <w:t>To ensure uniqueness of the static coupled problem</w:t>
      </w:r>
      <w:r w:rsidR="00A149FB" w:rsidRPr="0070631D">
        <w:rPr>
          <w:rFonts w:hAnsiTheme="minorHAnsi" w:cstheme="minorHAnsi"/>
          <w:sz w:val="20"/>
          <w:szCs w:val="20"/>
        </w:rPr>
        <w:t xml:space="preserve"> with Neumann</w:t>
      </w:r>
      <w:r w:rsidR="006D4BC0" w:rsidRPr="0070631D">
        <w:rPr>
          <w:rFonts w:hAnsiTheme="minorHAnsi" w:cstheme="minorHAnsi"/>
          <w:sz w:val="20"/>
          <w:szCs w:val="20"/>
        </w:rPr>
        <w:t>-</w:t>
      </w:r>
      <w:r w:rsidR="00A149FB" w:rsidRPr="0070631D">
        <w:rPr>
          <w:rFonts w:hAnsiTheme="minorHAnsi" w:cstheme="minorHAnsi"/>
          <w:sz w:val="20"/>
          <w:szCs w:val="20"/>
        </w:rPr>
        <w:t>type B</w:t>
      </w:r>
      <w:r w:rsidR="002D7D4B" w:rsidRPr="0070631D">
        <w:rPr>
          <w:rFonts w:hAnsiTheme="minorHAnsi" w:cstheme="minorHAnsi"/>
          <w:sz w:val="20"/>
          <w:szCs w:val="20"/>
        </w:rPr>
        <w:t>utler-Volmer</w:t>
      </w:r>
      <w:r w:rsidR="00A149FB" w:rsidRPr="0070631D">
        <w:rPr>
          <w:rFonts w:hAnsiTheme="minorHAnsi" w:cstheme="minorHAnsi"/>
          <w:sz w:val="20"/>
          <w:szCs w:val="20"/>
        </w:rPr>
        <w:t xml:space="preserve"> boundary conditions</w:t>
      </w:r>
      <w:r w:rsidR="005676BF" w:rsidRPr="0070631D">
        <w:rPr>
          <w:rFonts w:hAnsiTheme="minorHAnsi" w:cstheme="minorHAnsi"/>
          <w:sz w:val="20"/>
          <w:szCs w:val="20"/>
        </w:rPr>
        <w:t xml:space="preserve">, </w:t>
      </w:r>
      <w:r w:rsidR="00A149FB" w:rsidRPr="0070631D">
        <w:rPr>
          <w:rFonts w:hAnsiTheme="minorHAnsi" w:cstheme="minorHAnsi"/>
          <w:sz w:val="20"/>
          <w:szCs w:val="20"/>
        </w:rPr>
        <w:t xml:space="preserve">an eigenvalue shifting technique </w:t>
      </w:r>
      <w:r w:rsidR="006D4BC0" w:rsidRPr="0070631D">
        <w:rPr>
          <w:rFonts w:hAnsiTheme="minorHAnsi" w:cstheme="minorHAnsi"/>
          <w:sz w:val="20"/>
          <w:szCs w:val="20"/>
        </w:rPr>
        <w:t xml:space="preserve">is </w:t>
      </w:r>
      <w:r w:rsidR="00A149FB" w:rsidRPr="0070631D">
        <w:rPr>
          <w:rFonts w:hAnsiTheme="minorHAnsi" w:cstheme="minorHAnsi"/>
          <w:sz w:val="20"/>
          <w:szCs w:val="20"/>
        </w:rPr>
        <w:t xml:space="preserve">employed </w:t>
      </w:r>
      <w:r w:rsidR="008A4B96" w:rsidRPr="0070631D">
        <w:rPr>
          <w:rFonts w:hAnsiTheme="minorHAnsi" w:cstheme="minorHAnsi"/>
          <w:sz w:val="20"/>
          <w:szCs w:val="20"/>
        </w:rPr>
        <w:t>to suppress arbitrary constant eigenmodes</w:t>
      </w:r>
      <w:r w:rsidR="005676BF" w:rsidRPr="0070631D">
        <w:rPr>
          <w:rFonts w:hAnsiTheme="minorHAnsi" w:cstheme="minorHAnsi"/>
          <w:sz w:val="20"/>
          <w:szCs w:val="20"/>
        </w:rPr>
        <w:t>.</w:t>
      </w:r>
      <w:r w:rsidR="004A7787" w:rsidRPr="0070631D">
        <w:rPr>
          <w:rFonts w:hAnsiTheme="minorHAnsi" w:cstheme="minorHAnsi"/>
          <w:sz w:val="20"/>
          <w:szCs w:val="20"/>
        </w:rPr>
        <w:t xml:space="preserve"> </w:t>
      </w:r>
    </w:p>
    <w:p w14:paraId="1970DA25" w14:textId="660EAAD7" w:rsidR="00A149FB" w:rsidRPr="0070631D" w:rsidRDefault="00A149FB" w:rsidP="00E04186">
      <w:pPr>
        <w:spacing w:line="360" w:lineRule="auto"/>
        <w:rPr>
          <w:sz w:val="20"/>
          <w:szCs w:val="20"/>
        </w:rPr>
      </w:pPr>
      <w:r w:rsidRPr="0070631D">
        <w:rPr>
          <w:sz w:val="20"/>
          <w:szCs w:val="20"/>
        </w:rPr>
        <w:t xml:space="preserve">In the following, the manufactured </w:t>
      </w:r>
      <w:r w:rsidR="00E27EE5" w:rsidRPr="0070631D">
        <w:rPr>
          <w:sz w:val="20"/>
          <w:szCs w:val="20"/>
        </w:rPr>
        <w:t>polynomial</w:t>
      </w:r>
      <w:r w:rsidR="002B3602" w:rsidRPr="0070631D">
        <w:rPr>
          <w:sz w:val="20"/>
          <w:szCs w:val="20"/>
        </w:rPr>
        <w:t xml:space="preserve"> fields are denoted with a superscript </w:t>
      </w:r>
      <m:oMath>
        <m:r>
          <w:rPr>
            <w:rFonts w:ascii="Cambria Math" w:hAnsi="Cambria Math"/>
            <w:sz w:val="20"/>
            <w:szCs w:val="20"/>
          </w:rPr>
          <m:t>p</m:t>
        </m:r>
      </m:oMath>
      <w:r w:rsidR="00502657" w:rsidRPr="0070631D">
        <w:rPr>
          <w:sz w:val="20"/>
          <w:szCs w:val="20"/>
        </w:rPr>
        <w:t xml:space="preserve"> and</w:t>
      </w:r>
      <w:r w:rsidRPr="0070631D">
        <w:rPr>
          <w:sz w:val="20"/>
          <w:szCs w:val="20"/>
        </w:rPr>
        <w:t xml:space="preserve"> with</w:t>
      </w:r>
      <w:r w:rsidR="00502657" w:rsidRPr="0070631D">
        <w:rPr>
          <w:sz w:val="20"/>
          <w:szCs w:val="20"/>
        </w:rPr>
        <w:t xml:space="preserve"> arbitrary coefficients</w:t>
      </w:r>
      <w:r w:rsidR="00467E83" w:rsidRPr="0070631D">
        <w:rPr>
          <w:sz w:val="20"/>
          <w:szCs w:val="20"/>
        </w:rPr>
        <w:t xml:space="preserve"> in a domain </w:t>
      </w:r>
      <m:oMath>
        <m:r>
          <m:rPr>
            <m:sty m:val="p"/>
          </m:rPr>
          <w:rPr>
            <w:rFonts w:ascii="Cambria Math" w:hAnsi="Cambria Math"/>
            <w:sz w:val="20"/>
            <w:szCs w:val="20"/>
          </w:rPr>
          <m:t>Ω</m:t>
        </m:r>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-1,1</m:t>
            </m:r>
          </m:e>
        </m:d>
        <m:r>
          <m:rPr>
            <m:sty m:val="p"/>
          </m:rP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-1,1</m:t>
            </m:r>
          </m:e>
        </m:d>
      </m:oMath>
      <w:r w:rsidR="002B3602" w:rsidRPr="0070631D">
        <w:rPr>
          <w:sz w:val="20"/>
          <w:szCs w:val="20"/>
        </w:rPr>
        <w:t xml:space="preserve"> </w:t>
      </w:r>
      <w:r w:rsidRPr="0070631D">
        <w:rPr>
          <w:sz w:val="20"/>
          <w:szCs w:val="20"/>
        </w:rPr>
        <w:t>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16"/>
      </w:tblGrid>
      <w:tr w:rsidR="00380DD5" w:rsidRPr="0070631D" w14:paraId="74E342C9" w14:textId="77777777" w:rsidTr="00846AFB">
        <w:tc>
          <w:tcPr>
            <w:tcW w:w="715" w:type="dxa"/>
            <w:vAlign w:val="center"/>
          </w:tcPr>
          <w:p w14:paraId="58316370" w14:textId="77777777" w:rsidR="00380DD5" w:rsidRPr="0070631D" w:rsidRDefault="00380DD5" w:rsidP="00E04186">
            <w:pPr>
              <w:pStyle w:val="equation"/>
              <w:spacing w:line="360" w:lineRule="auto"/>
              <w:rPr>
                <w:sz w:val="20"/>
                <w:szCs w:val="20"/>
              </w:rPr>
            </w:pPr>
          </w:p>
        </w:tc>
        <w:tc>
          <w:tcPr>
            <w:tcW w:w="7650" w:type="dxa"/>
            <w:vAlign w:val="center"/>
          </w:tcPr>
          <w:p w14:paraId="79C0B240" w14:textId="6896E475" w:rsidR="00380DD5" w:rsidRPr="0070631D" w:rsidRDefault="00A9399D" w:rsidP="00E04186">
            <w:pPr>
              <w:pStyle w:val="equation"/>
              <w:spacing w:after="0" w:line="360" w:lineRule="auto"/>
              <w:rPr>
                <w:sz w:val="20"/>
                <w:szCs w:val="20"/>
              </w:rPr>
            </w:pPr>
            <m:oMathPara>
              <m:oMath>
                <m:sSup>
                  <m:sSupPr>
                    <m:ctrlPr>
                      <w:rPr>
                        <w:rFonts w:ascii="Cambria Math" w:hAnsi="Cambria Math"/>
                        <w:i/>
                        <w:iCs/>
                        <w:sz w:val="20"/>
                        <w:szCs w:val="20"/>
                      </w:rPr>
                    </m:ctrlPr>
                  </m:sSupPr>
                  <m:e>
                    <m:r>
                      <w:rPr>
                        <w:rFonts w:ascii="Cambria Math" w:hAnsi="Cambria Math"/>
                        <w:sz w:val="20"/>
                        <w:szCs w:val="20"/>
                      </w:rPr>
                      <m:t>c</m:t>
                    </m:r>
                  </m:e>
                  <m:sup>
                    <m:r>
                      <w:rPr>
                        <w:rFonts w:ascii="Cambria Math" w:hAnsi="Cambria Math"/>
                        <w:sz w:val="20"/>
                        <w:szCs w:val="20"/>
                      </w:rPr>
                      <m:t>p</m:t>
                    </m:r>
                  </m:sup>
                </m:sSup>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1</m:t>
                    </m:r>
                  </m:sub>
                </m:sSub>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a</m:t>
                    </m:r>
                  </m:e>
                  <m:sub>
                    <m:r>
                      <w:rPr>
                        <w:rFonts w:ascii="Cambria Math" w:hAnsi="Cambria Math"/>
                        <w:sz w:val="20"/>
                        <w:szCs w:val="20"/>
                      </w:rPr>
                      <m:t>2</m:t>
                    </m:r>
                  </m:sub>
                </m:sSub>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oMath>
            </m:oMathPara>
          </w:p>
        </w:tc>
        <w:tc>
          <w:tcPr>
            <w:tcW w:w="616" w:type="dxa"/>
            <w:vAlign w:val="center"/>
          </w:tcPr>
          <w:p w14:paraId="70833709" w14:textId="3B779E1E" w:rsidR="00380DD5" w:rsidRPr="0070631D" w:rsidRDefault="00380DD5" w:rsidP="00E04186">
            <w:pPr>
              <w:pStyle w:val="equation"/>
              <w:spacing w:after="0" w:line="360" w:lineRule="auto"/>
              <w:jc w:val="right"/>
              <w:rPr>
                <w:sz w:val="20"/>
                <w:szCs w:val="20"/>
              </w:rPr>
            </w:pPr>
            <w:r w:rsidRPr="0070631D">
              <w:rPr>
                <w:sz w:val="20"/>
                <w:szCs w:val="20"/>
              </w:rPr>
              <w:t>(</w:t>
            </w:r>
            <w:r w:rsidR="00741379" w:rsidRPr="0070631D">
              <w:rPr>
                <w:sz w:val="20"/>
                <w:szCs w:val="20"/>
              </w:rPr>
              <w:fldChar w:fldCharType="begin"/>
            </w:r>
            <w:r w:rsidR="00741379" w:rsidRPr="0070631D">
              <w:rPr>
                <w:sz w:val="20"/>
                <w:szCs w:val="20"/>
              </w:rPr>
              <w:instrText xml:space="preserve"> SEQ Equation \* ARABIC </w:instrText>
            </w:r>
            <w:r w:rsidR="00741379" w:rsidRPr="0070631D">
              <w:rPr>
                <w:sz w:val="20"/>
                <w:szCs w:val="20"/>
              </w:rPr>
              <w:fldChar w:fldCharType="separate"/>
            </w:r>
            <w:r w:rsidR="00E87973" w:rsidRPr="0070631D">
              <w:rPr>
                <w:noProof/>
                <w:sz w:val="20"/>
                <w:szCs w:val="20"/>
              </w:rPr>
              <w:t>76</w:t>
            </w:r>
            <w:r w:rsidR="00741379" w:rsidRPr="0070631D">
              <w:rPr>
                <w:noProof/>
                <w:sz w:val="20"/>
                <w:szCs w:val="20"/>
              </w:rPr>
              <w:fldChar w:fldCharType="end"/>
            </w:r>
            <w:r w:rsidRPr="0070631D">
              <w:rPr>
                <w:sz w:val="20"/>
                <w:szCs w:val="20"/>
              </w:rPr>
              <w:t>)</w:t>
            </w:r>
          </w:p>
        </w:tc>
      </w:tr>
      <w:tr w:rsidR="00380DD5" w:rsidRPr="0070631D" w14:paraId="0D3AFEA1" w14:textId="77777777" w:rsidTr="00846AFB">
        <w:tc>
          <w:tcPr>
            <w:tcW w:w="715" w:type="dxa"/>
            <w:vAlign w:val="center"/>
          </w:tcPr>
          <w:p w14:paraId="5B1A980E" w14:textId="77777777" w:rsidR="00380DD5" w:rsidRPr="0070631D" w:rsidRDefault="00380DD5" w:rsidP="00E04186">
            <w:pPr>
              <w:pStyle w:val="equation"/>
              <w:spacing w:line="360" w:lineRule="auto"/>
              <w:rPr>
                <w:sz w:val="20"/>
                <w:szCs w:val="20"/>
              </w:rPr>
            </w:pPr>
          </w:p>
        </w:tc>
        <w:tc>
          <w:tcPr>
            <w:tcW w:w="7650" w:type="dxa"/>
            <w:vAlign w:val="center"/>
          </w:tcPr>
          <w:p w14:paraId="2648265B" w14:textId="7FC744F3" w:rsidR="00380DD5" w:rsidRPr="0070631D" w:rsidRDefault="00A9399D" w:rsidP="00E04186">
            <w:pPr>
              <w:pStyle w:val="equation"/>
              <w:spacing w:after="0" w:line="360" w:lineRule="auto"/>
              <w:rPr>
                <w:rFonts w:ascii="Times New Roman" w:eastAsia="Batang"/>
                <w:iCs/>
                <w:sz w:val="20"/>
                <w:szCs w:val="20"/>
              </w:rPr>
            </w:pPr>
            <m:oMathPara>
              <m:oMath>
                <m:sSup>
                  <m:sSupPr>
                    <m:ctrlPr>
                      <w:rPr>
                        <w:rFonts w:ascii="Cambria Math" w:hAnsi="Cambria Math"/>
                        <w:i/>
                        <w:sz w:val="20"/>
                        <w:szCs w:val="20"/>
                      </w:rPr>
                    </m:ctrlPr>
                  </m:sSupPr>
                  <m:e>
                    <m:r>
                      <w:rPr>
                        <w:rFonts w:ascii="Cambria Math" w:hAnsi="Cambria Math"/>
                        <w:sz w:val="20"/>
                        <w:szCs w:val="20"/>
                      </w:rPr>
                      <m:t>Φ</m:t>
                    </m:r>
                  </m:e>
                  <m:sup>
                    <m:r>
                      <w:rPr>
                        <w:rFonts w:ascii="Cambria Math" w:hAnsi="Cambria Math"/>
                        <w:sz w:val="20"/>
                        <w:szCs w:val="20"/>
                      </w:rPr>
                      <m:t>p</m:t>
                    </m:r>
                    <m:ctrlPr>
                      <w:rPr>
                        <w:rFonts w:ascii="Cambria Math" w:hAnsi="Cambria Math"/>
                        <w:i/>
                        <w:iCs/>
                        <w:sz w:val="20"/>
                        <w:szCs w:val="20"/>
                      </w:rPr>
                    </m:ctrlPr>
                  </m:sup>
                </m:sSup>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b</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b</m:t>
                    </m:r>
                  </m:e>
                  <m:sub>
                    <m:r>
                      <w:rPr>
                        <w:rFonts w:ascii="Cambria Math" w:hAnsi="Cambria Math"/>
                        <w:sz w:val="20"/>
                        <w:szCs w:val="20"/>
                      </w:rPr>
                      <m:t>1</m:t>
                    </m:r>
                  </m:sub>
                </m:sSub>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b</m:t>
                    </m:r>
                  </m:e>
                  <m:sub>
                    <m:r>
                      <w:rPr>
                        <w:rFonts w:ascii="Cambria Math" w:hAnsi="Cambria Math"/>
                        <w:sz w:val="20"/>
                        <w:szCs w:val="20"/>
                      </w:rPr>
                      <m:t>2</m:t>
                    </m:r>
                  </m:sub>
                </m:sSub>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eastAsia="Batang" w:hAnsi="Cambria Math"/>
                    <w:sz w:val="20"/>
                    <w:szCs w:val="20"/>
                  </w:rPr>
                  <m:t>,</m:t>
                </m:r>
              </m:oMath>
            </m:oMathPara>
          </w:p>
        </w:tc>
        <w:tc>
          <w:tcPr>
            <w:tcW w:w="616" w:type="dxa"/>
            <w:vAlign w:val="center"/>
          </w:tcPr>
          <w:p w14:paraId="38F43FA9" w14:textId="78619FF1" w:rsidR="00380DD5" w:rsidRPr="0070631D" w:rsidRDefault="00380DD5"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77</w:t>
            </w:r>
            <w:r w:rsidRPr="0070631D">
              <w:rPr>
                <w:noProof/>
                <w:sz w:val="20"/>
                <w:szCs w:val="20"/>
              </w:rPr>
              <w:fldChar w:fldCharType="end"/>
            </w:r>
            <w:r w:rsidRPr="0070631D">
              <w:rPr>
                <w:sz w:val="20"/>
                <w:szCs w:val="20"/>
              </w:rPr>
              <w:t>)</w:t>
            </w:r>
          </w:p>
        </w:tc>
      </w:tr>
      <w:tr w:rsidR="00380DD5" w:rsidRPr="0070631D" w14:paraId="711EF90A" w14:textId="77777777" w:rsidTr="00846AFB">
        <w:tc>
          <w:tcPr>
            <w:tcW w:w="715" w:type="dxa"/>
            <w:vAlign w:val="center"/>
          </w:tcPr>
          <w:p w14:paraId="0453A203" w14:textId="77777777" w:rsidR="00380DD5" w:rsidRPr="0070631D" w:rsidRDefault="00380DD5" w:rsidP="00E04186">
            <w:pPr>
              <w:pStyle w:val="equation"/>
              <w:spacing w:line="360" w:lineRule="auto"/>
              <w:rPr>
                <w:sz w:val="20"/>
                <w:szCs w:val="20"/>
              </w:rPr>
            </w:pPr>
          </w:p>
        </w:tc>
        <w:tc>
          <w:tcPr>
            <w:tcW w:w="7650" w:type="dxa"/>
            <w:vAlign w:val="center"/>
          </w:tcPr>
          <w:p w14:paraId="177B12DA" w14:textId="1AAD266D" w:rsidR="00380DD5" w:rsidRPr="0070631D" w:rsidRDefault="00A9399D" w:rsidP="00E04186">
            <w:pPr>
              <w:pStyle w:val="equation"/>
              <w:spacing w:after="0" w:line="360" w:lineRule="auto"/>
              <w:rPr>
                <w:rFonts w:ascii="Times New Roman" w:eastAsia="Batang"/>
                <w:iCs/>
                <w:sz w:val="20"/>
                <w:szCs w:val="20"/>
              </w:rPr>
            </w:pPr>
            <m:oMathPara>
              <m:oMath>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1</m:t>
                    </m:r>
                  </m:sub>
                  <m:sup>
                    <m:r>
                      <w:rPr>
                        <w:rFonts w:ascii="Cambria Math" w:hAnsi="Cambria Math"/>
                        <w:sz w:val="20"/>
                        <w:szCs w:val="20"/>
                      </w:rPr>
                      <m:t>p</m:t>
                    </m:r>
                  </m:sup>
                </m:sSubSup>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1</m:t>
                    </m:r>
                  </m:sub>
                </m:sSub>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2</m:t>
                    </m:r>
                  </m:sub>
                </m:sSub>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eastAsia="Batang" w:hAnsi="Cambria Math"/>
                    <w:sz w:val="20"/>
                    <w:szCs w:val="20"/>
                  </w:rPr>
                  <m:t>,</m:t>
                </m:r>
              </m:oMath>
            </m:oMathPara>
          </w:p>
        </w:tc>
        <w:tc>
          <w:tcPr>
            <w:tcW w:w="616" w:type="dxa"/>
            <w:vAlign w:val="center"/>
          </w:tcPr>
          <w:p w14:paraId="678EECCA" w14:textId="25CE30DB" w:rsidR="00380DD5" w:rsidRPr="0070631D" w:rsidRDefault="00380DD5"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78</w:t>
            </w:r>
            <w:r w:rsidRPr="0070631D">
              <w:rPr>
                <w:noProof/>
                <w:sz w:val="20"/>
                <w:szCs w:val="20"/>
              </w:rPr>
              <w:fldChar w:fldCharType="end"/>
            </w:r>
            <w:r w:rsidRPr="0070631D">
              <w:rPr>
                <w:sz w:val="20"/>
                <w:szCs w:val="20"/>
              </w:rPr>
              <w:t>)</w:t>
            </w:r>
          </w:p>
        </w:tc>
      </w:tr>
      <w:tr w:rsidR="00380DD5" w:rsidRPr="0070631D" w14:paraId="79156733" w14:textId="77777777" w:rsidTr="00846AFB">
        <w:tc>
          <w:tcPr>
            <w:tcW w:w="715" w:type="dxa"/>
            <w:vAlign w:val="center"/>
          </w:tcPr>
          <w:p w14:paraId="0AB41B2B" w14:textId="77777777" w:rsidR="00380DD5" w:rsidRPr="0070631D" w:rsidRDefault="00380DD5" w:rsidP="00E04186">
            <w:pPr>
              <w:pStyle w:val="equation"/>
              <w:spacing w:line="360" w:lineRule="auto"/>
              <w:rPr>
                <w:sz w:val="20"/>
                <w:szCs w:val="20"/>
              </w:rPr>
            </w:pPr>
          </w:p>
        </w:tc>
        <w:tc>
          <w:tcPr>
            <w:tcW w:w="7650" w:type="dxa"/>
            <w:vAlign w:val="center"/>
          </w:tcPr>
          <w:p w14:paraId="3A82EC15" w14:textId="4399AE9D" w:rsidR="00380DD5" w:rsidRPr="0070631D" w:rsidRDefault="00A9399D" w:rsidP="00E04186">
            <w:pPr>
              <w:pStyle w:val="equation"/>
              <w:spacing w:after="0" w:line="360" w:lineRule="auto"/>
              <w:rPr>
                <w:rFonts w:ascii="Times New Roman" w:eastAsia="Batang"/>
                <w:iCs/>
                <w:sz w:val="20"/>
                <w:szCs w:val="20"/>
              </w:rPr>
            </w:pPr>
            <m:oMathPara>
              <m:oMath>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2</m:t>
                    </m:r>
                  </m:sub>
                  <m:sup>
                    <m:r>
                      <w:rPr>
                        <w:rFonts w:ascii="Cambria Math" w:hAnsi="Cambria Math"/>
                        <w:sz w:val="20"/>
                        <w:szCs w:val="20"/>
                      </w:rPr>
                      <m:t>p</m:t>
                    </m:r>
                  </m:sup>
                </m:sSubSup>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d</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d</m:t>
                    </m:r>
                  </m:e>
                  <m:sub>
                    <m:r>
                      <w:rPr>
                        <w:rFonts w:ascii="Cambria Math" w:hAnsi="Cambria Math"/>
                        <w:sz w:val="20"/>
                        <w:szCs w:val="20"/>
                      </w:rPr>
                      <m:t>1</m:t>
                    </m:r>
                  </m:sub>
                </m:sSub>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d</m:t>
                    </m:r>
                  </m:e>
                  <m:sub>
                    <m:r>
                      <w:rPr>
                        <w:rFonts w:ascii="Cambria Math" w:hAnsi="Cambria Math"/>
                        <w:sz w:val="20"/>
                        <w:szCs w:val="20"/>
                      </w:rPr>
                      <m:t>2</m:t>
                    </m:r>
                  </m:sub>
                </m:sSub>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oMath>
            </m:oMathPara>
          </w:p>
        </w:tc>
        <w:tc>
          <w:tcPr>
            <w:tcW w:w="616" w:type="dxa"/>
            <w:vAlign w:val="center"/>
          </w:tcPr>
          <w:p w14:paraId="4BA7A297" w14:textId="462B727E" w:rsidR="00380DD5" w:rsidRPr="0070631D" w:rsidRDefault="00380DD5"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79</w:t>
            </w:r>
            <w:r w:rsidRPr="0070631D">
              <w:rPr>
                <w:noProof/>
                <w:sz w:val="20"/>
                <w:szCs w:val="20"/>
              </w:rPr>
              <w:fldChar w:fldCharType="end"/>
            </w:r>
            <w:r w:rsidRPr="0070631D">
              <w:rPr>
                <w:sz w:val="20"/>
                <w:szCs w:val="20"/>
              </w:rPr>
              <w:t>)</w:t>
            </w:r>
          </w:p>
        </w:tc>
      </w:tr>
    </w:tbl>
    <w:p w14:paraId="4A44EB39" w14:textId="0C3B36EE" w:rsidR="002B3602" w:rsidRPr="0070631D" w:rsidRDefault="002B3602" w:rsidP="00E04186">
      <w:pPr>
        <w:spacing w:line="360" w:lineRule="auto"/>
        <w:rPr>
          <w:sz w:val="20"/>
          <w:szCs w:val="20"/>
        </w:rPr>
      </w:pPr>
      <w:r w:rsidRPr="0070631D">
        <w:rPr>
          <w:sz w:val="20"/>
          <w:szCs w:val="20"/>
        </w:rPr>
        <w:t>The flux boundary conditions for the electrochemical fields</w:t>
      </w:r>
      <w:r w:rsidR="006735D2" w:rsidRPr="0070631D">
        <w:rPr>
          <w:sz w:val="20"/>
          <w:szCs w:val="20"/>
        </w:rPr>
        <w:t xml:space="preserve"> given</w:t>
      </w:r>
      <w:r w:rsidRPr="0070631D">
        <w:rPr>
          <w:sz w:val="20"/>
          <w:szCs w:val="20"/>
        </w:rPr>
        <w:t xml:space="preserve"> in equations </w:t>
      </w:r>
      <w:r w:rsidR="008932D6" w:rsidRPr="0070631D">
        <w:rPr>
          <w:sz w:val="20"/>
          <w:szCs w:val="20"/>
        </w:rPr>
        <w:fldChar w:fldCharType="begin"/>
      </w:r>
      <w:r w:rsidR="008932D6" w:rsidRPr="0070631D">
        <w:rPr>
          <w:sz w:val="20"/>
          <w:szCs w:val="20"/>
        </w:rPr>
        <w:instrText xml:space="preserve"> REF _Ref151043369 \h </w:instrText>
      </w:r>
      <w:r w:rsidR="00E04186" w:rsidRPr="0070631D">
        <w:rPr>
          <w:sz w:val="20"/>
          <w:szCs w:val="20"/>
        </w:rPr>
        <w:instrText xml:space="preserve"> \* MERGEFORMAT </w:instrText>
      </w:r>
      <w:r w:rsidR="008932D6" w:rsidRPr="0070631D">
        <w:rPr>
          <w:sz w:val="20"/>
          <w:szCs w:val="20"/>
        </w:rPr>
      </w:r>
      <w:r w:rsidR="008932D6" w:rsidRPr="0070631D">
        <w:rPr>
          <w:sz w:val="20"/>
          <w:szCs w:val="20"/>
        </w:rPr>
        <w:fldChar w:fldCharType="separate"/>
      </w:r>
      <w:r w:rsidR="00E87973" w:rsidRPr="0070631D">
        <w:rPr>
          <w:sz w:val="20"/>
          <w:szCs w:val="20"/>
        </w:rPr>
        <w:t>(</w:t>
      </w:r>
      <w:r w:rsidR="00E87973" w:rsidRPr="0070631D">
        <w:rPr>
          <w:noProof/>
          <w:sz w:val="20"/>
          <w:szCs w:val="20"/>
        </w:rPr>
        <w:t>2</w:t>
      </w:r>
      <w:r w:rsidR="00E87973" w:rsidRPr="0070631D">
        <w:rPr>
          <w:sz w:val="20"/>
          <w:szCs w:val="20"/>
        </w:rPr>
        <w:t>)</w:t>
      </w:r>
      <w:r w:rsidR="008932D6" w:rsidRPr="0070631D">
        <w:rPr>
          <w:sz w:val="20"/>
          <w:szCs w:val="20"/>
        </w:rPr>
        <w:fldChar w:fldCharType="end"/>
      </w:r>
      <w:r w:rsidRPr="0070631D">
        <w:rPr>
          <w:sz w:val="20"/>
          <w:szCs w:val="20"/>
        </w:rPr>
        <w:t xml:space="preserve"> and </w:t>
      </w:r>
      <w:r w:rsidRPr="0070631D">
        <w:rPr>
          <w:sz w:val="20"/>
          <w:szCs w:val="20"/>
        </w:rPr>
        <w:fldChar w:fldCharType="begin"/>
      </w:r>
      <w:r w:rsidRPr="0070631D">
        <w:rPr>
          <w:sz w:val="20"/>
          <w:szCs w:val="20"/>
        </w:rPr>
        <w:instrText xml:space="preserve"> REF _Ref139639694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w:t>
      </w:r>
      <w:r w:rsidR="00E87973" w:rsidRPr="0070631D">
        <w:rPr>
          <w:noProof/>
          <w:sz w:val="20"/>
          <w:szCs w:val="20"/>
        </w:rPr>
        <w:t>8</w:t>
      </w:r>
      <w:r w:rsidR="00E87973" w:rsidRPr="0070631D">
        <w:rPr>
          <w:sz w:val="20"/>
          <w:szCs w:val="20"/>
        </w:rPr>
        <w:t>)</w:t>
      </w:r>
      <w:r w:rsidRPr="0070631D">
        <w:rPr>
          <w:sz w:val="20"/>
          <w:szCs w:val="20"/>
        </w:rPr>
        <w:fldChar w:fldCharType="end"/>
      </w:r>
      <w:r w:rsidRPr="0070631D">
        <w:rPr>
          <w:sz w:val="20"/>
          <w:szCs w:val="20"/>
        </w:rPr>
        <w:t xml:space="preserve"> are </w:t>
      </w:r>
      <w:r w:rsidR="006735D2" w:rsidRPr="0070631D">
        <w:rPr>
          <w:sz w:val="20"/>
          <w:szCs w:val="20"/>
        </w:rPr>
        <w:t>prescribed with the following manufactured boundary fl</w:t>
      </w:r>
      <w:r w:rsidR="00435C27" w:rsidRPr="0070631D">
        <w:rPr>
          <w:sz w:val="20"/>
          <w:szCs w:val="20"/>
        </w:rPr>
        <w:t>u</w:t>
      </w:r>
      <w:r w:rsidR="006735D2" w:rsidRPr="0070631D">
        <w:rPr>
          <w:sz w:val="20"/>
          <w:szCs w:val="20"/>
        </w:rPr>
        <w:t>xes</w:t>
      </w:r>
      <w:r w:rsidRPr="0070631D">
        <w:rPr>
          <w:sz w:val="20"/>
          <w:szCs w:val="20"/>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16"/>
      </w:tblGrid>
      <w:tr w:rsidR="002B3602" w:rsidRPr="0070631D" w14:paraId="48F30690" w14:textId="77777777" w:rsidTr="002B3602">
        <w:tc>
          <w:tcPr>
            <w:tcW w:w="715" w:type="dxa"/>
            <w:vAlign w:val="center"/>
          </w:tcPr>
          <w:p w14:paraId="22345A42" w14:textId="77777777" w:rsidR="002B3602" w:rsidRPr="0070631D" w:rsidRDefault="002B3602" w:rsidP="00E04186">
            <w:pPr>
              <w:pStyle w:val="equation"/>
              <w:spacing w:after="0" w:line="360" w:lineRule="auto"/>
              <w:rPr>
                <w:sz w:val="20"/>
                <w:szCs w:val="20"/>
              </w:rPr>
            </w:pPr>
          </w:p>
        </w:tc>
        <w:tc>
          <w:tcPr>
            <w:tcW w:w="7650" w:type="dxa"/>
            <w:vAlign w:val="center"/>
          </w:tcPr>
          <w:p w14:paraId="77CAA776" w14:textId="7193D033" w:rsidR="0096638C" w:rsidRPr="0070631D" w:rsidRDefault="0075179F" w:rsidP="00E04186">
            <w:pPr>
              <w:spacing w:line="360" w:lineRule="auto"/>
              <w:rPr>
                <w:sz w:val="20"/>
                <w:szCs w:val="20"/>
              </w:rPr>
            </w:pPr>
            <m:oMathPara>
              <m:oMath>
                <m:r>
                  <w:rPr>
                    <w:rFonts w:ascii="Cambria Math" w:hAnsi="Cambria Math"/>
                    <w:sz w:val="20"/>
                    <w:szCs w:val="20"/>
                  </w:rPr>
                  <m:t>D</m:t>
                </m:r>
                <m:r>
                  <m:rPr>
                    <m:sty m:val="b"/>
                  </m:rPr>
                  <w:rPr>
                    <w:rFonts w:ascii="Cambria Math" w:hAnsi="Cambria Math"/>
                    <w:sz w:val="20"/>
                    <w:szCs w:val="20"/>
                  </w:rPr>
                  <m:t xml:space="preserve"> ∇</m:t>
                </m:r>
                <m:r>
                  <w:rPr>
                    <w:rFonts w:ascii="Cambria Math" w:hAnsi="Cambria Math"/>
                    <w:sz w:val="20"/>
                    <w:szCs w:val="20"/>
                  </w:rPr>
                  <m:t>c</m:t>
                </m:r>
                <m:r>
                  <m:rPr>
                    <m:sty m:val="bi"/>
                  </m:rPr>
                  <w:rPr>
                    <w:rFonts w:ascii="Cambria Math" w:hAnsi="Cambria Math"/>
                    <w:sz w:val="20"/>
                    <w:szCs w:val="20"/>
                  </w:rPr>
                  <m:t>∙n</m:t>
                </m:r>
                <m:r>
                  <w:rPr>
                    <w:rFonts w:ascii="Cambria Math" w:hAnsi="Cambria Math"/>
                    <w:sz w:val="20"/>
                    <w:szCs w:val="20"/>
                  </w:rPr>
                  <m:t xml:space="preserve">=D </m:t>
                </m:r>
                <m:r>
                  <m:rPr>
                    <m:sty m:val="b"/>
                  </m:rP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p</m:t>
                    </m:r>
                  </m:sup>
                </m:sSup>
                <m:r>
                  <m:rPr>
                    <m:sty m:val="bi"/>
                  </m:rPr>
                  <w:rPr>
                    <w:rFonts w:ascii="Cambria Math" w:hAnsi="Cambria Math"/>
                    <w:sz w:val="20"/>
                    <w:szCs w:val="20"/>
                  </w:rPr>
                  <m:t>∙n+</m:t>
                </m:r>
                <m:f>
                  <m:fPr>
                    <m:ctrlPr>
                      <w:rPr>
                        <w:rFonts w:ascii="Cambria Math" w:hAnsi="Cambria Math"/>
                        <w:i/>
                        <w:sz w:val="20"/>
                        <w:szCs w:val="20"/>
                      </w:rPr>
                    </m:ctrlPr>
                  </m:fPr>
                  <m:num>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J</m:t>
                            </m:r>
                          </m:e>
                        </m:acc>
                      </m:e>
                      <m:sup>
                        <m:r>
                          <w:rPr>
                            <w:rFonts w:ascii="Cambria Math" w:hAnsi="Cambria Math"/>
                            <w:sz w:val="20"/>
                            <w:szCs w:val="20"/>
                          </w:rPr>
                          <m:t>p</m:t>
                        </m:r>
                      </m:sup>
                    </m:sSup>
                  </m:num>
                  <m:den>
                    <m:r>
                      <w:rPr>
                        <w:rFonts w:ascii="Cambria Math" w:hAnsi="Cambria Math"/>
                        <w:sz w:val="20"/>
                        <w:szCs w:val="20"/>
                      </w:rPr>
                      <m:t>F</m:t>
                    </m:r>
                  </m:den>
                </m:f>
                <m:r>
                  <w:rPr>
                    <w:rFonts w:ascii="Cambria Math" w:hAnsi="Cambria Math"/>
                    <w:sz w:val="20"/>
                    <w:szCs w:val="20"/>
                  </w:rPr>
                  <m:t>-</m:t>
                </m:r>
                <m:f>
                  <m:fPr>
                    <m:ctrlPr>
                      <w:rPr>
                        <w:rFonts w:ascii="Cambria Math" w:hAnsi="Cambria Math"/>
                        <w:i/>
                        <w:sz w:val="20"/>
                        <w:szCs w:val="20"/>
                      </w:rPr>
                    </m:ctrlPr>
                  </m:fPr>
                  <m:num>
                    <m:acc>
                      <m:accPr>
                        <m:chr m:val="̅"/>
                        <m:ctrlPr>
                          <w:rPr>
                            <w:rFonts w:ascii="Cambria Math" w:hAnsi="Cambria Math"/>
                            <w:i/>
                            <w:sz w:val="20"/>
                            <w:szCs w:val="20"/>
                          </w:rPr>
                        </m:ctrlPr>
                      </m:accPr>
                      <m:e>
                        <m:r>
                          <w:rPr>
                            <w:rFonts w:ascii="Cambria Math" w:hAnsi="Cambria Math"/>
                            <w:sz w:val="20"/>
                            <w:szCs w:val="20"/>
                          </w:rPr>
                          <m:t>J</m:t>
                        </m:r>
                      </m:e>
                    </m:acc>
                  </m:num>
                  <m:den>
                    <m:r>
                      <w:rPr>
                        <w:rFonts w:ascii="Cambria Math" w:hAnsi="Cambria Math"/>
                        <w:sz w:val="20"/>
                        <w:szCs w:val="20"/>
                      </w:rPr>
                      <m:t>F</m:t>
                    </m:r>
                  </m:den>
                </m:f>
                <m:r>
                  <w:rPr>
                    <w:rFonts w:ascii="Cambria Math" w:hAnsi="Cambria Math"/>
                    <w:sz w:val="20"/>
                    <w:szCs w:val="20"/>
                  </w:rPr>
                  <m:t xml:space="preserve">     on </m:t>
                </m:r>
                <m:sSub>
                  <m:sSubPr>
                    <m:ctrlPr>
                      <w:rPr>
                        <w:rFonts w:ascii="Cambria Math" w:hAnsi="Cambria Math"/>
                        <w:i/>
                        <w:sz w:val="20"/>
                        <w:szCs w:val="20"/>
                      </w:rPr>
                    </m:ctrlPr>
                  </m:sSubPr>
                  <m:e>
                    <m:sSub>
                      <m:sSubPr>
                        <m:ctrlPr>
                          <w:rPr>
                            <w:rFonts w:ascii="Cambria Math" w:hAnsi="Cambria Math"/>
                            <w:i/>
                            <w:sz w:val="20"/>
                            <w:szCs w:val="20"/>
                          </w:rPr>
                        </m:ctrlPr>
                      </m:sSubPr>
                      <m:e>
                        <m:r>
                          <m:rPr>
                            <m:sty m:val="p"/>
                          </m:rPr>
                          <w:rPr>
                            <w:rFonts w:ascii="Cambria Math" w:hAnsi="Cambria Math"/>
                            <w:sz w:val="20"/>
                            <w:szCs w:val="20"/>
                          </w:rPr>
                          <m:t>Γ</m:t>
                        </m:r>
                      </m:e>
                      <m:sub>
                        <m:r>
                          <w:rPr>
                            <w:rFonts w:ascii="Cambria Math" w:hAnsi="Cambria Math"/>
                            <w:sz w:val="20"/>
                            <w:szCs w:val="20"/>
                          </w:rPr>
                          <m:t>h</m:t>
                        </m:r>
                      </m:sub>
                    </m:sSub>
                  </m:e>
                  <m:sub>
                    <m:r>
                      <w:rPr>
                        <w:rFonts w:ascii="Cambria Math" w:hAnsi="Cambria Math"/>
                        <w:sz w:val="20"/>
                        <w:szCs w:val="20"/>
                      </w:rPr>
                      <m:t>c</m:t>
                    </m:r>
                  </m:sub>
                </m:sSub>
                <m:r>
                  <w:rPr>
                    <w:rFonts w:ascii="Cambria Math" w:hAnsi="Cambria Math"/>
                    <w:sz w:val="20"/>
                    <w:szCs w:val="20"/>
                  </w:rPr>
                  <m:t>,</m:t>
                </m:r>
              </m:oMath>
            </m:oMathPara>
          </w:p>
        </w:tc>
        <w:tc>
          <w:tcPr>
            <w:tcW w:w="616" w:type="dxa"/>
            <w:vAlign w:val="center"/>
          </w:tcPr>
          <w:p w14:paraId="34876323" w14:textId="703F5CB3" w:rsidR="002B3602" w:rsidRPr="0070631D" w:rsidRDefault="002B3602" w:rsidP="00E04186">
            <w:pPr>
              <w:pStyle w:val="equation"/>
              <w:spacing w:after="0" w:line="360" w:lineRule="auto"/>
              <w:jc w:val="right"/>
              <w:rPr>
                <w:sz w:val="20"/>
                <w:szCs w:val="20"/>
              </w:rPr>
            </w:pPr>
            <w:bookmarkStart w:id="54" w:name="_Ref144467500"/>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80</w:t>
            </w:r>
            <w:r w:rsidRPr="0070631D">
              <w:rPr>
                <w:noProof/>
                <w:sz w:val="20"/>
                <w:szCs w:val="20"/>
              </w:rPr>
              <w:fldChar w:fldCharType="end"/>
            </w:r>
            <w:r w:rsidRPr="0070631D">
              <w:rPr>
                <w:sz w:val="20"/>
                <w:szCs w:val="20"/>
              </w:rPr>
              <w:t>)</w:t>
            </w:r>
            <w:bookmarkEnd w:id="54"/>
          </w:p>
        </w:tc>
      </w:tr>
      <w:tr w:rsidR="00380DD5" w:rsidRPr="0070631D" w14:paraId="481B3795" w14:textId="77777777" w:rsidTr="002B3602">
        <w:tc>
          <w:tcPr>
            <w:tcW w:w="715" w:type="dxa"/>
            <w:vAlign w:val="center"/>
          </w:tcPr>
          <w:p w14:paraId="4E2CED51" w14:textId="77777777" w:rsidR="00380DD5" w:rsidRPr="0070631D" w:rsidRDefault="00380DD5" w:rsidP="00E04186">
            <w:pPr>
              <w:pStyle w:val="equation"/>
              <w:spacing w:after="0" w:line="360" w:lineRule="auto"/>
              <w:rPr>
                <w:sz w:val="20"/>
                <w:szCs w:val="20"/>
              </w:rPr>
            </w:pPr>
          </w:p>
        </w:tc>
        <w:tc>
          <w:tcPr>
            <w:tcW w:w="7650" w:type="dxa"/>
            <w:vAlign w:val="center"/>
          </w:tcPr>
          <w:p w14:paraId="2C991EF5" w14:textId="1B5A0861" w:rsidR="00380DD5" w:rsidRPr="0070631D" w:rsidRDefault="00380DD5" w:rsidP="00E04186">
            <w:pPr>
              <w:spacing w:line="360" w:lineRule="auto"/>
              <w:rPr>
                <w:rFonts w:ascii="Times New Roman" w:eastAsia="Batang"/>
                <w:b/>
                <w:sz w:val="20"/>
                <w:szCs w:val="20"/>
              </w:rPr>
            </w:pPr>
            <m:oMathPara>
              <m:oMath>
                <m:r>
                  <w:rPr>
                    <w:rFonts w:ascii="Cambria Math" w:hAnsi="Cambria Math"/>
                    <w:sz w:val="20"/>
                    <w:szCs w:val="20"/>
                  </w:rPr>
                  <m:t>κ</m:t>
                </m:r>
                <m:r>
                  <m:rPr>
                    <m:sty m:val="b"/>
                  </m:rPr>
                  <w:rPr>
                    <w:rFonts w:ascii="Cambria Math" w:hAnsi="Cambria Math"/>
                    <w:sz w:val="20"/>
                    <w:szCs w:val="20"/>
                  </w:rPr>
                  <m:t>∇</m:t>
                </m:r>
                <m:r>
                  <w:rPr>
                    <w:rFonts w:ascii="Cambria Math" w:hAnsi="Cambria Math"/>
                    <w:sz w:val="20"/>
                    <w:szCs w:val="20"/>
                  </w:rPr>
                  <m:t>Φ∙</m:t>
                </m:r>
                <m:r>
                  <m:rPr>
                    <m:sty m:val="bi"/>
                  </m:rPr>
                  <w:rPr>
                    <w:rFonts w:ascii="Cambria Math" w:hAnsi="Cambria Math"/>
                    <w:sz w:val="20"/>
                    <w:szCs w:val="20"/>
                  </w:rPr>
                  <m:t>n</m:t>
                </m:r>
                <m:r>
                  <w:rPr>
                    <w:rFonts w:ascii="Cambria Math" w:hAnsi="Cambria Math"/>
                    <w:sz w:val="20"/>
                    <w:szCs w:val="20"/>
                  </w:rPr>
                  <m:t>=κ</m:t>
                </m:r>
                <m:r>
                  <m:rPr>
                    <m:sty m:val="b"/>
                  </m:rP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Φ</m:t>
                    </m:r>
                  </m:e>
                  <m:sup>
                    <m:r>
                      <w:rPr>
                        <w:rFonts w:ascii="Cambria Math" w:hAnsi="Cambria Math"/>
                        <w:sz w:val="20"/>
                        <w:szCs w:val="20"/>
                      </w:rPr>
                      <m:t>p</m:t>
                    </m:r>
                  </m:sup>
                </m:sSup>
                <m:r>
                  <w:rPr>
                    <w:rFonts w:ascii="Cambria Math" w:hAnsi="Cambria Math"/>
                    <w:sz w:val="20"/>
                    <w:szCs w:val="20"/>
                  </w:rPr>
                  <m:t>∙</m:t>
                </m:r>
                <m:r>
                  <m:rPr>
                    <m:sty m:val="bi"/>
                  </m:rPr>
                  <w:rPr>
                    <w:rFonts w:ascii="Cambria Math" w:hAnsi="Cambria Math"/>
                    <w:sz w:val="20"/>
                    <w:szCs w:val="20"/>
                  </w:rPr>
                  <m:t>n+</m:t>
                </m:r>
                <m:sSup>
                  <m:sSupPr>
                    <m:ctrlPr>
                      <w:rPr>
                        <w:rFonts w:ascii="Cambria Math" w:hAnsi="Cambria Math"/>
                        <w:bCs/>
                        <w:i/>
                        <w:sz w:val="20"/>
                        <w:szCs w:val="20"/>
                      </w:rPr>
                    </m:ctrlPr>
                  </m:sSupPr>
                  <m:e>
                    <m:acc>
                      <m:accPr>
                        <m:chr m:val="̅"/>
                        <m:ctrlPr>
                          <w:rPr>
                            <w:rFonts w:ascii="Cambria Math" w:hAnsi="Cambria Math"/>
                            <w:i/>
                            <w:sz w:val="20"/>
                            <w:szCs w:val="20"/>
                          </w:rPr>
                        </m:ctrlPr>
                      </m:accPr>
                      <m:e>
                        <m:r>
                          <w:rPr>
                            <w:rFonts w:ascii="Cambria Math" w:hAnsi="Cambria Math"/>
                            <w:sz w:val="20"/>
                            <w:szCs w:val="20"/>
                          </w:rPr>
                          <m:t>J</m:t>
                        </m:r>
                      </m:e>
                    </m:acc>
                    <m:ctrlPr>
                      <w:rPr>
                        <w:rFonts w:ascii="Cambria Math" w:hAnsi="Cambria Math"/>
                        <w:b/>
                        <w:i/>
                        <w:sz w:val="20"/>
                        <w:szCs w:val="20"/>
                      </w:rPr>
                    </m:ctrlPr>
                  </m:e>
                  <m:sup>
                    <m:r>
                      <w:rPr>
                        <w:rFonts w:ascii="Cambria Math" w:hAnsi="Cambria Math"/>
                        <w:sz w:val="20"/>
                        <w:szCs w:val="20"/>
                      </w:rPr>
                      <m:t>p</m:t>
                    </m:r>
                  </m:sup>
                </m:sSup>
                <m:r>
                  <w:rPr>
                    <w:rFonts w:ascii="Cambria Math" w:hAnsi="Cambria Math"/>
                    <w:sz w:val="20"/>
                    <w:szCs w:val="20"/>
                  </w:rPr>
                  <m:t>-</m:t>
                </m:r>
                <m:acc>
                  <m:accPr>
                    <m:chr m:val="̅"/>
                    <m:ctrlPr>
                      <w:rPr>
                        <w:rFonts w:ascii="Cambria Math" w:hAnsi="Cambria Math"/>
                        <w:i/>
                        <w:sz w:val="20"/>
                        <w:szCs w:val="20"/>
                      </w:rPr>
                    </m:ctrlPr>
                  </m:accPr>
                  <m:e>
                    <m:r>
                      <w:rPr>
                        <w:rFonts w:ascii="Cambria Math" w:hAnsi="Cambria Math"/>
                        <w:sz w:val="20"/>
                        <w:szCs w:val="20"/>
                      </w:rPr>
                      <m:t>J</m:t>
                    </m:r>
                  </m:e>
                </m:acc>
                <m:r>
                  <w:rPr>
                    <w:rFonts w:ascii="Cambria Math" w:hAnsi="Cambria Math"/>
                    <w:sz w:val="20"/>
                    <w:szCs w:val="20"/>
                  </w:rPr>
                  <m:t xml:space="preserve">     on </m:t>
                </m:r>
                <m:sSub>
                  <m:sSubPr>
                    <m:ctrlPr>
                      <w:rPr>
                        <w:rFonts w:ascii="Cambria Math" w:hAnsi="Cambria Math"/>
                        <w:i/>
                        <w:sz w:val="20"/>
                        <w:szCs w:val="20"/>
                      </w:rPr>
                    </m:ctrlPr>
                  </m:sSubPr>
                  <m:e>
                    <m:sSub>
                      <m:sSubPr>
                        <m:ctrlPr>
                          <w:rPr>
                            <w:rFonts w:ascii="Cambria Math" w:hAnsi="Cambria Math"/>
                            <w:i/>
                            <w:sz w:val="20"/>
                            <w:szCs w:val="20"/>
                          </w:rPr>
                        </m:ctrlPr>
                      </m:sSubPr>
                      <m:e>
                        <m:r>
                          <m:rPr>
                            <m:sty m:val="p"/>
                          </m:rPr>
                          <w:rPr>
                            <w:rFonts w:ascii="Cambria Math" w:hAnsi="Cambria Math"/>
                            <w:sz w:val="20"/>
                            <w:szCs w:val="20"/>
                          </w:rPr>
                          <m:t>Γ</m:t>
                        </m:r>
                      </m:e>
                      <m:sub>
                        <m:r>
                          <w:rPr>
                            <w:rFonts w:ascii="Cambria Math" w:hAnsi="Cambria Math"/>
                            <w:sz w:val="20"/>
                            <w:szCs w:val="20"/>
                          </w:rPr>
                          <m:t>h</m:t>
                        </m:r>
                      </m:sub>
                    </m:sSub>
                  </m:e>
                  <m:sub>
                    <m:r>
                      <w:rPr>
                        <w:rFonts w:ascii="Cambria Math" w:hAnsi="Cambria Math"/>
                        <w:sz w:val="20"/>
                        <w:szCs w:val="20"/>
                      </w:rPr>
                      <m:t>Φ</m:t>
                    </m:r>
                  </m:sub>
                </m:sSub>
                <m:r>
                  <w:rPr>
                    <w:rFonts w:ascii="Cambria Math" w:hAnsi="Cambria Math"/>
                    <w:sz w:val="20"/>
                    <w:szCs w:val="20"/>
                  </w:rPr>
                  <m:t>,</m:t>
                </m:r>
              </m:oMath>
            </m:oMathPara>
          </w:p>
        </w:tc>
        <w:tc>
          <w:tcPr>
            <w:tcW w:w="616" w:type="dxa"/>
            <w:vAlign w:val="center"/>
          </w:tcPr>
          <w:p w14:paraId="09457160" w14:textId="70A44286" w:rsidR="00380DD5" w:rsidRPr="0070631D" w:rsidRDefault="00380DD5" w:rsidP="00E04186">
            <w:pPr>
              <w:pStyle w:val="equation"/>
              <w:spacing w:after="0" w:line="360" w:lineRule="auto"/>
              <w:jc w:val="right"/>
              <w:rPr>
                <w:sz w:val="20"/>
                <w:szCs w:val="20"/>
              </w:rPr>
            </w:pPr>
            <w:bookmarkStart w:id="55" w:name="_Ref151046373"/>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81</w:t>
            </w:r>
            <w:r w:rsidRPr="0070631D">
              <w:rPr>
                <w:noProof/>
                <w:sz w:val="20"/>
                <w:szCs w:val="20"/>
              </w:rPr>
              <w:fldChar w:fldCharType="end"/>
            </w:r>
            <w:r w:rsidRPr="0070631D">
              <w:rPr>
                <w:sz w:val="20"/>
                <w:szCs w:val="20"/>
              </w:rPr>
              <w:t>)</w:t>
            </w:r>
            <w:bookmarkEnd w:id="55"/>
          </w:p>
        </w:tc>
      </w:tr>
    </w:tbl>
    <w:p w14:paraId="5100C45F" w14:textId="751FB72C" w:rsidR="002B3602" w:rsidRPr="0070631D" w:rsidRDefault="0096638C" w:rsidP="00E04186">
      <w:pPr>
        <w:spacing w:line="360" w:lineRule="auto"/>
        <w:rPr>
          <w:sz w:val="20"/>
          <w:szCs w:val="20"/>
        </w:rPr>
      </w:pPr>
      <w:r w:rsidRPr="0070631D">
        <w:rPr>
          <w:sz w:val="20"/>
          <w:szCs w:val="20"/>
        </w:rPr>
        <w:t xml:space="preserve">where </w:t>
      </w:r>
      <m:oMath>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J</m:t>
                </m:r>
              </m:e>
            </m:acc>
          </m:e>
          <m:sup>
            <m:r>
              <w:rPr>
                <w:rFonts w:ascii="Cambria Math" w:hAnsi="Cambria Math"/>
                <w:sz w:val="20"/>
                <w:szCs w:val="20"/>
              </w:rPr>
              <m:t>p</m:t>
            </m:r>
          </m:sup>
        </m:sSup>
      </m:oMath>
      <w:r w:rsidRPr="0070631D">
        <w:rPr>
          <w:sz w:val="20"/>
          <w:szCs w:val="20"/>
        </w:rPr>
        <w:t xml:space="preserve"> is computed by evaluating equation </w:t>
      </w:r>
      <w:r w:rsidRPr="0070631D">
        <w:rPr>
          <w:sz w:val="20"/>
          <w:szCs w:val="20"/>
        </w:rPr>
        <w:fldChar w:fldCharType="begin"/>
      </w:r>
      <w:r w:rsidRPr="0070631D">
        <w:rPr>
          <w:sz w:val="20"/>
          <w:szCs w:val="20"/>
        </w:rPr>
        <w:instrText xml:space="preserve"> REF _Ref140749507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w:t>
      </w:r>
      <w:r w:rsidR="00E87973" w:rsidRPr="0070631D">
        <w:rPr>
          <w:noProof/>
          <w:sz w:val="20"/>
          <w:szCs w:val="20"/>
        </w:rPr>
        <w:t>11</w:t>
      </w:r>
      <w:r w:rsidR="00E87973" w:rsidRPr="0070631D">
        <w:rPr>
          <w:sz w:val="20"/>
          <w:szCs w:val="20"/>
        </w:rPr>
        <w:t>)</w:t>
      </w:r>
      <w:r w:rsidRPr="0070631D">
        <w:rPr>
          <w:sz w:val="20"/>
          <w:szCs w:val="20"/>
        </w:rPr>
        <w:fldChar w:fldCharType="end"/>
      </w:r>
      <w:r w:rsidRPr="0070631D">
        <w:rPr>
          <w:sz w:val="20"/>
          <w:szCs w:val="20"/>
        </w:rPr>
        <w:t xml:space="preserve"> </w:t>
      </w:r>
      <w:r w:rsidR="006735D2" w:rsidRPr="0070631D">
        <w:rPr>
          <w:sz w:val="20"/>
          <w:szCs w:val="20"/>
        </w:rPr>
        <w:t xml:space="preserve">with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p</m:t>
            </m:r>
          </m:sup>
        </m:sSup>
      </m:oMath>
      <w:r w:rsidRPr="0070631D">
        <w:rPr>
          <w:sz w:val="20"/>
          <w:szCs w:val="20"/>
        </w:rPr>
        <w:t xml:space="preserve"> and </w:t>
      </w:r>
      <m:oMath>
        <m:sSup>
          <m:sSupPr>
            <m:ctrlPr>
              <w:rPr>
                <w:rFonts w:ascii="Cambria Math" w:hAnsi="Cambria Math"/>
                <w:sz w:val="20"/>
                <w:szCs w:val="20"/>
              </w:rPr>
            </m:ctrlPr>
          </m:sSupPr>
          <m:e>
            <m:r>
              <w:rPr>
                <w:rFonts w:ascii="Cambria Math" w:hAnsi="Cambria Math"/>
                <w:sz w:val="20"/>
                <w:szCs w:val="20"/>
              </w:rPr>
              <m:t>Φ</m:t>
            </m:r>
          </m:e>
          <m:sup>
            <m:r>
              <w:rPr>
                <w:rFonts w:ascii="Cambria Math" w:hAnsi="Cambria Math"/>
                <w:sz w:val="20"/>
                <w:szCs w:val="20"/>
              </w:rPr>
              <m:t>p</m:t>
            </m:r>
            <m:ctrlPr>
              <w:rPr>
                <w:rFonts w:ascii="Cambria Math" w:hAnsi="Cambria Math"/>
                <w:i/>
                <w:sz w:val="20"/>
                <w:szCs w:val="20"/>
              </w:rPr>
            </m:ctrlPr>
          </m:sup>
        </m:sSup>
      </m:oMath>
      <w:r w:rsidR="008276DF" w:rsidRPr="0070631D">
        <w:rPr>
          <w:sz w:val="20"/>
          <w:szCs w:val="20"/>
        </w:rPr>
        <w:t>. For this test,</w:t>
      </w:r>
      <w:r w:rsidR="006735D2" w:rsidRPr="0070631D">
        <w:rPr>
          <w:sz w:val="20"/>
          <w:szCs w:val="20"/>
        </w:rPr>
        <w:t xml:space="preserve"> material properties</w:t>
      </w:r>
      <w:r w:rsidR="00B0549A" w:rsidRPr="0070631D">
        <w:rPr>
          <w:sz w:val="20"/>
          <w:szCs w:val="20"/>
        </w:rPr>
        <w:t xml:space="preserve"> are </w:t>
      </w:r>
      <w:r w:rsidR="00A25744" w:rsidRPr="0070631D">
        <w:rPr>
          <w:sz w:val="20"/>
          <w:szCs w:val="20"/>
        </w:rPr>
        <w:t>taken</w:t>
      </w:r>
      <w:r w:rsidR="00B0549A" w:rsidRPr="0070631D">
        <w:rPr>
          <w:sz w:val="20"/>
          <w:szCs w:val="20"/>
        </w:rPr>
        <w:t xml:space="preserve"> as: </w:t>
      </w:r>
      <m:oMath>
        <m:r>
          <w:rPr>
            <w:rFonts w:ascii="Cambria Math" w:hAnsi="Cambria Math"/>
            <w:sz w:val="20"/>
            <w:szCs w:val="20"/>
          </w:rPr>
          <m:t xml:space="preserve">D=1 </m:t>
        </m:r>
        <m:d>
          <m:dPr>
            <m:begChr m:val="["/>
            <m:endChr m:val="]"/>
            <m:ctrlPr>
              <w:rPr>
                <w:rFonts w:ascii="Cambria Math" w:hAnsi="Cambria Math"/>
                <w:i/>
                <w:sz w:val="20"/>
                <w:szCs w:val="20"/>
              </w:rPr>
            </m:ctrlPr>
          </m:dPr>
          <m:e>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2</m:t>
                    </m:r>
                  </m:sup>
                </m:sSup>
              </m:num>
              <m:den>
                <m:r>
                  <w:rPr>
                    <w:rFonts w:ascii="Cambria Math" w:hAnsi="Cambria Math"/>
                    <w:sz w:val="20"/>
                    <w:szCs w:val="20"/>
                  </w:rPr>
                  <m:t>s</m:t>
                </m:r>
              </m:den>
            </m:f>
          </m:e>
        </m:d>
      </m:oMath>
      <w:r w:rsidR="00B0549A" w:rsidRPr="0070631D">
        <w:rPr>
          <w:sz w:val="20"/>
          <w:szCs w:val="20"/>
        </w:rPr>
        <w:t xml:space="preserve"> , </w:t>
      </w:r>
      <m:oMath>
        <m:r>
          <w:rPr>
            <w:rFonts w:ascii="Cambria Math" w:hAnsi="Cambria Math"/>
            <w:sz w:val="20"/>
            <w:szCs w:val="20"/>
          </w:rPr>
          <m:t xml:space="preserve">κ=10 </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m</m:t>
                </m:r>
              </m:den>
            </m:f>
          </m:e>
        </m:d>
      </m:oMath>
      <w:r w:rsidR="00B0549A" w:rsidRPr="0070631D">
        <w:rPr>
          <w:sz w:val="20"/>
          <w:szCs w:val="20"/>
        </w:rPr>
        <w:t xml:space="preserve">, 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oMath>
      <w:r w:rsidR="00B0549A" w:rsidRPr="0070631D">
        <w:rPr>
          <w:sz w:val="20"/>
          <w:szCs w:val="20"/>
        </w:rPr>
        <w:t xml:space="preserve"> and </w:t>
      </w:r>
      <m:oMath>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r>
          <w:rPr>
            <w:rFonts w:ascii="Cambria Math" w:hAnsi="Cambria Math"/>
            <w:sz w:val="20"/>
            <w:szCs w:val="20"/>
          </w:rPr>
          <m:t xml:space="preserve"> </m:t>
        </m:r>
      </m:oMath>
      <w:r w:rsidR="00B0549A" w:rsidRPr="0070631D">
        <w:rPr>
          <w:sz w:val="20"/>
          <w:szCs w:val="20"/>
        </w:rPr>
        <w:t xml:space="preserve">follow nonlinear profiles </w:t>
      </w:r>
      <w:r w:rsidR="003467ED" w:rsidRPr="0070631D">
        <w:rPr>
          <w:sz w:val="20"/>
          <w:szCs w:val="20"/>
        </w:rPr>
        <w:t xml:space="preserve">detailed in </w:t>
      </w:r>
      <w:r w:rsidR="003467ED" w:rsidRPr="0070631D">
        <w:rPr>
          <w:sz w:val="20"/>
          <w:szCs w:val="20"/>
        </w:rPr>
        <w:fldChar w:fldCharType="begin"/>
      </w:r>
      <w:r w:rsidR="003467ED" w:rsidRPr="0070631D">
        <w:rPr>
          <w:sz w:val="20"/>
          <w:szCs w:val="20"/>
        </w:rPr>
        <w:instrText xml:space="preserve"> REF _Ref163137105 \h </w:instrText>
      </w:r>
      <w:r w:rsidR="00E04186" w:rsidRPr="0070631D">
        <w:rPr>
          <w:sz w:val="20"/>
          <w:szCs w:val="20"/>
        </w:rPr>
        <w:instrText xml:space="preserve"> \* MERGEFORMAT </w:instrText>
      </w:r>
      <w:r w:rsidR="003467ED" w:rsidRPr="0070631D">
        <w:rPr>
          <w:sz w:val="20"/>
          <w:szCs w:val="20"/>
        </w:rPr>
      </w:r>
      <w:r w:rsidR="003467ED" w:rsidRPr="0070631D">
        <w:rPr>
          <w:sz w:val="20"/>
          <w:szCs w:val="20"/>
        </w:rPr>
        <w:fldChar w:fldCharType="separate"/>
      </w:r>
      <w:r w:rsidR="00E87973" w:rsidRPr="0070631D">
        <w:rPr>
          <w:sz w:val="20"/>
          <w:szCs w:val="20"/>
        </w:rPr>
        <w:t>Appendix A</w:t>
      </w:r>
      <w:r w:rsidR="003467ED" w:rsidRPr="0070631D">
        <w:rPr>
          <w:sz w:val="20"/>
          <w:szCs w:val="20"/>
        </w:rPr>
        <w:fldChar w:fldCharType="end"/>
      </w:r>
      <w:r w:rsidR="003467ED" w:rsidRPr="0070631D">
        <w:rPr>
          <w:sz w:val="20"/>
          <w:szCs w:val="20"/>
        </w:rPr>
        <w:t>.</w:t>
      </w:r>
      <w:r w:rsidR="00B0549A" w:rsidRPr="0070631D">
        <w:rPr>
          <w:sz w:val="20"/>
          <w:szCs w:val="20"/>
        </w:rPr>
        <w:t xml:space="preserve"> </w:t>
      </w:r>
      <w:r w:rsidR="001145FD" w:rsidRPr="0070631D">
        <w:rPr>
          <w:sz w:val="20"/>
          <w:szCs w:val="20"/>
        </w:rPr>
        <w:t xml:space="preserve">Faraday’s constant is taken as  </w:t>
      </w:r>
      <m:oMath>
        <m:r>
          <w:rPr>
            <w:rFonts w:ascii="Cambria Math" w:hAnsi="Cambria Math"/>
            <w:sz w:val="20"/>
            <w:szCs w:val="20"/>
          </w:rPr>
          <m:t>F=9.6485x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r>
          <w:rPr>
            <w:rFonts w:ascii="Cambria Math" w:hAnsi="Cambria Math"/>
            <w:sz w:val="20"/>
            <w:szCs w:val="20"/>
          </w:rPr>
          <m:t xml:space="preserve"> </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s∙A</m:t>
                </m:r>
              </m:num>
              <m:den>
                <m:r>
                  <w:rPr>
                    <w:rFonts w:ascii="Cambria Math" w:hAnsi="Cambria Math"/>
                    <w:sz w:val="20"/>
                    <w:szCs w:val="20"/>
                  </w:rPr>
                  <m:t>mol</m:t>
                </m:r>
              </m:den>
            </m:f>
          </m:e>
        </m:d>
      </m:oMath>
      <w:r w:rsidR="001145FD" w:rsidRPr="0070631D">
        <w:rPr>
          <w:sz w:val="20"/>
          <w:szCs w:val="20"/>
        </w:rPr>
        <w:t xml:space="preserve">. </w:t>
      </w:r>
      <w:r w:rsidR="00D35FC9" w:rsidRPr="0070631D">
        <w:rPr>
          <w:sz w:val="20"/>
          <w:szCs w:val="20"/>
        </w:rPr>
        <w:t>T</w:t>
      </w:r>
      <w:r w:rsidR="005B3787" w:rsidRPr="0070631D">
        <w:rPr>
          <w:sz w:val="20"/>
          <w:szCs w:val="20"/>
        </w:rPr>
        <w:t>he manufactured solutions are</w:t>
      </w:r>
      <w:r w:rsidR="002B3602" w:rsidRPr="0070631D">
        <w:rPr>
          <w:sz w:val="20"/>
          <w:szCs w:val="20"/>
        </w:rPr>
        <w:t xml:space="preserve"> selected such that</w:t>
      </w:r>
      <w:r w:rsidR="005B3787" w:rsidRPr="0070631D">
        <w:rPr>
          <w:sz w:val="20"/>
          <w:szCs w:val="20"/>
        </w:rPr>
        <w:t xml:space="preserve"> they </w:t>
      </w:r>
      <w:r w:rsidR="008922B0" w:rsidRPr="0070631D">
        <w:rPr>
          <w:sz w:val="20"/>
          <w:szCs w:val="20"/>
        </w:rPr>
        <w:t xml:space="preserve">are physically </w:t>
      </w:r>
      <w:r w:rsidR="008276DF" w:rsidRPr="0070631D">
        <w:rPr>
          <w:sz w:val="20"/>
          <w:szCs w:val="20"/>
        </w:rPr>
        <w:t xml:space="preserve">representative leading </w:t>
      </w:r>
      <w:r w:rsidR="008276DF" w:rsidRPr="0070631D">
        <w:rPr>
          <w:sz w:val="20"/>
          <w:szCs w:val="20"/>
        </w:rPr>
        <w:lastRenderedPageBreak/>
        <w:t>to stable treatment of the exponential in the Butler-Volmer equation</w:t>
      </w:r>
      <w:r w:rsidR="002B3602"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16"/>
      </w:tblGrid>
      <w:tr w:rsidR="002B3602" w:rsidRPr="0070631D" w14:paraId="7C38AD95" w14:textId="77777777" w:rsidTr="0099200B">
        <w:tc>
          <w:tcPr>
            <w:tcW w:w="715" w:type="dxa"/>
            <w:vAlign w:val="center"/>
          </w:tcPr>
          <w:p w14:paraId="257A421C" w14:textId="77777777" w:rsidR="002B3602" w:rsidRPr="0070631D" w:rsidRDefault="002B3602" w:rsidP="00E04186">
            <w:pPr>
              <w:pStyle w:val="equation"/>
              <w:spacing w:line="360" w:lineRule="auto"/>
              <w:rPr>
                <w:sz w:val="20"/>
                <w:szCs w:val="20"/>
              </w:rPr>
            </w:pPr>
          </w:p>
        </w:tc>
        <w:tc>
          <w:tcPr>
            <w:tcW w:w="7650" w:type="dxa"/>
            <w:vAlign w:val="center"/>
          </w:tcPr>
          <w:p w14:paraId="64A1DF90" w14:textId="3547F7D8" w:rsidR="002B3602" w:rsidRPr="0070631D" w:rsidRDefault="00A9399D" w:rsidP="00E04186">
            <w:pPr>
              <w:pStyle w:val="equation"/>
              <w:spacing w:line="360" w:lineRule="auto"/>
              <w:rPr>
                <w:sz w:val="20"/>
                <w:szCs w:val="20"/>
              </w:rPr>
            </w:pPr>
            <m:oMathPara>
              <m:oMath>
                <m:sSup>
                  <m:sSupPr>
                    <m:ctrlPr>
                      <w:rPr>
                        <w:rFonts w:ascii="Cambria Math" w:hAnsi="Cambria Math"/>
                        <w:i/>
                        <w:iCs/>
                        <w:sz w:val="20"/>
                        <w:szCs w:val="20"/>
                      </w:rPr>
                    </m:ctrlPr>
                  </m:sSupPr>
                  <m:e>
                    <m:r>
                      <w:rPr>
                        <w:rFonts w:ascii="Cambria Math" w:hAnsi="Cambria Math"/>
                        <w:sz w:val="20"/>
                        <w:szCs w:val="20"/>
                      </w:rPr>
                      <m:t>c</m:t>
                    </m:r>
                  </m:e>
                  <m:sup>
                    <m:r>
                      <w:rPr>
                        <w:rFonts w:ascii="Cambria Math" w:eastAsia="Times New Roman" w:hAnsi="Cambria Math"/>
                        <w:sz w:val="20"/>
                        <w:szCs w:val="20"/>
                      </w:rPr>
                      <m:t>p</m:t>
                    </m:r>
                  </m:sup>
                </m:sSup>
                <m:r>
                  <w:rPr>
                    <w:rFonts w:ascii="Cambria Math" w:eastAsia="Times New Roman" w:hAnsi="Cambria Math"/>
                    <w:sz w:val="20"/>
                    <w:szCs w:val="20"/>
                  </w:rPr>
                  <m:t>=34720+2480</m:t>
                </m:r>
                <m:sSub>
                  <m:sSubPr>
                    <m:ctrlPr>
                      <w:rPr>
                        <w:rFonts w:ascii="Cambria Math" w:hAnsi="Cambria Math"/>
                        <w:i/>
                        <w:iCs/>
                        <w:sz w:val="20"/>
                        <w:szCs w:val="20"/>
                      </w:rPr>
                    </m:ctrlPr>
                  </m:sSubPr>
                  <m:e>
                    <m:r>
                      <w:rPr>
                        <w:rFonts w:ascii="Cambria Math" w:eastAsia="Times New Roman" w:hAnsi="Cambria Math"/>
                        <w:sz w:val="20"/>
                        <w:szCs w:val="20"/>
                      </w:rPr>
                      <m:t>x</m:t>
                    </m:r>
                  </m:e>
                  <m:sub>
                    <m:r>
                      <w:rPr>
                        <w:rFonts w:ascii="Cambria Math" w:eastAsia="Times New Roman" w:hAnsi="Cambria Math"/>
                        <w:sz w:val="20"/>
                        <w:szCs w:val="20"/>
                      </w:rPr>
                      <m:t>1</m:t>
                    </m:r>
                  </m:sub>
                </m:sSub>
                <m:r>
                  <w:rPr>
                    <w:rFonts w:ascii="Cambria Math" w:eastAsia="Times New Roman" w:hAnsi="Cambria Math"/>
                    <w:sz w:val="20"/>
                    <w:szCs w:val="20"/>
                  </w:rPr>
                  <m:t>+7440</m:t>
                </m:r>
                <m:sSub>
                  <m:sSubPr>
                    <m:ctrlPr>
                      <w:rPr>
                        <w:rFonts w:ascii="Cambria Math" w:hAnsi="Cambria Math"/>
                        <w:i/>
                        <w:iCs/>
                        <w:sz w:val="20"/>
                        <w:szCs w:val="20"/>
                      </w:rPr>
                    </m:ctrlPr>
                  </m:sSubPr>
                  <m:e>
                    <m:r>
                      <w:rPr>
                        <w:rFonts w:ascii="Cambria Math" w:eastAsia="Times New Roman" w:hAnsi="Cambria Math"/>
                        <w:sz w:val="20"/>
                        <w:szCs w:val="20"/>
                      </w:rPr>
                      <m:t>x</m:t>
                    </m:r>
                  </m:e>
                  <m:sub>
                    <m:r>
                      <w:rPr>
                        <w:rFonts w:ascii="Cambria Math" w:eastAsia="Times New Roman" w:hAnsi="Cambria Math"/>
                        <w:sz w:val="20"/>
                        <w:szCs w:val="20"/>
                      </w:rPr>
                      <m:t>2</m:t>
                    </m:r>
                  </m:sub>
                </m:sSub>
                <m:r>
                  <w:rPr>
                    <w:rFonts w:ascii="Cambria Math" w:hAnsi="Cambria Math"/>
                    <w:sz w:val="20"/>
                    <w:szCs w:val="20"/>
                  </w:rPr>
                  <m:t>,</m:t>
                </m:r>
              </m:oMath>
            </m:oMathPara>
          </w:p>
        </w:tc>
        <w:tc>
          <w:tcPr>
            <w:tcW w:w="616" w:type="dxa"/>
            <w:vAlign w:val="center"/>
          </w:tcPr>
          <w:p w14:paraId="310A890E" w14:textId="2F735508" w:rsidR="002B3602" w:rsidRPr="0070631D" w:rsidRDefault="002B3602" w:rsidP="00E04186">
            <w:pPr>
              <w:pStyle w:val="equation"/>
              <w:spacing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82</w:t>
            </w:r>
            <w:r w:rsidRPr="0070631D">
              <w:rPr>
                <w:noProof/>
                <w:sz w:val="20"/>
                <w:szCs w:val="20"/>
              </w:rPr>
              <w:fldChar w:fldCharType="end"/>
            </w:r>
            <w:r w:rsidRPr="0070631D">
              <w:rPr>
                <w:sz w:val="20"/>
                <w:szCs w:val="20"/>
              </w:rPr>
              <w:t>)</w:t>
            </w:r>
          </w:p>
        </w:tc>
      </w:tr>
      <w:tr w:rsidR="00380DD5" w:rsidRPr="0070631D" w14:paraId="27150664" w14:textId="77777777" w:rsidTr="0099200B">
        <w:tc>
          <w:tcPr>
            <w:tcW w:w="715" w:type="dxa"/>
            <w:vAlign w:val="center"/>
          </w:tcPr>
          <w:p w14:paraId="4A66E366" w14:textId="77777777" w:rsidR="00380DD5" w:rsidRPr="0070631D" w:rsidRDefault="00380DD5" w:rsidP="00E04186">
            <w:pPr>
              <w:pStyle w:val="equation"/>
              <w:spacing w:after="0" w:line="360" w:lineRule="auto"/>
              <w:rPr>
                <w:sz w:val="20"/>
                <w:szCs w:val="20"/>
              </w:rPr>
            </w:pPr>
          </w:p>
        </w:tc>
        <w:tc>
          <w:tcPr>
            <w:tcW w:w="7650" w:type="dxa"/>
            <w:vAlign w:val="center"/>
          </w:tcPr>
          <w:p w14:paraId="682EAEA6" w14:textId="5432CACE" w:rsidR="00380DD5" w:rsidRPr="0070631D" w:rsidRDefault="00A9399D" w:rsidP="00E04186">
            <w:pPr>
              <w:pStyle w:val="equation"/>
              <w:spacing w:after="0" w:line="360" w:lineRule="auto"/>
              <w:rPr>
                <w:rFonts w:ascii="Times New Roman" w:eastAsia="Batang"/>
                <w:iCs/>
                <w:sz w:val="20"/>
                <w:szCs w:val="20"/>
              </w:rPr>
            </w:pPr>
            <m:oMathPara>
              <m:oMath>
                <m:sSup>
                  <m:sSupPr>
                    <m:ctrlPr>
                      <w:rPr>
                        <w:rFonts w:ascii="Cambria Math" w:hAnsi="Cambria Math"/>
                        <w:sz w:val="20"/>
                        <w:szCs w:val="20"/>
                      </w:rPr>
                    </m:ctrlPr>
                  </m:sSupPr>
                  <m:e>
                    <m:r>
                      <w:rPr>
                        <w:rFonts w:ascii="Cambria Math" w:hAnsi="Cambria Math"/>
                        <w:sz w:val="20"/>
                        <w:szCs w:val="20"/>
                      </w:rPr>
                      <m:t>Φ</m:t>
                    </m:r>
                  </m:e>
                  <m:sup>
                    <m:r>
                      <w:rPr>
                        <w:rFonts w:ascii="Cambria Math" w:hAnsi="Cambria Math"/>
                        <w:sz w:val="20"/>
                        <w:szCs w:val="20"/>
                      </w:rPr>
                      <m:t>p</m:t>
                    </m:r>
                    <m:ctrlPr>
                      <w:rPr>
                        <w:rFonts w:ascii="Cambria Math" w:hAnsi="Cambria Math"/>
                        <w:i/>
                        <w:sz w:val="20"/>
                        <w:szCs w:val="20"/>
                      </w:rPr>
                    </m:ctrlPr>
                  </m:sup>
                </m:sSup>
                <m:r>
                  <w:rPr>
                    <w:rFonts w:ascii="Cambria Math" w:hAnsi="Cambria Math"/>
                    <w:sz w:val="20"/>
                    <w:szCs w:val="20"/>
                  </w:rPr>
                  <m:t>=3.8285-0.05</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-0.1</m:t>
                </m:r>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oMath>
            </m:oMathPara>
          </w:p>
        </w:tc>
        <w:tc>
          <w:tcPr>
            <w:tcW w:w="616" w:type="dxa"/>
            <w:vAlign w:val="center"/>
          </w:tcPr>
          <w:p w14:paraId="61EEF40A" w14:textId="651375BF" w:rsidR="00380DD5" w:rsidRPr="0070631D" w:rsidRDefault="00380DD5"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83</w:t>
            </w:r>
            <w:r w:rsidRPr="0070631D">
              <w:rPr>
                <w:noProof/>
                <w:sz w:val="20"/>
                <w:szCs w:val="20"/>
              </w:rPr>
              <w:fldChar w:fldCharType="end"/>
            </w:r>
            <w:r w:rsidRPr="0070631D">
              <w:rPr>
                <w:sz w:val="20"/>
                <w:szCs w:val="20"/>
              </w:rPr>
              <w:t>)</w:t>
            </w:r>
          </w:p>
        </w:tc>
      </w:tr>
    </w:tbl>
    <w:p w14:paraId="0A1CB438" w14:textId="04531C82" w:rsidR="00FC0D37" w:rsidRPr="0070631D" w:rsidRDefault="005B3787" w:rsidP="00E04186">
      <w:pPr>
        <w:spacing w:after="0" w:line="360" w:lineRule="auto"/>
        <w:rPr>
          <w:sz w:val="20"/>
          <w:szCs w:val="20"/>
        </w:rPr>
      </w:pPr>
      <w:r w:rsidRPr="0070631D">
        <w:rPr>
          <w:sz w:val="20"/>
          <w:szCs w:val="20"/>
        </w:rPr>
        <w:t>In</w:t>
      </w:r>
      <w:r w:rsidR="002B3602" w:rsidRPr="0070631D">
        <w:rPr>
          <w:sz w:val="20"/>
          <w:szCs w:val="20"/>
        </w:rPr>
        <w:t xml:space="preserve"> crafting the boundary conditions of </w:t>
      </w:r>
      <w:r w:rsidR="008922B0" w:rsidRPr="0070631D">
        <w:rPr>
          <w:sz w:val="20"/>
          <w:szCs w:val="20"/>
        </w:rPr>
        <w:t>this</w:t>
      </w:r>
      <w:r w:rsidR="002B3602" w:rsidRPr="0070631D">
        <w:rPr>
          <w:sz w:val="20"/>
          <w:szCs w:val="20"/>
        </w:rPr>
        <w:t xml:space="preserve"> coupled patch test</w:t>
      </w:r>
      <w:r w:rsidRPr="0070631D">
        <w:rPr>
          <w:sz w:val="20"/>
          <w:szCs w:val="20"/>
        </w:rPr>
        <w:t>, the following conditions are considered</w:t>
      </w:r>
      <w:r w:rsidR="002B3602" w:rsidRPr="0070631D">
        <w:rPr>
          <w:sz w:val="20"/>
          <w:szCs w:val="20"/>
        </w:rPr>
        <w:t>: (</w:t>
      </w:r>
      <w:proofErr w:type="spellStart"/>
      <w:r w:rsidR="00A33A9C" w:rsidRPr="0070631D">
        <w:rPr>
          <w:sz w:val="20"/>
          <w:szCs w:val="20"/>
        </w:rPr>
        <w:t>i</w:t>
      </w:r>
      <w:proofErr w:type="spellEnd"/>
      <w:r w:rsidR="002B3602" w:rsidRPr="0070631D">
        <w:rPr>
          <w:sz w:val="20"/>
          <w:szCs w:val="20"/>
        </w:rPr>
        <w:t xml:space="preserve">) boundary conditions </w:t>
      </w:r>
      <w:r w:rsidR="008922B0" w:rsidRPr="0070631D">
        <w:rPr>
          <w:sz w:val="20"/>
          <w:szCs w:val="20"/>
        </w:rPr>
        <w:t>are</w:t>
      </w:r>
      <w:r w:rsidR="002B3602" w:rsidRPr="0070631D">
        <w:rPr>
          <w:sz w:val="20"/>
          <w:szCs w:val="20"/>
        </w:rPr>
        <w:t xml:space="preserve"> Neumann</w:t>
      </w:r>
      <w:r w:rsidR="00201BC1" w:rsidRPr="0070631D">
        <w:rPr>
          <w:sz w:val="20"/>
          <w:szCs w:val="20"/>
        </w:rPr>
        <w:t>-type</w:t>
      </w:r>
      <w:r w:rsidR="002B3602" w:rsidRPr="0070631D">
        <w:rPr>
          <w:sz w:val="20"/>
          <w:szCs w:val="20"/>
        </w:rPr>
        <w:t xml:space="preserve"> to reflect the Butler-Volmer relation and (</w:t>
      </w:r>
      <w:r w:rsidR="00A33A9C" w:rsidRPr="0070631D">
        <w:rPr>
          <w:sz w:val="20"/>
          <w:szCs w:val="20"/>
        </w:rPr>
        <w:t>ii</w:t>
      </w:r>
      <w:r w:rsidR="002B3602" w:rsidRPr="0070631D">
        <w:rPr>
          <w:sz w:val="20"/>
          <w:szCs w:val="20"/>
        </w:rPr>
        <w:t xml:space="preserve">) boundary conditions </w:t>
      </w:r>
      <w:r w:rsidR="00A25744" w:rsidRPr="0070631D">
        <w:rPr>
          <w:sz w:val="20"/>
          <w:szCs w:val="20"/>
        </w:rPr>
        <w:t>are consistent with the</w:t>
      </w:r>
      <w:r w:rsidR="0003720D" w:rsidRPr="0070631D">
        <w:rPr>
          <w:sz w:val="20"/>
          <w:szCs w:val="20"/>
        </w:rPr>
        <w:t xml:space="preserve"> manufactured fields</w:t>
      </w:r>
      <w:r w:rsidR="002B3602" w:rsidRPr="0070631D">
        <w:rPr>
          <w:sz w:val="20"/>
          <w:szCs w:val="20"/>
        </w:rPr>
        <w:t>.</w:t>
      </w:r>
      <w:r w:rsidR="008922B0" w:rsidRPr="0070631D">
        <w:rPr>
          <w:sz w:val="20"/>
          <w:szCs w:val="20"/>
        </w:rPr>
        <w:t xml:space="preserve"> </w:t>
      </w:r>
      <w:r w:rsidR="002B3602" w:rsidRPr="0070631D">
        <w:rPr>
          <w:sz w:val="20"/>
          <w:szCs w:val="20"/>
        </w:rPr>
        <w:t xml:space="preserve">Both </w:t>
      </w:r>
      <m:oMath>
        <m:r>
          <w:rPr>
            <w:rFonts w:ascii="Cambria Math" w:hAnsi="Cambria Math"/>
            <w:sz w:val="20"/>
            <w:szCs w:val="20"/>
          </w:rPr>
          <m:t>c</m:t>
        </m:r>
      </m:oMath>
      <w:r w:rsidR="002B3602" w:rsidRPr="0070631D">
        <w:rPr>
          <w:sz w:val="20"/>
          <w:szCs w:val="20"/>
        </w:rPr>
        <w:t xml:space="preserve"> and </w:t>
      </w:r>
      <m:oMath>
        <m:r>
          <w:rPr>
            <w:rFonts w:ascii="Cambria Math" w:hAnsi="Cambria Math"/>
            <w:sz w:val="20"/>
            <w:szCs w:val="20"/>
          </w:rPr>
          <m:t>Φ</m:t>
        </m:r>
      </m:oMath>
      <w:r w:rsidR="002B3602" w:rsidRPr="0070631D">
        <w:rPr>
          <w:sz w:val="20"/>
          <w:szCs w:val="20"/>
        </w:rPr>
        <w:t xml:space="preserve"> are solved simultaneously using a Newton iteration</w:t>
      </w:r>
      <w:r w:rsidR="0003720D" w:rsidRPr="0070631D">
        <w:rPr>
          <w:sz w:val="20"/>
          <w:szCs w:val="20"/>
        </w:rPr>
        <w:t xml:space="preserve"> of the incremental equations given in equations </w:t>
      </w:r>
      <w:r w:rsidR="0003720D" w:rsidRPr="0070631D">
        <w:rPr>
          <w:sz w:val="20"/>
          <w:szCs w:val="20"/>
        </w:rPr>
        <w:fldChar w:fldCharType="begin"/>
      </w:r>
      <w:r w:rsidR="0003720D" w:rsidRPr="0070631D">
        <w:rPr>
          <w:sz w:val="20"/>
          <w:szCs w:val="20"/>
        </w:rPr>
        <w:instrText xml:space="preserve"> REF _Ref152186230 \h </w:instrText>
      </w:r>
      <w:r w:rsidR="00E04186" w:rsidRPr="0070631D">
        <w:rPr>
          <w:sz w:val="20"/>
          <w:szCs w:val="20"/>
        </w:rPr>
        <w:instrText xml:space="preserve"> \* MERGEFORMAT </w:instrText>
      </w:r>
      <w:r w:rsidR="0003720D" w:rsidRPr="0070631D">
        <w:rPr>
          <w:sz w:val="20"/>
          <w:szCs w:val="20"/>
        </w:rPr>
      </w:r>
      <w:r w:rsidR="0003720D" w:rsidRPr="0070631D">
        <w:rPr>
          <w:sz w:val="20"/>
          <w:szCs w:val="20"/>
        </w:rPr>
        <w:fldChar w:fldCharType="separate"/>
      </w:r>
      <w:r w:rsidR="00E87973" w:rsidRPr="0070631D">
        <w:rPr>
          <w:sz w:val="20"/>
          <w:szCs w:val="20"/>
        </w:rPr>
        <w:t>(</w:t>
      </w:r>
      <w:r w:rsidR="00E87973" w:rsidRPr="0070631D">
        <w:rPr>
          <w:noProof/>
          <w:sz w:val="20"/>
          <w:szCs w:val="20"/>
        </w:rPr>
        <w:t>31</w:t>
      </w:r>
      <w:r w:rsidR="00E87973" w:rsidRPr="0070631D">
        <w:rPr>
          <w:sz w:val="20"/>
          <w:szCs w:val="20"/>
        </w:rPr>
        <w:t>)</w:t>
      </w:r>
      <w:r w:rsidR="0003720D" w:rsidRPr="0070631D">
        <w:rPr>
          <w:sz w:val="20"/>
          <w:szCs w:val="20"/>
        </w:rPr>
        <w:fldChar w:fldCharType="end"/>
      </w:r>
      <w:r w:rsidR="0003720D" w:rsidRPr="0070631D">
        <w:rPr>
          <w:sz w:val="20"/>
          <w:szCs w:val="20"/>
        </w:rPr>
        <w:t xml:space="preserve"> and </w:t>
      </w:r>
      <w:r w:rsidR="0003720D" w:rsidRPr="0070631D">
        <w:rPr>
          <w:sz w:val="20"/>
          <w:szCs w:val="20"/>
        </w:rPr>
        <w:fldChar w:fldCharType="begin"/>
      </w:r>
      <w:r w:rsidR="0003720D" w:rsidRPr="0070631D">
        <w:rPr>
          <w:sz w:val="20"/>
          <w:szCs w:val="20"/>
        </w:rPr>
        <w:instrText xml:space="preserve"> REF _Ref152186233 \h </w:instrText>
      </w:r>
      <w:r w:rsidR="00E04186" w:rsidRPr="0070631D">
        <w:rPr>
          <w:sz w:val="20"/>
          <w:szCs w:val="20"/>
        </w:rPr>
        <w:instrText xml:space="preserve"> \* MERGEFORMAT </w:instrText>
      </w:r>
      <w:r w:rsidR="0003720D" w:rsidRPr="0070631D">
        <w:rPr>
          <w:sz w:val="20"/>
          <w:szCs w:val="20"/>
        </w:rPr>
      </w:r>
      <w:r w:rsidR="0003720D" w:rsidRPr="0070631D">
        <w:rPr>
          <w:sz w:val="20"/>
          <w:szCs w:val="20"/>
        </w:rPr>
        <w:fldChar w:fldCharType="separate"/>
      </w:r>
      <w:r w:rsidR="00E87973" w:rsidRPr="0070631D">
        <w:rPr>
          <w:sz w:val="20"/>
          <w:szCs w:val="20"/>
        </w:rPr>
        <w:t>(</w:t>
      </w:r>
      <w:r w:rsidR="00E87973" w:rsidRPr="0070631D">
        <w:rPr>
          <w:noProof/>
          <w:sz w:val="20"/>
          <w:szCs w:val="20"/>
        </w:rPr>
        <w:t>33</w:t>
      </w:r>
      <w:r w:rsidR="00E87973" w:rsidRPr="0070631D">
        <w:rPr>
          <w:sz w:val="20"/>
          <w:szCs w:val="20"/>
        </w:rPr>
        <w:t>)</w:t>
      </w:r>
      <w:r w:rsidR="0003720D" w:rsidRPr="0070631D">
        <w:rPr>
          <w:sz w:val="20"/>
          <w:szCs w:val="20"/>
        </w:rPr>
        <w:fldChar w:fldCharType="end"/>
      </w:r>
      <w:r w:rsidR="002B3602" w:rsidRPr="0070631D">
        <w:rPr>
          <w:sz w:val="20"/>
          <w:szCs w:val="20"/>
        </w:rPr>
        <w:t xml:space="preserve">, </w:t>
      </w:r>
      <w:r w:rsidR="008922B0" w:rsidRPr="0070631D">
        <w:rPr>
          <w:sz w:val="20"/>
          <w:szCs w:val="20"/>
        </w:rPr>
        <w:t xml:space="preserve">with constant initial guesses of </w:t>
      </w:r>
      <m:oMath>
        <m:sSup>
          <m:sSupPr>
            <m:ctrlPr>
              <w:rPr>
                <w:rFonts w:ascii="Cambria Math" w:hAnsi="Cambria Math"/>
                <w:i/>
                <w:sz w:val="20"/>
                <w:szCs w:val="20"/>
              </w:rPr>
            </m:ctrlPr>
          </m:sSupPr>
          <m:e>
            <m:r>
              <w:rPr>
                <w:rFonts w:ascii="Cambria Math" w:hAnsi="Cambria Math"/>
                <w:sz w:val="20"/>
                <w:szCs w:val="20"/>
              </w:rPr>
              <m:t>c</m:t>
            </m:r>
          </m:e>
          <m:sup>
            <m:d>
              <m:dPr>
                <m:ctrlPr>
                  <w:rPr>
                    <w:rFonts w:ascii="Cambria Math" w:hAnsi="Cambria Math"/>
                    <w:i/>
                    <w:sz w:val="20"/>
                    <w:szCs w:val="20"/>
                  </w:rPr>
                </m:ctrlPr>
              </m:dPr>
              <m:e>
                <m:r>
                  <w:rPr>
                    <w:rFonts w:ascii="Cambria Math" w:hAnsi="Cambria Math"/>
                    <w:sz w:val="20"/>
                    <w:szCs w:val="20"/>
                  </w:rPr>
                  <m:t>0</m:t>
                </m:r>
              </m:e>
            </m:d>
          </m:sup>
        </m:sSup>
        <m:r>
          <w:rPr>
            <w:rFonts w:ascii="Cambria Math" w:hAnsi="Cambria Math"/>
            <w:sz w:val="20"/>
            <w:szCs w:val="20"/>
          </w:rPr>
          <m:t>=34720</m:t>
        </m:r>
      </m:oMath>
      <w:r w:rsidR="008922B0" w:rsidRPr="0070631D">
        <w:rPr>
          <w:sz w:val="20"/>
          <w:szCs w:val="20"/>
        </w:rPr>
        <w:t xml:space="preserve"> and </w:t>
      </w:r>
      <m:oMath>
        <m:sSup>
          <m:sSupPr>
            <m:ctrlPr>
              <w:rPr>
                <w:rFonts w:ascii="Cambria Math" w:hAnsi="Cambria Math"/>
                <w:i/>
                <w:iCs/>
                <w:sz w:val="20"/>
                <w:szCs w:val="20"/>
              </w:rPr>
            </m:ctrlPr>
          </m:sSupPr>
          <m:e>
            <m:r>
              <w:rPr>
                <w:rFonts w:ascii="Cambria Math" w:hAnsi="Cambria Math"/>
                <w:sz w:val="20"/>
                <w:szCs w:val="20"/>
              </w:rPr>
              <m:t>Φ</m:t>
            </m:r>
          </m:e>
          <m:sup>
            <m:d>
              <m:dPr>
                <m:ctrlPr>
                  <w:rPr>
                    <w:rFonts w:ascii="Cambria Math" w:hAnsi="Cambria Math"/>
                    <w:i/>
                    <w:iCs/>
                    <w:sz w:val="20"/>
                    <w:szCs w:val="20"/>
                  </w:rPr>
                </m:ctrlPr>
              </m:dPr>
              <m:e>
                <m:r>
                  <w:rPr>
                    <w:rFonts w:ascii="Cambria Math" w:hAnsi="Cambria Math"/>
                    <w:sz w:val="20"/>
                    <w:szCs w:val="20"/>
                  </w:rPr>
                  <m:t>0</m:t>
                </m:r>
              </m:e>
            </m:d>
          </m:sup>
        </m:sSup>
        <m:r>
          <w:rPr>
            <w:rFonts w:ascii="Cambria Math" w:hAnsi="Cambria Math"/>
            <w:sz w:val="20"/>
            <w:szCs w:val="20"/>
          </w:rPr>
          <m:t>=3.8285</m:t>
        </m:r>
      </m:oMath>
      <w:r w:rsidR="002B3602" w:rsidRPr="0070631D">
        <w:rPr>
          <w:sz w:val="20"/>
          <w:szCs w:val="20"/>
        </w:rPr>
        <w:t>.</w:t>
      </w:r>
      <w:r w:rsidR="00B957D2" w:rsidRPr="0070631D">
        <w:rPr>
          <w:sz w:val="20"/>
          <w:szCs w:val="20"/>
        </w:rPr>
        <w:t xml:space="preserve"> </w:t>
      </w:r>
    </w:p>
    <w:p w14:paraId="1766ECA8" w14:textId="64D5D26F" w:rsidR="002B3602" w:rsidRPr="0070631D" w:rsidRDefault="008D5BB3" w:rsidP="00E04186">
      <w:pPr>
        <w:spacing w:line="360" w:lineRule="auto"/>
        <w:rPr>
          <w:sz w:val="20"/>
          <w:szCs w:val="20"/>
        </w:rPr>
      </w:pPr>
      <w:r w:rsidRPr="0070631D">
        <w:rPr>
          <w:sz w:val="20"/>
          <w:szCs w:val="20"/>
        </w:rPr>
        <w:t>Once the Newton iteration converges, the updated concentration field is used to compute the chemically</w:t>
      </w:r>
      <w:r w:rsidR="00C46F02" w:rsidRPr="0070631D">
        <w:rPr>
          <w:sz w:val="20"/>
          <w:szCs w:val="20"/>
        </w:rPr>
        <w:t xml:space="preserve"> </w:t>
      </w:r>
      <w:r w:rsidRPr="0070631D">
        <w:rPr>
          <w:sz w:val="20"/>
          <w:szCs w:val="20"/>
        </w:rPr>
        <w:t xml:space="preserve">induced </w:t>
      </w:r>
      <w:r w:rsidR="00C46F02" w:rsidRPr="0070631D">
        <w:rPr>
          <w:sz w:val="20"/>
          <w:szCs w:val="20"/>
        </w:rPr>
        <w:t>eigen</w:t>
      </w:r>
      <w:r w:rsidRPr="0070631D">
        <w:rPr>
          <w:sz w:val="20"/>
          <w:szCs w:val="20"/>
        </w:rPr>
        <w:t xml:space="preserve">strain </w:t>
      </w:r>
      <w:r w:rsidR="00691670" w:rsidRPr="0070631D">
        <w:rPr>
          <w:sz w:val="20"/>
          <w:szCs w:val="20"/>
        </w:rPr>
        <w:t>for the mechanical equation to solve for the</w:t>
      </w:r>
      <w:r w:rsidRPr="0070631D">
        <w:rPr>
          <w:sz w:val="20"/>
          <w:szCs w:val="20"/>
        </w:rPr>
        <w:t xml:space="preserve"> </w:t>
      </w:r>
      <w:r w:rsidR="00691670" w:rsidRPr="0070631D">
        <w:rPr>
          <w:sz w:val="20"/>
          <w:szCs w:val="20"/>
        </w:rPr>
        <w:t xml:space="preserve">corresponding </w:t>
      </w:r>
      <w:r w:rsidRPr="0070631D">
        <w:rPr>
          <w:sz w:val="20"/>
          <w:szCs w:val="20"/>
        </w:rPr>
        <w:t>displac</w:t>
      </w:r>
      <w:r w:rsidR="00A44A79" w:rsidRPr="0070631D">
        <w:rPr>
          <w:sz w:val="20"/>
          <w:szCs w:val="20"/>
        </w:rPr>
        <w:t>e</w:t>
      </w:r>
      <w:r w:rsidRPr="0070631D">
        <w:rPr>
          <w:sz w:val="20"/>
          <w:szCs w:val="20"/>
        </w:rPr>
        <w:t xml:space="preserve">ment field. </w:t>
      </w:r>
      <w:r w:rsidR="00526AE8" w:rsidRPr="0070631D">
        <w:rPr>
          <w:sz w:val="20"/>
          <w:szCs w:val="20"/>
        </w:rPr>
        <w:t xml:space="preserve">With the </w:t>
      </w:r>
      <w:r w:rsidRPr="0070631D">
        <w:rPr>
          <w:sz w:val="20"/>
          <w:szCs w:val="20"/>
        </w:rPr>
        <w:t>expansion coefficients</w:t>
      </w:r>
      <w:r w:rsidR="00DA58B1" w:rsidRPr="0070631D">
        <w:rPr>
          <w:sz w:val="20"/>
          <w:szCs w:val="20"/>
        </w:rPr>
        <w:t xml:space="preserve"> of</w:t>
      </w:r>
      <w:r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1</m:t>
            </m:r>
          </m:sub>
        </m:sSub>
        <m:r>
          <w:rPr>
            <w:rFonts w:ascii="Cambria Math" w:hAnsi="Cambria Math"/>
            <w:sz w:val="20"/>
            <w:szCs w:val="20"/>
          </w:rPr>
          <m:t>=5</m:t>
        </m:r>
        <m:r>
          <m:rPr>
            <m:sty m:val="p"/>
          </m:rP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w:r w:rsidR="00DA58B1"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β</m:t>
            </m:r>
          </m:e>
          <m:sub>
            <m:r>
              <w:rPr>
                <w:rFonts w:ascii="Cambria Math" w:hAnsi="Cambria Math"/>
                <w:sz w:val="20"/>
                <w:szCs w:val="20"/>
              </w:rPr>
              <m:t>2</m:t>
            </m:r>
          </m:sub>
        </m:sSub>
        <m:r>
          <w:rPr>
            <w:rFonts w:ascii="Cambria Math" w:hAnsi="Cambria Math"/>
            <w:sz w:val="20"/>
            <w:szCs w:val="20"/>
          </w:rPr>
          <m:t>=1</m:t>
        </m:r>
        <m:r>
          <m:rPr>
            <m:sty m:val="p"/>
          </m:rP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Pr="0070631D">
        <w:rPr>
          <w:sz w:val="20"/>
          <w:szCs w:val="20"/>
        </w:rPr>
        <w:t>, the analytical displacement field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16"/>
      </w:tblGrid>
      <w:tr w:rsidR="008D5BB3" w:rsidRPr="0070631D" w14:paraId="4A854C90" w14:textId="77777777" w:rsidTr="007451CB">
        <w:tc>
          <w:tcPr>
            <w:tcW w:w="715" w:type="dxa"/>
            <w:vAlign w:val="center"/>
          </w:tcPr>
          <w:p w14:paraId="19926FD2" w14:textId="77777777" w:rsidR="008D5BB3" w:rsidRPr="0070631D" w:rsidRDefault="008D5BB3" w:rsidP="00E04186">
            <w:pPr>
              <w:pStyle w:val="equation"/>
              <w:spacing w:after="0" w:line="360" w:lineRule="auto"/>
              <w:rPr>
                <w:sz w:val="20"/>
                <w:szCs w:val="20"/>
              </w:rPr>
            </w:pPr>
          </w:p>
        </w:tc>
        <w:tc>
          <w:tcPr>
            <w:tcW w:w="7650" w:type="dxa"/>
            <w:vAlign w:val="center"/>
          </w:tcPr>
          <w:p w14:paraId="0BAEBDEB" w14:textId="5700C15B" w:rsidR="008D5BB3" w:rsidRPr="0070631D" w:rsidRDefault="00A9399D" w:rsidP="00E04186">
            <w:pPr>
              <w:pStyle w:val="equation"/>
              <w:spacing w:after="0" w:line="360" w:lineRule="auto"/>
              <w:rPr>
                <w:iCs/>
                <w:sz w:val="20"/>
                <w:szCs w:val="20"/>
              </w:rPr>
            </w:pPr>
            <m:oMathPara>
              <m:oMath>
                <m:sSup>
                  <m:sSupPr>
                    <m:ctrlPr>
                      <w:rPr>
                        <w:rFonts w:ascii="Cambria Math" w:hAnsi="Cambria Math"/>
                        <w:i/>
                        <w:iCs/>
                        <w:sz w:val="20"/>
                        <w:szCs w:val="20"/>
                      </w:rPr>
                    </m:ctrlPr>
                  </m:sSupPr>
                  <m:e>
                    <m:r>
                      <m:rPr>
                        <m:sty m:val="bi"/>
                      </m:rPr>
                      <w:rPr>
                        <w:rFonts w:ascii="Cambria Math" w:hAnsi="Cambria Math"/>
                        <w:sz w:val="20"/>
                        <w:szCs w:val="20"/>
                      </w:rPr>
                      <m:t>u</m:t>
                    </m:r>
                  </m:e>
                  <m:sup>
                    <m:r>
                      <w:rPr>
                        <w:rFonts w:ascii="Cambria Math" w:eastAsia="Times New Roman" w:hAnsi="Cambria Math"/>
                        <w:sz w:val="20"/>
                        <w:szCs w:val="20"/>
                      </w:rPr>
                      <m:t>p</m:t>
                    </m:r>
                  </m:sup>
                </m:sSup>
                <m:r>
                  <w:rPr>
                    <w:rFonts w:ascii="Cambria Math" w:eastAsia="Times New Roman" w:hAnsi="Cambria Math"/>
                    <w:sz w:val="20"/>
                    <w:szCs w:val="20"/>
                  </w:rPr>
                  <m:t>=</m:t>
                </m:r>
                <m:d>
                  <m:dPr>
                    <m:begChr m:val="["/>
                    <m:endChr m:val="]"/>
                    <m:ctrlPr>
                      <w:rPr>
                        <w:rFonts w:ascii="Cambria Math" w:eastAsia="Times New Roman" w:hAnsi="Cambria Math"/>
                        <w:i/>
                        <w:sz w:val="20"/>
                        <w:szCs w:val="20"/>
                      </w:rPr>
                    </m:ctrlPr>
                  </m:dPr>
                  <m:e>
                    <m:eqArr>
                      <m:eqArrPr>
                        <m:ctrlPr>
                          <w:rPr>
                            <w:rFonts w:ascii="Cambria Math" w:eastAsia="Times New Roman" w:hAnsi="Cambria Math"/>
                            <w:i/>
                            <w:sz w:val="20"/>
                            <w:szCs w:val="20"/>
                          </w:rPr>
                        </m:ctrlPr>
                      </m:eqArrPr>
                      <m:e>
                        <m:sSub>
                          <m:sSubPr>
                            <m:ctrlPr>
                              <w:rPr>
                                <w:rFonts w:ascii="Cambria Math" w:hAnsi="Cambria Math"/>
                                <w:i/>
                                <w:iCs/>
                                <w:sz w:val="20"/>
                                <w:szCs w:val="20"/>
                              </w:rPr>
                            </m:ctrlPr>
                          </m:sSubPr>
                          <m:e>
                            <m:r>
                              <w:rPr>
                                <w:rFonts w:ascii="Cambria Math" w:eastAsia="Times New Roman" w:hAnsi="Cambria Math"/>
                                <w:sz w:val="20"/>
                                <w:szCs w:val="20"/>
                              </w:rPr>
                              <m:t>x</m:t>
                            </m:r>
                          </m:e>
                          <m:sub>
                            <m:r>
                              <w:rPr>
                                <w:rFonts w:ascii="Cambria Math" w:eastAsia="Times New Roman" w:hAnsi="Cambria Math"/>
                                <w:sz w:val="20"/>
                                <w:szCs w:val="20"/>
                              </w:rPr>
                              <m:t>1</m:t>
                            </m:r>
                          </m:sub>
                        </m:sSub>
                        <m:ctrlPr>
                          <w:rPr>
                            <w:rFonts w:ascii="Cambria Math" w:hAnsi="Cambria Math"/>
                            <w:i/>
                            <w:iCs/>
                            <w:sz w:val="20"/>
                            <w:szCs w:val="20"/>
                          </w:rPr>
                        </m:ctrlPr>
                      </m:e>
                      <m:e>
                        <m:r>
                          <w:rPr>
                            <w:rFonts w:ascii="Cambria Math" w:eastAsia="Times New Roman" w:hAnsi="Cambria Math"/>
                            <w:sz w:val="20"/>
                            <w:szCs w:val="20"/>
                          </w:rPr>
                          <m:t>2</m:t>
                        </m:r>
                        <m:sSub>
                          <m:sSubPr>
                            <m:ctrlPr>
                              <w:rPr>
                                <w:rFonts w:ascii="Cambria Math" w:hAnsi="Cambria Math"/>
                                <w:i/>
                                <w:iCs/>
                                <w:sz w:val="20"/>
                                <w:szCs w:val="20"/>
                              </w:rPr>
                            </m:ctrlPr>
                          </m:sSubPr>
                          <m:e>
                            <m:r>
                              <w:rPr>
                                <w:rFonts w:ascii="Cambria Math" w:eastAsia="Times New Roman" w:hAnsi="Cambria Math"/>
                                <w:sz w:val="20"/>
                                <w:szCs w:val="20"/>
                              </w:rPr>
                              <m:t>x</m:t>
                            </m:r>
                          </m:e>
                          <m:sub>
                            <m:r>
                              <w:rPr>
                                <w:rFonts w:ascii="Cambria Math" w:eastAsia="Times New Roman" w:hAnsi="Cambria Math"/>
                                <w:sz w:val="20"/>
                                <w:szCs w:val="20"/>
                              </w:rPr>
                              <m:t>2</m:t>
                            </m:r>
                          </m:sub>
                        </m:sSub>
                        <m:ctrlPr>
                          <w:rPr>
                            <w:rFonts w:ascii="Cambria Math" w:hAnsi="Cambria Math"/>
                            <w:i/>
                            <w:iCs/>
                            <w:sz w:val="20"/>
                            <w:szCs w:val="20"/>
                          </w:rPr>
                        </m:ctrlPr>
                      </m:e>
                    </m:eqArr>
                    <m:ctrlPr>
                      <w:rPr>
                        <w:rFonts w:ascii="Cambria Math" w:hAnsi="Cambria Math"/>
                        <w:i/>
                        <w:iCs/>
                        <w:sz w:val="20"/>
                        <w:szCs w:val="20"/>
                      </w:rPr>
                    </m:ctrlPr>
                  </m:e>
                </m:d>
                <m:r>
                  <m:rPr>
                    <m:sty m:val="p"/>
                  </m:rPr>
                  <w:rPr>
                    <w:rFonts w:ascii="Cambria Math" w:eastAsia="Times New Roman" w:hAnsi="Cambria Math"/>
                    <w:sz w:val="20"/>
                    <w:szCs w:val="20"/>
                  </w:rPr>
                  <m:t>x</m:t>
                </m:r>
                <m:sSup>
                  <m:sSupPr>
                    <m:ctrlPr>
                      <w:rPr>
                        <w:rFonts w:ascii="Cambria Math" w:eastAsia="Times New Roman" w:hAnsi="Cambria Math"/>
                        <w:i/>
                        <w:sz w:val="20"/>
                        <w:szCs w:val="20"/>
                      </w:rPr>
                    </m:ctrlPr>
                  </m:sSupPr>
                  <m:e>
                    <m:r>
                      <w:rPr>
                        <w:rFonts w:ascii="Cambria Math" w:eastAsia="Times New Roman" w:hAnsi="Cambria Math"/>
                        <w:sz w:val="20"/>
                        <w:szCs w:val="20"/>
                      </w:rPr>
                      <m:t>10</m:t>
                    </m:r>
                  </m:e>
                  <m:sup>
                    <m:r>
                      <w:rPr>
                        <w:rFonts w:ascii="Cambria Math" w:eastAsia="Times New Roman" w:hAnsi="Cambria Math"/>
                        <w:sz w:val="20"/>
                        <w:szCs w:val="20"/>
                      </w:rPr>
                      <m:t>-1</m:t>
                    </m:r>
                  </m:sup>
                </m:sSup>
                <m:r>
                  <w:rPr>
                    <w:rFonts w:ascii="Cambria Math" w:hAnsi="Cambria Math"/>
                    <w:sz w:val="20"/>
                    <w:szCs w:val="20"/>
                  </w:rPr>
                  <m:t>.</m:t>
                </m:r>
              </m:oMath>
            </m:oMathPara>
          </w:p>
        </w:tc>
        <w:tc>
          <w:tcPr>
            <w:tcW w:w="616" w:type="dxa"/>
            <w:vAlign w:val="center"/>
          </w:tcPr>
          <w:p w14:paraId="49B89DAA" w14:textId="007B0A72" w:rsidR="008D5BB3" w:rsidRPr="0070631D" w:rsidRDefault="008D5BB3"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84</w:t>
            </w:r>
            <w:r w:rsidRPr="0070631D">
              <w:rPr>
                <w:noProof/>
                <w:sz w:val="20"/>
                <w:szCs w:val="20"/>
              </w:rPr>
              <w:fldChar w:fldCharType="end"/>
            </w:r>
            <w:r w:rsidRPr="0070631D">
              <w:rPr>
                <w:sz w:val="20"/>
                <w:szCs w:val="20"/>
              </w:rPr>
              <w:t>)</w:t>
            </w:r>
          </w:p>
        </w:tc>
      </w:tr>
    </w:tbl>
    <w:p w14:paraId="3E2367C5" w14:textId="6BE3FC83" w:rsidR="00161E58" w:rsidRPr="0070631D" w:rsidRDefault="00AE70A7" w:rsidP="00E04186">
      <w:pPr>
        <w:keepNext/>
        <w:spacing w:after="0" w:line="360" w:lineRule="auto"/>
        <w:rPr>
          <w:sz w:val="20"/>
          <w:szCs w:val="20"/>
        </w:rPr>
      </w:pPr>
      <w:r w:rsidRPr="0070631D">
        <w:rPr>
          <w:sz w:val="20"/>
          <w:szCs w:val="20"/>
        </w:rPr>
        <w:t xml:space="preserve">The RK discretization with </w:t>
      </w:r>
      <w:r w:rsidR="007451CB" w:rsidRPr="0070631D">
        <w:rPr>
          <w:sz w:val="20"/>
          <w:szCs w:val="20"/>
        </w:rPr>
        <w:t>11x11</w:t>
      </w:r>
      <w:r w:rsidRPr="0070631D">
        <w:rPr>
          <w:sz w:val="20"/>
          <w:szCs w:val="20"/>
        </w:rPr>
        <w:t xml:space="preserve"> nodes</w:t>
      </w:r>
      <w:r w:rsidR="00691670" w:rsidRPr="0070631D">
        <w:rPr>
          <w:sz w:val="20"/>
          <w:szCs w:val="20"/>
        </w:rPr>
        <w:t xml:space="preserve"> in a domain </w:t>
      </w:r>
      <m:oMath>
        <m:r>
          <m:rPr>
            <m:sty m:val="p"/>
          </m:rPr>
          <w:rPr>
            <w:rFonts w:ascii="Cambria Math" w:hAnsi="Cambria Math"/>
            <w:sz w:val="20"/>
            <w:szCs w:val="20"/>
          </w:rPr>
          <m:t>Ω</m:t>
        </m:r>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-1,1</m:t>
            </m:r>
          </m:e>
        </m:d>
        <m:r>
          <m:rPr>
            <m:sty m:val="p"/>
          </m:rP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-1,1</m:t>
            </m:r>
          </m:e>
        </m:d>
      </m:oMath>
      <w:r w:rsidR="00AE59AF" w:rsidRPr="0070631D">
        <w:rPr>
          <w:sz w:val="20"/>
          <w:szCs w:val="20"/>
        </w:rPr>
        <w:t xml:space="preserve"> </w:t>
      </w:r>
      <w:r w:rsidRPr="0070631D">
        <w:rPr>
          <w:sz w:val="20"/>
          <w:szCs w:val="20"/>
        </w:rPr>
        <w:t>is considered.</w:t>
      </w:r>
      <w:r w:rsidR="008421BF" w:rsidRPr="0070631D">
        <w:rPr>
          <w:sz w:val="20"/>
          <w:szCs w:val="20"/>
        </w:rPr>
        <w:t xml:space="preserve"> 10x10 Gauss integration is employed for</w:t>
      </w:r>
      <w:r w:rsidR="00143DAC" w:rsidRPr="0070631D">
        <w:rPr>
          <w:sz w:val="20"/>
          <w:szCs w:val="20"/>
        </w:rPr>
        <w:t xml:space="preserve"> error </w:t>
      </w:r>
      <w:r w:rsidR="008A4B96" w:rsidRPr="0070631D">
        <w:rPr>
          <w:sz w:val="20"/>
          <w:szCs w:val="20"/>
        </w:rPr>
        <w:t>norms</w:t>
      </w:r>
      <w:r w:rsidR="00A71E27" w:rsidRPr="0070631D">
        <w:rPr>
          <w:sz w:val="20"/>
          <w:szCs w:val="20"/>
        </w:rPr>
        <w:t xml:space="preserve"> and force vector and stiffness matrix integration</w:t>
      </w:r>
      <w:r w:rsidRPr="0070631D">
        <w:rPr>
          <w:sz w:val="20"/>
          <w:szCs w:val="20"/>
        </w:rPr>
        <w:t>. The normalized error norms for</w:t>
      </w:r>
      <w:r w:rsidR="005D6DEF" w:rsidRPr="0070631D">
        <w:rPr>
          <w:sz w:val="20"/>
          <w:szCs w:val="20"/>
        </w:rPr>
        <w:t xml:space="preserve"> function </w:t>
      </w:r>
      <m:oMath>
        <m:r>
          <w:rPr>
            <w:rFonts w:ascii="Cambria Math" w:hAnsi="Cambria Math"/>
            <w:sz w:val="20"/>
            <w:szCs w:val="20"/>
          </w:rPr>
          <m:t>f</m:t>
        </m:r>
      </m:oMath>
      <w:r w:rsidR="005D6DEF" w:rsidRPr="0070631D">
        <w:rPr>
          <w:sz w:val="20"/>
          <w:szCs w:val="20"/>
        </w:rPr>
        <w:t xml:space="preserve"> and the </w:t>
      </w:r>
      <w:r w:rsidR="00691670" w:rsidRPr="0070631D">
        <w:rPr>
          <w:sz w:val="20"/>
          <w:szCs w:val="20"/>
        </w:rPr>
        <w:t>approximated</w:t>
      </w:r>
      <w:r w:rsidR="005D6DEF" w:rsidRPr="0070631D">
        <w:rPr>
          <w:sz w:val="20"/>
          <w:szCs w:val="20"/>
        </w:rPr>
        <w:t xml:space="preserve"> </w:t>
      </w:r>
      <m:oMath>
        <m:sSup>
          <m:sSupPr>
            <m:ctrlPr>
              <w:rPr>
                <w:rFonts w:ascii="Cambria Math" w:hAnsi="Cambria Math"/>
                <w:i/>
                <w:sz w:val="20"/>
                <w:szCs w:val="20"/>
              </w:rPr>
            </m:ctrlPr>
          </m:sSupPr>
          <m:e>
            <m:r>
              <w:rPr>
                <w:rFonts w:ascii="Cambria Math" w:hAnsi="Cambria Math"/>
                <w:sz w:val="20"/>
                <w:szCs w:val="20"/>
              </w:rPr>
              <m:t>f</m:t>
            </m:r>
          </m:e>
          <m:sup>
            <m:r>
              <w:rPr>
                <w:rFonts w:ascii="Cambria Math" w:hAnsi="Cambria Math"/>
                <w:sz w:val="20"/>
                <w:szCs w:val="20"/>
              </w:rPr>
              <m:t>h</m:t>
            </m:r>
          </m:sup>
        </m:sSup>
      </m:oMath>
      <w:r w:rsidR="005D6DEF" w:rsidRPr="0070631D">
        <w:rPr>
          <w:sz w:val="20"/>
          <w:szCs w:val="20"/>
        </w:rPr>
        <w:t xml:space="preserve"> </w:t>
      </w:r>
      <w:r w:rsidRPr="0070631D">
        <w:rPr>
          <w:sz w:val="20"/>
          <w:szCs w:val="20"/>
        </w:rPr>
        <w:t>are defined as follows</w:t>
      </w:r>
      <w:r w:rsidR="004272D0" w:rsidRPr="0070631D">
        <w:rPr>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16"/>
      </w:tblGrid>
      <w:tr w:rsidR="00380DD5" w:rsidRPr="0070631D" w14:paraId="35B1C3B3" w14:textId="77777777" w:rsidTr="00D71E38">
        <w:tc>
          <w:tcPr>
            <w:tcW w:w="715" w:type="dxa"/>
            <w:vAlign w:val="center"/>
          </w:tcPr>
          <w:p w14:paraId="2EB58698" w14:textId="77777777" w:rsidR="00380DD5" w:rsidRPr="0070631D" w:rsidRDefault="00380DD5" w:rsidP="00E04186">
            <w:pPr>
              <w:pStyle w:val="equation"/>
              <w:spacing w:after="0" w:line="360" w:lineRule="auto"/>
              <w:rPr>
                <w:sz w:val="20"/>
                <w:szCs w:val="20"/>
              </w:rPr>
            </w:pPr>
          </w:p>
        </w:tc>
        <w:tc>
          <w:tcPr>
            <w:tcW w:w="7650" w:type="dxa"/>
            <w:vAlign w:val="center"/>
          </w:tcPr>
          <w:p w14:paraId="04F95342" w14:textId="4BA7F8CA" w:rsidR="00380DD5" w:rsidRPr="0070631D" w:rsidRDefault="00A9399D" w:rsidP="00E04186">
            <w:pPr>
              <w:pStyle w:val="equation"/>
              <w:spacing w:after="0" w:line="360" w:lineRule="auto"/>
              <w:rPr>
                <w:iCs/>
                <w:sz w:val="20"/>
                <w:szCs w:val="20"/>
              </w:rPr>
            </w:pPr>
            <m:oMathPara>
              <m:oMath>
                <m:sSub>
                  <m:sSubPr>
                    <m:ctrlPr>
                      <w:rPr>
                        <w:rFonts w:ascii="Cambria Math" w:hAnsi="Cambria Math"/>
                        <w:i/>
                        <w:iCs/>
                        <w:sz w:val="20"/>
                        <w:szCs w:val="20"/>
                      </w:rPr>
                    </m:ctrlPr>
                  </m:sSubPr>
                  <m:e>
                    <m:r>
                      <w:rPr>
                        <w:rFonts w:ascii="Cambria Math" w:hAnsi="Cambria Math"/>
                        <w:sz w:val="20"/>
                        <w:szCs w:val="20"/>
                      </w:rPr>
                      <m:t>e</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iCs/>
                        <w:sz w:val="20"/>
                        <w:szCs w:val="20"/>
                      </w:rPr>
                    </m:ctrlPr>
                  </m:sSubPr>
                  <m:e>
                    <m:r>
                      <w:rPr>
                        <w:rFonts w:ascii="Cambria Math" w:hAnsi="Cambria Math"/>
                        <w:sz w:val="20"/>
                        <w:szCs w:val="20"/>
                      </w:rPr>
                      <m:t>∥f-</m:t>
                    </m:r>
                    <m:sSup>
                      <m:sSupPr>
                        <m:ctrlPr>
                          <w:rPr>
                            <w:rFonts w:ascii="Cambria Math" w:hAnsi="Cambria Math"/>
                            <w:i/>
                            <w:iCs/>
                            <w:sz w:val="20"/>
                            <w:szCs w:val="20"/>
                          </w:rPr>
                        </m:ctrlPr>
                      </m:sSupPr>
                      <m:e>
                        <m:r>
                          <w:rPr>
                            <w:rFonts w:ascii="Cambria Math" w:hAnsi="Cambria Math"/>
                            <w:sz w:val="20"/>
                            <w:szCs w:val="20"/>
                          </w:rPr>
                          <m:t>f</m:t>
                        </m:r>
                      </m:e>
                      <m:sup>
                        <m:r>
                          <w:rPr>
                            <w:rFonts w:ascii="Cambria Math" w:hAnsi="Cambria Math"/>
                            <w:sz w:val="20"/>
                            <w:szCs w:val="20"/>
                          </w:rPr>
                          <m:t>h</m:t>
                        </m:r>
                      </m:sup>
                    </m:sSup>
                    <m:r>
                      <w:rPr>
                        <w:rFonts w:ascii="Cambria Math" w:hAnsi="Cambria Math"/>
                        <w:sz w:val="20"/>
                        <w:szCs w:val="20"/>
                      </w:rPr>
                      <m:t>∥</m:t>
                    </m:r>
                  </m:e>
                  <m:sub>
                    <m:r>
                      <w:rPr>
                        <w:rFonts w:ascii="Cambria Math" w:hAnsi="Cambria Math"/>
                        <w:sz w:val="20"/>
                        <w:szCs w:val="20"/>
                      </w:rPr>
                      <m:t>0</m:t>
                    </m:r>
                  </m:sub>
                </m:sSub>
                <m:r>
                  <w:rPr>
                    <w:rFonts w:ascii="Cambria Math" w:hAnsi="Cambria Math"/>
                    <w:sz w:val="20"/>
                    <w:szCs w:val="20"/>
                  </w:rPr>
                  <m:t>=</m:t>
                </m:r>
                <m:f>
                  <m:fPr>
                    <m:ctrlPr>
                      <w:rPr>
                        <w:rFonts w:ascii="Cambria Math" w:hAnsi="Cambria Math"/>
                        <w:i/>
                        <w:iCs/>
                        <w:sz w:val="20"/>
                        <w:szCs w:val="20"/>
                      </w:rPr>
                    </m:ctrlPr>
                  </m:fPr>
                  <m:num>
                    <m:sSup>
                      <m:sSupPr>
                        <m:ctrlPr>
                          <w:rPr>
                            <w:rFonts w:ascii="Cambria Math" w:hAnsi="Cambria Math"/>
                            <w:i/>
                            <w:iCs/>
                            <w:sz w:val="20"/>
                            <w:szCs w:val="20"/>
                          </w:rPr>
                        </m:ctrlPr>
                      </m:sSupPr>
                      <m:e>
                        <m:d>
                          <m:dPr>
                            <m:ctrlPr>
                              <w:rPr>
                                <w:rFonts w:ascii="Cambria Math" w:hAnsi="Cambria Math"/>
                                <w:i/>
                                <w:iCs/>
                                <w:sz w:val="20"/>
                                <w:szCs w:val="20"/>
                              </w:rPr>
                            </m:ctrlPr>
                          </m:dPr>
                          <m:e>
                            <m:nary>
                              <m:naryPr>
                                <m:supHide m:val="1"/>
                                <m:ctrlPr>
                                  <w:rPr>
                                    <w:rFonts w:ascii="Cambria Math" w:hAnsi="Cambria Math"/>
                                    <w:i/>
                                    <w:iCs/>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d>
                                      <m:dPr>
                                        <m:ctrlPr>
                                          <w:rPr>
                                            <w:rFonts w:ascii="Cambria Math" w:hAnsi="Cambria Math"/>
                                            <w:i/>
                                            <w:iCs/>
                                            <w:sz w:val="20"/>
                                            <w:szCs w:val="20"/>
                                          </w:rPr>
                                        </m:ctrlPr>
                                      </m:dPr>
                                      <m:e>
                                        <m:r>
                                          <w:rPr>
                                            <w:rFonts w:ascii="Cambria Math" w:hAnsi="Cambria Math"/>
                                            <w:sz w:val="20"/>
                                            <w:szCs w:val="20"/>
                                          </w:rPr>
                                          <m:t>f-</m:t>
                                        </m:r>
                                        <m:sSup>
                                          <m:sSupPr>
                                            <m:ctrlPr>
                                              <w:rPr>
                                                <w:rFonts w:ascii="Cambria Math" w:hAnsi="Cambria Math"/>
                                                <w:i/>
                                                <w:iCs/>
                                                <w:sz w:val="20"/>
                                                <w:szCs w:val="20"/>
                                              </w:rPr>
                                            </m:ctrlPr>
                                          </m:sSupPr>
                                          <m:e>
                                            <m:r>
                                              <w:rPr>
                                                <w:rFonts w:ascii="Cambria Math" w:hAnsi="Cambria Math"/>
                                                <w:sz w:val="20"/>
                                                <w:szCs w:val="20"/>
                                              </w:rPr>
                                              <m:t>f</m:t>
                                            </m:r>
                                          </m:e>
                                          <m:sup>
                                            <m:r>
                                              <w:rPr>
                                                <w:rFonts w:ascii="Cambria Math" w:hAnsi="Cambria Math"/>
                                                <w:sz w:val="20"/>
                                                <w:szCs w:val="20"/>
                                              </w:rPr>
                                              <m:t>h</m:t>
                                            </m:r>
                                          </m:sup>
                                        </m:sSup>
                                      </m:e>
                                    </m:d>
                                  </m:e>
                                  <m:sup>
                                    <m:r>
                                      <w:rPr>
                                        <w:rFonts w:ascii="Cambria Math" w:hAnsi="Cambria Math"/>
                                        <w:sz w:val="20"/>
                                        <w:szCs w:val="20"/>
                                      </w:rPr>
                                      <m:t>2</m:t>
                                    </m:r>
                                  </m:sup>
                                </m:sSup>
                                <m:r>
                                  <w:rPr>
                                    <w:rFonts w:ascii="Cambria Math" w:hAnsi="Cambria Math"/>
                                    <w:sz w:val="20"/>
                                    <w:szCs w:val="20"/>
                                  </w:rPr>
                                  <m:t>d</m:t>
                                </m:r>
                                <m:r>
                                  <m:rPr>
                                    <m:sty m:val="p"/>
                                  </m:rPr>
                                  <w:rPr>
                                    <w:rFonts w:ascii="Cambria Math" w:hAnsi="Cambria Math"/>
                                    <w:sz w:val="20"/>
                                    <w:szCs w:val="20"/>
                                  </w:rPr>
                                  <m:t>Ω</m:t>
                                </m:r>
                              </m:e>
                            </m:nary>
                          </m:e>
                        </m:d>
                      </m:e>
                      <m:sup>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sup>
                    </m:sSup>
                  </m:num>
                  <m:den>
                    <m:sSup>
                      <m:sSupPr>
                        <m:ctrlPr>
                          <w:rPr>
                            <w:rFonts w:ascii="Cambria Math" w:hAnsi="Cambria Math"/>
                            <w:i/>
                            <w:iCs/>
                            <w:sz w:val="20"/>
                            <w:szCs w:val="20"/>
                          </w:rPr>
                        </m:ctrlPr>
                      </m:sSupPr>
                      <m:e>
                        <m:d>
                          <m:dPr>
                            <m:ctrlPr>
                              <w:rPr>
                                <w:rFonts w:ascii="Cambria Math" w:hAnsi="Cambria Math"/>
                                <w:i/>
                                <w:iCs/>
                                <w:sz w:val="20"/>
                                <w:szCs w:val="20"/>
                              </w:rPr>
                            </m:ctrlPr>
                          </m:dPr>
                          <m:e>
                            <m:nary>
                              <m:naryPr>
                                <m:supHide m:val="1"/>
                                <m:ctrlPr>
                                  <w:rPr>
                                    <w:rFonts w:ascii="Cambria Math" w:hAnsi="Cambria Math"/>
                                    <w:i/>
                                    <w:iCs/>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r>
                                      <w:rPr>
                                        <w:rFonts w:ascii="Cambria Math" w:hAnsi="Cambria Math"/>
                                        <w:sz w:val="20"/>
                                        <w:szCs w:val="20"/>
                                      </w:rPr>
                                      <m:t>f</m:t>
                                    </m:r>
                                  </m:e>
                                  <m:sup>
                                    <m:r>
                                      <w:rPr>
                                        <w:rFonts w:ascii="Cambria Math" w:hAnsi="Cambria Math"/>
                                        <w:sz w:val="20"/>
                                        <w:szCs w:val="20"/>
                                      </w:rPr>
                                      <m:t>2</m:t>
                                    </m:r>
                                  </m:sup>
                                </m:sSup>
                                <m:r>
                                  <w:rPr>
                                    <w:rFonts w:ascii="Cambria Math" w:hAnsi="Cambria Math"/>
                                    <w:sz w:val="20"/>
                                    <w:szCs w:val="20"/>
                                  </w:rPr>
                                  <m:t>d</m:t>
                                </m:r>
                                <m:r>
                                  <m:rPr>
                                    <m:sty m:val="p"/>
                                  </m:rPr>
                                  <w:rPr>
                                    <w:rFonts w:ascii="Cambria Math" w:hAnsi="Cambria Math"/>
                                    <w:sz w:val="20"/>
                                    <w:szCs w:val="20"/>
                                  </w:rPr>
                                  <m:t>Ω</m:t>
                                </m:r>
                              </m:e>
                            </m:nary>
                          </m:e>
                        </m:d>
                      </m:e>
                      <m:sup>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sup>
                    </m:sSup>
                  </m:den>
                </m:f>
                <m:r>
                  <w:rPr>
                    <w:rFonts w:ascii="Cambria Math" w:hAnsi="Cambria Math"/>
                    <w:sz w:val="20"/>
                    <w:szCs w:val="20"/>
                  </w:rPr>
                  <m:t xml:space="preserve"> ,</m:t>
                </m:r>
              </m:oMath>
            </m:oMathPara>
          </w:p>
        </w:tc>
        <w:tc>
          <w:tcPr>
            <w:tcW w:w="616" w:type="dxa"/>
            <w:vAlign w:val="center"/>
          </w:tcPr>
          <w:p w14:paraId="6BFBCB43" w14:textId="426C78C8" w:rsidR="00380DD5" w:rsidRPr="0070631D" w:rsidRDefault="00380DD5" w:rsidP="00E04186">
            <w:pPr>
              <w:pStyle w:val="equation"/>
              <w:spacing w:after="0" w:line="360" w:lineRule="auto"/>
              <w:jc w:val="right"/>
              <w:rPr>
                <w:sz w:val="20"/>
                <w:szCs w:val="20"/>
              </w:rPr>
            </w:pPr>
            <w:bookmarkStart w:id="56" w:name="_Ref151062550"/>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85</w:t>
            </w:r>
            <w:r w:rsidRPr="0070631D">
              <w:rPr>
                <w:noProof/>
                <w:sz w:val="20"/>
                <w:szCs w:val="20"/>
              </w:rPr>
              <w:fldChar w:fldCharType="end"/>
            </w:r>
            <w:r w:rsidRPr="0070631D">
              <w:rPr>
                <w:sz w:val="20"/>
                <w:szCs w:val="20"/>
              </w:rPr>
              <w:t>)</w:t>
            </w:r>
            <w:bookmarkEnd w:id="56"/>
          </w:p>
        </w:tc>
      </w:tr>
      <w:tr w:rsidR="00D35FC9" w:rsidRPr="0070631D" w14:paraId="65CC6497" w14:textId="77777777" w:rsidTr="00D71E38">
        <w:tc>
          <w:tcPr>
            <w:tcW w:w="715" w:type="dxa"/>
            <w:vAlign w:val="center"/>
          </w:tcPr>
          <w:p w14:paraId="2F45393C" w14:textId="77777777" w:rsidR="00D35FC9" w:rsidRPr="0070631D" w:rsidRDefault="00D35FC9" w:rsidP="00E04186">
            <w:pPr>
              <w:pStyle w:val="equation"/>
              <w:spacing w:after="0" w:line="360" w:lineRule="auto"/>
              <w:rPr>
                <w:sz w:val="20"/>
                <w:szCs w:val="20"/>
              </w:rPr>
            </w:pPr>
          </w:p>
        </w:tc>
        <w:tc>
          <w:tcPr>
            <w:tcW w:w="7650" w:type="dxa"/>
            <w:vAlign w:val="center"/>
          </w:tcPr>
          <w:p w14:paraId="6B178CCE" w14:textId="2CA4DC66" w:rsidR="004601B9" w:rsidRPr="0070631D" w:rsidRDefault="00A9399D" w:rsidP="00E04186">
            <w:pPr>
              <w:pStyle w:val="equation"/>
              <w:spacing w:after="0" w:line="360" w:lineRule="auto"/>
              <w:rPr>
                <w:sz w:val="20"/>
                <w:szCs w:val="20"/>
              </w:rPr>
            </w:pPr>
            <m:oMathPara>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d>
                      <m:dPr>
                        <m:begChr m:val="|"/>
                        <m:endChr m:val="|"/>
                        <m:ctrlPr>
                          <w:rPr>
                            <w:rFonts w:ascii="Cambria Math" w:hAnsi="Cambria Math"/>
                            <w:i/>
                            <w:sz w:val="20"/>
                            <w:szCs w:val="20"/>
                          </w:rPr>
                        </m:ctrlPr>
                      </m:dPr>
                      <m:e>
                        <m:r>
                          <w:rPr>
                            <w:rFonts w:ascii="Cambria Math" w:hAnsi="Cambria Math"/>
                            <w:sz w:val="20"/>
                            <w:szCs w:val="20"/>
                          </w:rPr>
                          <m:t>f-</m:t>
                        </m:r>
                        <m:sSup>
                          <m:sSupPr>
                            <m:ctrlPr>
                              <w:rPr>
                                <w:rFonts w:ascii="Cambria Math" w:hAnsi="Cambria Math"/>
                                <w:i/>
                                <w:sz w:val="20"/>
                                <w:szCs w:val="20"/>
                              </w:rPr>
                            </m:ctrlPr>
                          </m:sSupPr>
                          <m:e>
                            <m:r>
                              <w:rPr>
                                <w:rFonts w:ascii="Cambria Math" w:hAnsi="Cambria Math"/>
                                <w:sz w:val="20"/>
                                <w:szCs w:val="20"/>
                              </w:rPr>
                              <m:t>f</m:t>
                            </m:r>
                          </m:e>
                          <m:sup>
                            <m:r>
                              <w:rPr>
                                <w:rFonts w:ascii="Cambria Math" w:hAnsi="Cambria Math"/>
                                <w:sz w:val="20"/>
                                <w:szCs w:val="20"/>
                              </w:rPr>
                              <m:t>h</m:t>
                            </m:r>
                          </m:sup>
                        </m:sSup>
                      </m:e>
                    </m:d>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nary>
                              <m:naryPr>
                                <m:supHide m:val="1"/>
                                <m:ctrlPr>
                                  <w:rPr>
                                    <w:rFonts w:ascii="Cambria Math" w:hAnsi="Cambria Math"/>
                                    <w:i/>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f</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iCs/>
                                                <w:sz w:val="20"/>
                                                <w:szCs w:val="20"/>
                                              </w:rPr>
                                            </m:ctrlPr>
                                          </m:sSubSupPr>
                                          <m:e>
                                            <m:r>
                                              <w:rPr>
                                                <w:rFonts w:ascii="Cambria Math" w:hAnsi="Cambria Math"/>
                                                <w:sz w:val="20"/>
                                                <w:szCs w:val="20"/>
                                              </w:rPr>
                                              <m:t>f</m:t>
                                            </m:r>
                                          </m:e>
                                          <m:sub>
                                            <m:r>
                                              <w:rPr>
                                                <w:rFonts w:ascii="Cambria Math" w:hAnsi="Cambria Math"/>
                                                <w:sz w:val="20"/>
                                                <w:szCs w:val="20"/>
                                              </w:rPr>
                                              <m:t>,i</m:t>
                                            </m:r>
                                          </m:sub>
                                          <m:sup>
                                            <m:r>
                                              <w:rPr>
                                                <w:rFonts w:ascii="Cambria Math" w:hAnsi="Cambria Math"/>
                                                <w:sz w:val="20"/>
                                                <w:szCs w:val="20"/>
                                              </w:rPr>
                                              <m:t>h</m:t>
                                            </m:r>
                                          </m:sup>
                                        </m:sSubSup>
                                      </m:e>
                                    </m:d>
                                  </m:e>
                                  <m:sup>
                                    <m:r>
                                      <w:rPr>
                                        <w:rFonts w:ascii="Cambria Math" w:hAnsi="Cambria Math"/>
                                        <w:sz w:val="20"/>
                                        <w:szCs w:val="20"/>
                                      </w:rPr>
                                      <m:t>2</m:t>
                                    </m:r>
                                  </m:sup>
                                </m:sSup>
                                <m:r>
                                  <w:rPr>
                                    <w:rFonts w:ascii="Cambria Math" w:hAnsi="Cambria Math"/>
                                    <w:sz w:val="20"/>
                                    <w:szCs w:val="20"/>
                                  </w:rPr>
                                  <m:t>d</m:t>
                                </m:r>
                                <m:r>
                                  <m:rPr>
                                    <m:sty m:val="p"/>
                                  </m:rPr>
                                  <w:rPr>
                                    <w:rFonts w:ascii="Cambria Math" w:hAnsi="Cambria Math"/>
                                    <w:sz w:val="20"/>
                                    <w:szCs w:val="20"/>
                                  </w:rPr>
                                  <m:t>Ω</m:t>
                                </m:r>
                              </m:e>
                            </m:nary>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up>
                    </m:sSup>
                  </m:num>
                  <m:den>
                    <m:sSup>
                      <m:sSupPr>
                        <m:ctrlPr>
                          <w:rPr>
                            <w:rFonts w:ascii="Cambria Math" w:hAnsi="Cambria Math"/>
                            <w:i/>
                            <w:sz w:val="20"/>
                            <w:szCs w:val="20"/>
                          </w:rPr>
                        </m:ctrlPr>
                      </m:sSupPr>
                      <m:e>
                        <m:d>
                          <m:dPr>
                            <m:ctrlPr>
                              <w:rPr>
                                <w:rFonts w:ascii="Cambria Math" w:hAnsi="Cambria Math"/>
                                <w:i/>
                                <w:sz w:val="20"/>
                                <w:szCs w:val="20"/>
                              </w:rPr>
                            </m:ctrlPr>
                          </m:dPr>
                          <m:e>
                            <m:nary>
                              <m:naryPr>
                                <m:supHide m:val="1"/>
                                <m:ctrlPr>
                                  <w:rPr>
                                    <w:rFonts w:ascii="Cambria Math" w:hAnsi="Cambria Math"/>
                                    <w:i/>
                                    <w:sz w:val="20"/>
                                    <w:szCs w:val="20"/>
                                  </w:rPr>
                                </m:ctrlPr>
                              </m:naryPr>
                              <m:sub>
                                <m:r>
                                  <m:rPr>
                                    <m:sty m:val="p"/>
                                  </m:rPr>
                                  <w:rPr>
                                    <w:rFonts w:ascii="Cambria Math" w:hAnsi="Cambria Math"/>
                                    <w:sz w:val="20"/>
                                    <w:szCs w:val="20"/>
                                  </w:rPr>
                                  <m:t>Ω</m:t>
                                </m:r>
                              </m:sub>
                              <m:sup/>
                              <m:e>
                                <m:sSubSup>
                                  <m:sSubSupPr>
                                    <m:ctrlPr>
                                      <w:rPr>
                                        <w:rFonts w:ascii="Cambria Math" w:hAnsi="Cambria Math"/>
                                        <w:i/>
                                        <w:iCs/>
                                        <w:sz w:val="20"/>
                                        <w:szCs w:val="20"/>
                                      </w:rPr>
                                    </m:ctrlPr>
                                  </m:sSubSupPr>
                                  <m:e>
                                    <m:r>
                                      <w:rPr>
                                        <w:rFonts w:ascii="Cambria Math" w:hAnsi="Cambria Math"/>
                                        <w:sz w:val="20"/>
                                        <w:szCs w:val="20"/>
                                      </w:rPr>
                                      <m:t>f</m:t>
                                    </m:r>
                                  </m:e>
                                  <m:sub>
                                    <m:r>
                                      <w:rPr>
                                        <w:rFonts w:ascii="Cambria Math" w:hAnsi="Cambria Math"/>
                                        <w:sz w:val="20"/>
                                        <w:szCs w:val="20"/>
                                      </w:rPr>
                                      <m:t>,i</m:t>
                                    </m:r>
                                  </m:sub>
                                  <m:sup>
                                    <m:r>
                                      <w:rPr>
                                        <w:rFonts w:ascii="Cambria Math" w:hAnsi="Cambria Math"/>
                                        <w:sz w:val="20"/>
                                        <w:szCs w:val="20"/>
                                      </w:rPr>
                                      <m:t>2</m:t>
                                    </m:r>
                                    <m:ctrlPr>
                                      <w:rPr>
                                        <w:rFonts w:ascii="Cambria Math" w:hAnsi="Cambria Math"/>
                                        <w:i/>
                                        <w:sz w:val="20"/>
                                        <w:szCs w:val="20"/>
                                      </w:rPr>
                                    </m:ctrlPr>
                                  </m:sup>
                                </m:sSubSup>
                                <m:r>
                                  <w:rPr>
                                    <w:rFonts w:ascii="Cambria Math" w:hAnsi="Cambria Math"/>
                                    <w:sz w:val="20"/>
                                    <w:szCs w:val="20"/>
                                  </w:rPr>
                                  <m:t>d</m:t>
                                </m:r>
                                <m:r>
                                  <m:rPr>
                                    <m:sty m:val="p"/>
                                  </m:rPr>
                                  <w:rPr>
                                    <w:rFonts w:ascii="Cambria Math" w:hAnsi="Cambria Math"/>
                                    <w:sz w:val="20"/>
                                    <w:szCs w:val="20"/>
                                  </w:rPr>
                                  <m:t>Ω</m:t>
                                </m:r>
                              </m:e>
                            </m:nary>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up>
                    </m:sSup>
                  </m:den>
                </m:f>
                <m:r>
                  <w:rPr>
                    <w:rFonts w:ascii="Cambria Math" w:hAnsi="Cambria Math"/>
                    <w:sz w:val="20"/>
                    <w:szCs w:val="20"/>
                  </w:rPr>
                  <m:t>.</m:t>
                </m:r>
              </m:oMath>
            </m:oMathPara>
          </w:p>
        </w:tc>
        <w:tc>
          <w:tcPr>
            <w:tcW w:w="616" w:type="dxa"/>
            <w:vAlign w:val="center"/>
          </w:tcPr>
          <w:p w14:paraId="0181A610" w14:textId="10046E34" w:rsidR="00D35FC9" w:rsidRPr="0070631D" w:rsidRDefault="00D35FC9" w:rsidP="00E04186">
            <w:pPr>
              <w:pStyle w:val="equation"/>
              <w:spacing w:after="0" w:line="360" w:lineRule="auto"/>
              <w:jc w:val="right"/>
              <w:rPr>
                <w:sz w:val="20"/>
                <w:szCs w:val="20"/>
              </w:rPr>
            </w:pPr>
            <w:bookmarkStart w:id="57" w:name="_Ref151062552"/>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86</w:t>
            </w:r>
            <w:r w:rsidRPr="0070631D">
              <w:rPr>
                <w:noProof/>
                <w:sz w:val="20"/>
                <w:szCs w:val="20"/>
              </w:rPr>
              <w:fldChar w:fldCharType="end"/>
            </w:r>
            <w:r w:rsidRPr="0070631D">
              <w:rPr>
                <w:sz w:val="20"/>
                <w:szCs w:val="20"/>
              </w:rPr>
              <w:t>)</w:t>
            </w:r>
            <w:bookmarkEnd w:id="57"/>
          </w:p>
        </w:tc>
      </w:tr>
    </w:tbl>
    <w:p w14:paraId="2AB9AA0A" w14:textId="6C9EC661" w:rsidR="00261838" w:rsidRPr="0070631D" w:rsidRDefault="00261838" w:rsidP="00E04186">
      <w:pPr>
        <w:spacing w:line="360" w:lineRule="auto"/>
        <w:rPr>
          <w:sz w:val="20"/>
          <w:szCs w:val="20"/>
        </w:rPr>
      </w:pPr>
      <w:r w:rsidRPr="0070631D">
        <w:rPr>
          <w:sz w:val="20"/>
          <w:szCs w:val="20"/>
        </w:rPr>
        <w:t xml:space="preserve">The normalized error norms for vector function </w:t>
      </w:r>
      <m:oMath>
        <m:r>
          <m:rPr>
            <m:sty m:val="bi"/>
          </m:rPr>
          <w:rPr>
            <w:rFonts w:ascii="Cambria Math" w:hAnsi="Cambria Math"/>
            <w:sz w:val="20"/>
            <w:szCs w:val="20"/>
          </w:rPr>
          <m:t>f</m:t>
        </m:r>
      </m:oMath>
      <w:r w:rsidRPr="0070631D">
        <w:rPr>
          <w:sz w:val="20"/>
          <w:szCs w:val="20"/>
        </w:rPr>
        <w:t xml:space="preserve"> and the </w:t>
      </w:r>
      <w:r w:rsidR="00CF669B" w:rsidRPr="0070631D">
        <w:rPr>
          <w:sz w:val="20"/>
          <w:szCs w:val="20"/>
        </w:rPr>
        <w:t>approximated</w:t>
      </w:r>
      <w:r w:rsidRPr="0070631D">
        <w:rPr>
          <w:sz w:val="20"/>
          <w:szCs w:val="20"/>
        </w:rPr>
        <w:t xml:space="preserve"> </w:t>
      </w:r>
      <m:oMath>
        <m:sSup>
          <m:sSupPr>
            <m:ctrlPr>
              <w:rPr>
                <w:rFonts w:ascii="Cambria Math" w:hAnsi="Cambria Math"/>
                <w:i/>
                <w:sz w:val="20"/>
                <w:szCs w:val="20"/>
              </w:rPr>
            </m:ctrlPr>
          </m:sSupPr>
          <m:e>
            <m:r>
              <m:rPr>
                <m:sty m:val="bi"/>
              </m:rPr>
              <w:rPr>
                <w:rFonts w:ascii="Cambria Math" w:hAnsi="Cambria Math"/>
                <w:sz w:val="20"/>
                <w:szCs w:val="20"/>
              </w:rPr>
              <m:t>f</m:t>
            </m:r>
          </m:e>
          <m:sup>
            <m:r>
              <w:rPr>
                <w:rFonts w:ascii="Cambria Math" w:hAnsi="Cambria Math"/>
                <w:sz w:val="20"/>
                <w:szCs w:val="20"/>
              </w:rPr>
              <m:t>h</m:t>
            </m:r>
          </m:sup>
        </m:sSup>
      </m:oMath>
      <w:r w:rsidRPr="0070631D">
        <w:rPr>
          <w:sz w:val="20"/>
          <w:szCs w:val="20"/>
        </w:rPr>
        <w:t xml:space="preserve"> are defined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7915"/>
        <w:gridCol w:w="616"/>
      </w:tblGrid>
      <w:tr w:rsidR="00380DD5" w:rsidRPr="0070631D" w14:paraId="37BFB63D" w14:textId="77777777" w:rsidTr="00C54125">
        <w:tc>
          <w:tcPr>
            <w:tcW w:w="450" w:type="dxa"/>
            <w:vAlign w:val="center"/>
          </w:tcPr>
          <w:p w14:paraId="38384317" w14:textId="77777777" w:rsidR="00380DD5" w:rsidRPr="0070631D" w:rsidRDefault="00380DD5" w:rsidP="00E04186">
            <w:pPr>
              <w:pStyle w:val="equation"/>
              <w:spacing w:after="0" w:line="360" w:lineRule="auto"/>
              <w:rPr>
                <w:sz w:val="20"/>
                <w:szCs w:val="20"/>
              </w:rPr>
            </w:pPr>
          </w:p>
        </w:tc>
        <w:tc>
          <w:tcPr>
            <w:tcW w:w="7915" w:type="dxa"/>
            <w:vAlign w:val="center"/>
          </w:tcPr>
          <w:p w14:paraId="61729E53" w14:textId="1873FDDD" w:rsidR="00380DD5" w:rsidRPr="0070631D" w:rsidRDefault="00A9399D" w:rsidP="00E04186">
            <w:pPr>
              <w:pStyle w:val="equation"/>
              <w:spacing w:after="0" w:line="360" w:lineRule="auto"/>
              <w:rPr>
                <w:iCs/>
                <w:sz w:val="20"/>
                <w:szCs w:val="20"/>
              </w:rPr>
            </w:pPr>
            <m:oMathPara>
              <m:oMath>
                <m:sSub>
                  <m:sSubPr>
                    <m:ctrlPr>
                      <w:rPr>
                        <w:rFonts w:ascii="Cambria Math" w:hAnsi="Cambria Math"/>
                        <w:i/>
                        <w:iCs/>
                        <w:sz w:val="20"/>
                        <w:szCs w:val="20"/>
                      </w:rPr>
                    </m:ctrlPr>
                  </m:sSubPr>
                  <m:e>
                    <m:r>
                      <w:rPr>
                        <w:rFonts w:ascii="Cambria Math" w:hAnsi="Cambria Math"/>
                        <w:sz w:val="20"/>
                        <w:szCs w:val="20"/>
                      </w:rPr>
                      <m:t>e</m:t>
                    </m:r>
                  </m:e>
                  <m:sub>
                    <m:r>
                      <w:rPr>
                        <w:rFonts w:ascii="Cambria Math" w:hAnsi="Cambria Math"/>
                        <w:sz w:val="20"/>
                        <w:szCs w:val="20"/>
                      </w:rPr>
                      <m:t>0</m:t>
                    </m:r>
                  </m:sub>
                </m:sSub>
                <m:r>
                  <w:rPr>
                    <w:rFonts w:ascii="Cambria Math" w:hAnsi="Cambria Math"/>
                    <w:sz w:val="20"/>
                    <w:szCs w:val="20"/>
                  </w:rPr>
                  <m:t xml:space="preserve">= </m:t>
                </m:r>
                <m:sSub>
                  <m:sSubPr>
                    <m:ctrlPr>
                      <w:rPr>
                        <w:rFonts w:ascii="Cambria Math" w:hAnsi="Cambria Math"/>
                        <w:i/>
                        <w:iCs/>
                        <w:sz w:val="20"/>
                        <w:szCs w:val="20"/>
                      </w:rPr>
                    </m:ctrlPr>
                  </m:sSubPr>
                  <m:e>
                    <m:r>
                      <w:rPr>
                        <w:rFonts w:ascii="Cambria Math" w:hAnsi="Cambria Math"/>
                        <w:sz w:val="20"/>
                        <w:szCs w:val="20"/>
                      </w:rPr>
                      <m:t>∥</m:t>
                    </m:r>
                    <m:r>
                      <m:rPr>
                        <m:sty m:val="bi"/>
                      </m:rPr>
                      <w:rPr>
                        <w:rFonts w:ascii="Cambria Math" w:hAnsi="Cambria Math"/>
                        <w:sz w:val="20"/>
                        <w:szCs w:val="20"/>
                      </w:rPr>
                      <m:t>f</m:t>
                    </m:r>
                    <m:r>
                      <w:rPr>
                        <w:rFonts w:ascii="Cambria Math" w:hAnsi="Cambria Math"/>
                        <w:sz w:val="20"/>
                        <w:szCs w:val="20"/>
                      </w:rPr>
                      <m:t>-</m:t>
                    </m:r>
                    <m:sSup>
                      <m:sSupPr>
                        <m:ctrlPr>
                          <w:rPr>
                            <w:rFonts w:ascii="Cambria Math" w:hAnsi="Cambria Math"/>
                            <w:i/>
                            <w:iCs/>
                            <w:sz w:val="20"/>
                            <w:szCs w:val="20"/>
                          </w:rPr>
                        </m:ctrlPr>
                      </m:sSupPr>
                      <m:e>
                        <m:r>
                          <m:rPr>
                            <m:sty m:val="bi"/>
                          </m:rPr>
                          <w:rPr>
                            <w:rFonts w:ascii="Cambria Math" w:hAnsi="Cambria Math"/>
                            <w:sz w:val="20"/>
                            <w:szCs w:val="20"/>
                          </w:rPr>
                          <m:t>f</m:t>
                        </m:r>
                      </m:e>
                      <m:sup>
                        <m:r>
                          <w:rPr>
                            <w:rFonts w:ascii="Cambria Math" w:hAnsi="Cambria Math"/>
                            <w:sz w:val="20"/>
                            <w:szCs w:val="20"/>
                          </w:rPr>
                          <m:t>h</m:t>
                        </m:r>
                      </m:sup>
                    </m:sSup>
                    <m:r>
                      <w:rPr>
                        <w:rFonts w:ascii="Cambria Math" w:hAnsi="Cambria Math"/>
                        <w:sz w:val="20"/>
                        <w:szCs w:val="20"/>
                      </w:rPr>
                      <m:t>∥</m:t>
                    </m:r>
                  </m:e>
                  <m:sub>
                    <m:r>
                      <w:rPr>
                        <w:rFonts w:ascii="Cambria Math" w:hAnsi="Cambria Math"/>
                        <w:sz w:val="20"/>
                        <w:szCs w:val="20"/>
                      </w:rPr>
                      <m:t>0</m:t>
                    </m:r>
                  </m:sub>
                </m:sSub>
                <m:r>
                  <w:rPr>
                    <w:rFonts w:ascii="Cambria Math" w:hAnsi="Cambria Math"/>
                    <w:sz w:val="20"/>
                    <w:szCs w:val="20"/>
                  </w:rPr>
                  <m:t>=</m:t>
                </m:r>
                <m:f>
                  <m:fPr>
                    <m:ctrlPr>
                      <w:rPr>
                        <w:rFonts w:ascii="Cambria Math" w:hAnsi="Cambria Math"/>
                        <w:i/>
                        <w:iCs/>
                        <w:sz w:val="20"/>
                        <w:szCs w:val="20"/>
                      </w:rPr>
                    </m:ctrlPr>
                  </m:fPr>
                  <m:num>
                    <m:sSup>
                      <m:sSupPr>
                        <m:ctrlPr>
                          <w:rPr>
                            <w:rFonts w:ascii="Cambria Math" w:hAnsi="Cambria Math"/>
                            <w:i/>
                            <w:iCs/>
                            <w:sz w:val="20"/>
                            <w:szCs w:val="20"/>
                          </w:rPr>
                        </m:ctrlPr>
                      </m:sSupPr>
                      <m:e>
                        <m:d>
                          <m:dPr>
                            <m:ctrlPr>
                              <w:rPr>
                                <w:rFonts w:ascii="Cambria Math" w:hAnsi="Cambria Math"/>
                                <w:i/>
                                <w:iCs/>
                                <w:sz w:val="20"/>
                                <w:szCs w:val="20"/>
                              </w:rPr>
                            </m:ctrlPr>
                          </m:dPr>
                          <m:e>
                            <m:nary>
                              <m:naryPr>
                                <m:supHide m:val="1"/>
                                <m:ctrlPr>
                                  <w:rPr>
                                    <w:rFonts w:ascii="Cambria Math" w:hAnsi="Cambria Math"/>
                                    <w:i/>
                                    <w:iCs/>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f</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iCs/>
                                                <w:sz w:val="20"/>
                                                <w:szCs w:val="20"/>
                                              </w:rPr>
                                            </m:ctrlPr>
                                          </m:sSubSupPr>
                                          <m:e>
                                            <m:r>
                                              <w:rPr>
                                                <w:rFonts w:ascii="Cambria Math" w:hAnsi="Cambria Math"/>
                                                <w:sz w:val="20"/>
                                                <w:szCs w:val="20"/>
                                              </w:rPr>
                                              <m:t>f</m:t>
                                            </m:r>
                                          </m:e>
                                          <m:sub>
                                            <m:r>
                                              <w:rPr>
                                                <w:rFonts w:ascii="Cambria Math" w:hAnsi="Cambria Math"/>
                                                <w:sz w:val="20"/>
                                                <w:szCs w:val="20"/>
                                              </w:rPr>
                                              <m:t>i</m:t>
                                            </m:r>
                                          </m:sub>
                                          <m:sup>
                                            <m:r>
                                              <w:rPr>
                                                <w:rFonts w:ascii="Cambria Math" w:hAnsi="Cambria Math"/>
                                                <w:sz w:val="20"/>
                                                <w:szCs w:val="20"/>
                                              </w:rPr>
                                              <m:t>h</m:t>
                                            </m:r>
                                          </m:sup>
                                        </m:sSubSup>
                                      </m:e>
                                    </m:d>
                                  </m:e>
                                  <m:sup>
                                    <m:r>
                                      <w:rPr>
                                        <w:rFonts w:ascii="Cambria Math" w:hAnsi="Cambria Math"/>
                                        <w:sz w:val="20"/>
                                        <w:szCs w:val="20"/>
                                      </w:rPr>
                                      <m:t>2</m:t>
                                    </m:r>
                                  </m:sup>
                                </m:sSup>
                                <m:r>
                                  <w:rPr>
                                    <w:rFonts w:ascii="Cambria Math" w:hAnsi="Cambria Math"/>
                                    <w:sz w:val="20"/>
                                    <w:szCs w:val="20"/>
                                  </w:rPr>
                                  <m:t>d</m:t>
                                </m:r>
                                <m:r>
                                  <m:rPr>
                                    <m:sty m:val="p"/>
                                  </m:rPr>
                                  <w:rPr>
                                    <w:rFonts w:ascii="Cambria Math" w:hAnsi="Cambria Math"/>
                                    <w:sz w:val="20"/>
                                    <w:szCs w:val="20"/>
                                  </w:rPr>
                                  <m:t>Ω</m:t>
                                </m:r>
                              </m:e>
                            </m:nary>
                          </m:e>
                        </m:d>
                      </m:e>
                      <m:sup>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sup>
                    </m:sSup>
                  </m:num>
                  <m:den>
                    <m:sSup>
                      <m:sSupPr>
                        <m:ctrlPr>
                          <w:rPr>
                            <w:rFonts w:ascii="Cambria Math" w:hAnsi="Cambria Math"/>
                            <w:i/>
                            <w:iCs/>
                            <w:sz w:val="20"/>
                            <w:szCs w:val="20"/>
                          </w:rPr>
                        </m:ctrlPr>
                      </m:sSupPr>
                      <m:e>
                        <m:d>
                          <m:dPr>
                            <m:ctrlPr>
                              <w:rPr>
                                <w:rFonts w:ascii="Cambria Math" w:hAnsi="Cambria Math"/>
                                <w:i/>
                                <w:iCs/>
                                <w:sz w:val="20"/>
                                <w:szCs w:val="20"/>
                              </w:rPr>
                            </m:ctrlPr>
                          </m:dPr>
                          <m:e>
                            <m:nary>
                              <m:naryPr>
                                <m:supHide m:val="1"/>
                                <m:ctrlPr>
                                  <w:rPr>
                                    <w:rFonts w:ascii="Cambria Math" w:hAnsi="Cambria Math"/>
                                    <w:i/>
                                    <w:iCs/>
                                    <w:sz w:val="20"/>
                                    <w:szCs w:val="20"/>
                                  </w:rPr>
                                </m:ctrlPr>
                              </m:naryPr>
                              <m:sub>
                                <m:r>
                                  <m:rPr>
                                    <m:sty m:val="p"/>
                                  </m:rPr>
                                  <w:rPr>
                                    <w:rFonts w:ascii="Cambria Math" w:hAnsi="Cambria Math"/>
                                    <w:sz w:val="20"/>
                                    <w:szCs w:val="20"/>
                                  </w:rPr>
                                  <m:t>Ω</m:t>
                                </m:r>
                              </m:sub>
                              <m:sup/>
                              <m:e>
                                <m:sSubSup>
                                  <m:sSubSupPr>
                                    <m:ctrlPr>
                                      <w:rPr>
                                        <w:rFonts w:ascii="Cambria Math" w:hAnsi="Cambria Math"/>
                                        <w:i/>
                                        <w:iCs/>
                                        <w:sz w:val="20"/>
                                        <w:szCs w:val="20"/>
                                      </w:rPr>
                                    </m:ctrlPr>
                                  </m:sSubSupPr>
                                  <m:e>
                                    <m:r>
                                      <w:rPr>
                                        <w:rFonts w:ascii="Cambria Math" w:hAnsi="Cambria Math"/>
                                        <w:sz w:val="20"/>
                                        <w:szCs w:val="20"/>
                                      </w:rPr>
                                      <m:t>f</m:t>
                                    </m:r>
                                  </m:e>
                                  <m:sub>
                                    <m:r>
                                      <w:rPr>
                                        <w:rFonts w:ascii="Cambria Math" w:hAnsi="Cambria Math"/>
                                        <w:sz w:val="20"/>
                                        <w:szCs w:val="20"/>
                                      </w:rPr>
                                      <m:t>i</m:t>
                                    </m:r>
                                  </m:sub>
                                  <m:sup>
                                    <m:r>
                                      <w:rPr>
                                        <w:rFonts w:ascii="Cambria Math" w:hAnsi="Cambria Math"/>
                                        <w:sz w:val="20"/>
                                        <w:szCs w:val="20"/>
                                      </w:rPr>
                                      <m:t>2</m:t>
                                    </m:r>
                                  </m:sup>
                                </m:sSubSup>
                                <m:r>
                                  <w:rPr>
                                    <w:rFonts w:ascii="Cambria Math" w:hAnsi="Cambria Math"/>
                                    <w:sz w:val="20"/>
                                    <w:szCs w:val="20"/>
                                  </w:rPr>
                                  <m:t>d</m:t>
                                </m:r>
                                <m:r>
                                  <m:rPr>
                                    <m:sty m:val="p"/>
                                  </m:rPr>
                                  <w:rPr>
                                    <w:rFonts w:ascii="Cambria Math" w:hAnsi="Cambria Math"/>
                                    <w:sz w:val="20"/>
                                    <w:szCs w:val="20"/>
                                  </w:rPr>
                                  <m:t>Ω</m:t>
                                </m:r>
                              </m:e>
                            </m:nary>
                          </m:e>
                        </m:d>
                      </m:e>
                      <m:sup>
                        <m:f>
                          <m:fPr>
                            <m:ctrlPr>
                              <w:rPr>
                                <w:rFonts w:ascii="Cambria Math" w:hAnsi="Cambria Math"/>
                                <w:i/>
                                <w:iCs/>
                                <w:sz w:val="20"/>
                                <w:szCs w:val="20"/>
                              </w:rPr>
                            </m:ctrlPr>
                          </m:fPr>
                          <m:num>
                            <m:r>
                              <w:rPr>
                                <w:rFonts w:ascii="Cambria Math" w:hAnsi="Cambria Math"/>
                                <w:sz w:val="20"/>
                                <w:szCs w:val="20"/>
                              </w:rPr>
                              <m:t>1</m:t>
                            </m:r>
                          </m:num>
                          <m:den>
                            <m:r>
                              <w:rPr>
                                <w:rFonts w:ascii="Cambria Math" w:hAnsi="Cambria Math"/>
                                <w:sz w:val="20"/>
                                <w:szCs w:val="20"/>
                              </w:rPr>
                              <m:t>2</m:t>
                            </m:r>
                          </m:den>
                        </m:f>
                      </m:sup>
                    </m:sSup>
                  </m:den>
                </m:f>
                <m:r>
                  <w:rPr>
                    <w:rFonts w:ascii="Cambria Math" w:hAnsi="Cambria Math"/>
                    <w:sz w:val="20"/>
                    <w:szCs w:val="20"/>
                  </w:rPr>
                  <m:t>,</m:t>
                </m:r>
              </m:oMath>
            </m:oMathPara>
          </w:p>
        </w:tc>
        <w:tc>
          <w:tcPr>
            <w:tcW w:w="616" w:type="dxa"/>
            <w:vAlign w:val="center"/>
          </w:tcPr>
          <w:p w14:paraId="0530AF3F" w14:textId="04E3185F" w:rsidR="00380DD5" w:rsidRPr="0070631D" w:rsidRDefault="00380DD5" w:rsidP="00E04186">
            <w:pPr>
              <w:pStyle w:val="equation"/>
              <w:spacing w:after="0" w:line="360" w:lineRule="auto"/>
              <w:jc w:val="right"/>
              <w:rPr>
                <w:sz w:val="20"/>
                <w:szCs w:val="20"/>
              </w:rPr>
            </w:pPr>
            <w:bookmarkStart w:id="58" w:name="_Ref151062554"/>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87</w:t>
            </w:r>
            <w:r w:rsidRPr="0070631D">
              <w:rPr>
                <w:noProof/>
                <w:sz w:val="20"/>
                <w:szCs w:val="20"/>
              </w:rPr>
              <w:fldChar w:fldCharType="end"/>
            </w:r>
            <w:r w:rsidRPr="0070631D">
              <w:rPr>
                <w:sz w:val="20"/>
                <w:szCs w:val="20"/>
              </w:rPr>
              <w:t>)</w:t>
            </w:r>
            <w:bookmarkEnd w:id="58"/>
          </w:p>
        </w:tc>
      </w:tr>
      <w:tr w:rsidR="00261838" w:rsidRPr="0070631D" w14:paraId="3E026146" w14:textId="77777777" w:rsidTr="00C54125">
        <w:tc>
          <w:tcPr>
            <w:tcW w:w="450" w:type="dxa"/>
            <w:vAlign w:val="center"/>
          </w:tcPr>
          <w:p w14:paraId="2FBD018C" w14:textId="77777777" w:rsidR="00261838" w:rsidRPr="0070631D" w:rsidRDefault="00261838" w:rsidP="00E04186">
            <w:pPr>
              <w:pStyle w:val="equation"/>
              <w:spacing w:after="0" w:line="360" w:lineRule="auto"/>
              <w:rPr>
                <w:sz w:val="20"/>
                <w:szCs w:val="20"/>
              </w:rPr>
            </w:pPr>
          </w:p>
        </w:tc>
        <w:tc>
          <w:tcPr>
            <w:tcW w:w="7915" w:type="dxa"/>
            <w:vAlign w:val="center"/>
          </w:tcPr>
          <w:p w14:paraId="3FB355B5" w14:textId="39963B75" w:rsidR="00261838" w:rsidRPr="0070631D" w:rsidRDefault="00A9399D" w:rsidP="00E04186">
            <w:pPr>
              <w:pStyle w:val="equation"/>
              <w:spacing w:after="0" w:line="360" w:lineRule="auto"/>
              <w:rPr>
                <w:sz w:val="20"/>
                <w:szCs w:val="20"/>
              </w:rPr>
            </w:pPr>
            <m:oMathPara>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d>
                      <m:dPr>
                        <m:begChr m:val="|"/>
                        <m:endChr m:val="|"/>
                        <m:ctrlPr>
                          <w:rPr>
                            <w:rFonts w:ascii="Cambria Math" w:hAnsi="Cambria Math"/>
                            <w:i/>
                            <w:sz w:val="20"/>
                            <w:szCs w:val="20"/>
                          </w:rPr>
                        </m:ctrlPr>
                      </m:dPr>
                      <m:e>
                        <m:r>
                          <m:rPr>
                            <m:sty m:val="bi"/>
                          </m:rPr>
                          <w:rPr>
                            <w:rFonts w:ascii="Cambria Math" w:hAnsi="Cambria Math"/>
                            <w:sz w:val="20"/>
                            <w:szCs w:val="20"/>
                          </w:rPr>
                          <m:t>f</m:t>
                        </m:r>
                        <m:r>
                          <w:rPr>
                            <w:rFonts w:ascii="Cambria Math" w:hAnsi="Cambria Math"/>
                            <w:sz w:val="20"/>
                            <w:szCs w:val="20"/>
                          </w:rPr>
                          <m:t>-</m:t>
                        </m:r>
                        <m:sSup>
                          <m:sSupPr>
                            <m:ctrlPr>
                              <w:rPr>
                                <w:rFonts w:ascii="Cambria Math" w:hAnsi="Cambria Math"/>
                                <w:i/>
                                <w:sz w:val="20"/>
                                <w:szCs w:val="20"/>
                              </w:rPr>
                            </m:ctrlPr>
                          </m:sSupPr>
                          <m:e>
                            <m:r>
                              <m:rPr>
                                <m:sty m:val="bi"/>
                              </m:rPr>
                              <w:rPr>
                                <w:rFonts w:ascii="Cambria Math" w:hAnsi="Cambria Math"/>
                                <w:sz w:val="20"/>
                                <w:szCs w:val="20"/>
                              </w:rPr>
                              <m:t>f</m:t>
                            </m:r>
                          </m:e>
                          <m:sup>
                            <m:r>
                              <w:rPr>
                                <w:rFonts w:ascii="Cambria Math" w:hAnsi="Cambria Math"/>
                                <w:sz w:val="20"/>
                                <w:szCs w:val="20"/>
                              </w:rPr>
                              <m:t>h</m:t>
                            </m:r>
                          </m:sup>
                        </m:sSup>
                      </m:e>
                    </m:d>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nary>
                              <m:naryPr>
                                <m:supHide m:val="1"/>
                                <m:ctrlPr>
                                  <w:rPr>
                                    <w:rFonts w:ascii="Cambria Math" w:hAnsi="Cambria Math"/>
                                    <w:i/>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f</m:t>
                                            </m:r>
                                          </m:e>
                                          <m:sub>
                                            <m:r>
                                              <w:rPr>
                                                <w:rFonts w:ascii="Cambria Math" w:hAnsi="Cambria Math"/>
                                                <w:sz w:val="20"/>
                                                <w:szCs w:val="20"/>
                                              </w:rPr>
                                              <m:t>i,j</m:t>
                                            </m:r>
                                          </m:sub>
                                        </m:sSub>
                                        <m:r>
                                          <w:rPr>
                                            <w:rFonts w:ascii="Cambria Math" w:hAnsi="Cambria Math"/>
                                            <w:sz w:val="20"/>
                                            <w:szCs w:val="20"/>
                                          </w:rPr>
                                          <m:t>-</m:t>
                                        </m:r>
                                        <m:sSubSup>
                                          <m:sSubSupPr>
                                            <m:ctrlPr>
                                              <w:rPr>
                                                <w:rFonts w:ascii="Cambria Math" w:hAnsi="Cambria Math"/>
                                                <w:i/>
                                                <w:iCs/>
                                                <w:sz w:val="20"/>
                                                <w:szCs w:val="20"/>
                                              </w:rPr>
                                            </m:ctrlPr>
                                          </m:sSubSupPr>
                                          <m:e>
                                            <m:r>
                                              <w:rPr>
                                                <w:rFonts w:ascii="Cambria Math" w:hAnsi="Cambria Math"/>
                                                <w:sz w:val="20"/>
                                                <w:szCs w:val="20"/>
                                              </w:rPr>
                                              <m:t>f</m:t>
                                            </m:r>
                                          </m:e>
                                          <m:sub>
                                            <m:r>
                                              <w:rPr>
                                                <w:rFonts w:ascii="Cambria Math" w:hAnsi="Cambria Math"/>
                                                <w:sz w:val="20"/>
                                                <w:szCs w:val="20"/>
                                              </w:rPr>
                                              <m:t>i,j</m:t>
                                            </m:r>
                                          </m:sub>
                                          <m:sup>
                                            <m:r>
                                              <w:rPr>
                                                <w:rFonts w:ascii="Cambria Math" w:hAnsi="Cambria Math"/>
                                                <w:sz w:val="20"/>
                                                <w:szCs w:val="20"/>
                                              </w:rPr>
                                              <m:t>h</m:t>
                                            </m:r>
                                          </m:sup>
                                        </m:sSubSup>
                                      </m:e>
                                    </m:d>
                                  </m:e>
                                  <m:sup>
                                    <m:r>
                                      <w:rPr>
                                        <w:rFonts w:ascii="Cambria Math" w:hAnsi="Cambria Math"/>
                                        <w:sz w:val="20"/>
                                        <w:szCs w:val="20"/>
                                      </w:rPr>
                                      <m:t>2</m:t>
                                    </m:r>
                                  </m:sup>
                                </m:sSup>
                                <m:r>
                                  <w:rPr>
                                    <w:rFonts w:ascii="Cambria Math" w:hAnsi="Cambria Math"/>
                                    <w:sz w:val="20"/>
                                    <w:szCs w:val="20"/>
                                  </w:rPr>
                                  <m:t>d</m:t>
                                </m:r>
                                <m:r>
                                  <m:rPr>
                                    <m:sty m:val="p"/>
                                  </m:rPr>
                                  <w:rPr>
                                    <w:rFonts w:ascii="Cambria Math" w:hAnsi="Cambria Math"/>
                                    <w:sz w:val="20"/>
                                    <w:szCs w:val="20"/>
                                  </w:rPr>
                                  <m:t>Ω</m:t>
                                </m:r>
                              </m:e>
                            </m:nary>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up>
                    </m:sSup>
                  </m:num>
                  <m:den>
                    <m:sSup>
                      <m:sSupPr>
                        <m:ctrlPr>
                          <w:rPr>
                            <w:rFonts w:ascii="Cambria Math" w:hAnsi="Cambria Math"/>
                            <w:i/>
                            <w:sz w:val="20"/>
                            <w:szCs w:val="20"/>
                          </w:rPr>
                        </m:ctrlPr>
                      </m:sSupPr>
                      <m:e>
                        <m:d>
                          <m:dPr>
                            <m:ctrlPr>
                              <w:rPr>
                                <w:rFonts w:ascii="Cambria Math" w:hAnsi="Cambria Math"/>
                                <w:i/>
                                <w:sz w:val="20"/>
                                <w:szCs w:val="20"/>
                              </w:rPr>
                            </m:ctrlPr>
                          </m:dPr>
                          <m:e>
                            <m:nary>
                              <m:naryPr>
                                <m:supHide m:val="1"/>
                                <m:ctrlPr>
                                  <w:rPr>
                                    <w:rFonts w:ascii="Cambria Math" w:hAnsi="Cambria Math"/>
                                    <w:i/>
                                    <w:sz w:val="20"/>
                                    <w:szCs w:val="20"/>
                                  </w:rPr>
                                </m:ctrlPr>
                              </m:naryPr>
                              <m:sub>
                                <m:r>
                                  <m:rPr>
                                    <m:sty m:val="p"/>
                                  </m:rPr>
                                  <w:rPr>
                                    <w:rFonts w:ascii="Cambria Math" w:hAnsi="Cambria Math"/>
                                    <w:sz w:val="20"/>
                                    <w:szCs w:val="20"/>
                                  </w:rPr>
                                  <m:t>Ω</m:t>
                                </m:r>
                              </m:sub>
                              <m:sup/>
                              <m:e>
                                <m:sSup>
                                  <m:sSupPr>
                                    <m:ctrlPr>
                                      <w:rPr>
                                        <w:rFonts w:ascii="Cambria Math" w:hAnsi="Cambria Math"/>
                                        <w:i/>
                                        <w:iCs/>
                                        <w:sz w:val="20"/>
                                        <w:szCs w:val="20"/>
                                      </w:rPr>
                                    </m:ctrlPr>
                                  </m:sSupPr>
                                  <m:e>
                                    <m:sSub>
                                      <m:sSubPr>
                                        <m:ctrlPr>
                                          <w:rPr>
                                            <w:rFonts w:ascii="Cambria Math" w:hAnsi="Cambria Math"/>
                                            <w:i/>
                                            <w:iCs/>
                                            <w:sz w:val="20"/>
                                            <w:szCs w:val="20"/>
                                          </w:rPr>
                                        </m:ctrlPr>
                                      </m:sSubPr>
                                      <m:e>
                                        <m:r>
                                          <w:rPr>
                                            <w:rFonts w:ascii="Cambria Math" w:hAnsi="Cambria Math"/>
                                            <w:sz w:val="20"/>
                                            <w:szCs w:val="20"/>
                                          </w:rPr>
                                          <m:t>f</m:t>
                                        </m:r>
                                      </m:e>
                                      <m:sub>
                                        <m:r>
                                          <w:rPr>
                                            <w:rFonts w:ascii="Cambria Math" w:hAnsi="Cambria Math"/>
                                            <w:sz w:val="20"/>
                                            <w:szCs w:val="20"/>
                                          </w:rPr>
                                          <m:t>i,j</m:t>
                                        </m:r>
                                      </m:sub>
                                    </m:sSub>
                                  </m:e>
                                  <m:sup>
                                    <m:r>
                                      <w:rPr>
                                        <w:rFonts w:ascii="Cambria Math" w:hAnsi="Cambria Math"/>
                                        <w:sz w:val="20"/>
                                        <w:szCs w:val="20"/>
                                      </w:rPr>
                                      <m:t>2</m:t>
                                    </m:r>
                                  </m:sup>
                                </m:sSup>
                                <m:r>
                                  <w:rPr>
                                    <w:rFonts w:ascii="Cambria Math" w:hAnsi="Cambria Math"/>
                                    <w:sz w:val="20"/>
                                    <w:szCs w:val="20"/>
                                  </w:rPr>
                                  <m:t>d</m:t>
                                </m:r>
                                <m:r>
                                  <m:rPr>
                                    <m:sty m:val="p"/>
                                  </m:rPr>
                                  <w:rPr>
                                    <w:rFonts w:ascii="Cambria Math" w:hAnsi="Cambria Math"/>
                                    <w:sz w:val="20"/>
                                    <w:szCs w:val="20"/>
                                  </w:rPr>
                                  <m:t>Ω</m:t>
                                </m:r>
                              </m:e>
                            </m:nary>
                          </m:e>
                        </m:d>
                      </m:e>
                      <m:sup>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up>
                    </m:sSup>
                  </m:den>
                </m:f>
                <m:r>
                  <w:rPr>
                    <w:rFonts w:ascii="Cambria Math" w:hAnsi="Cambria Math"/>
                    <w:sz w:val="20"/>
                    <w:szCs w:val="20"/>
                  </w:rPr>
                  <m:t>,</m:t>
                </m:r>
              </m:oMath>
            </m:oMathPara>
          </w:p>
        </w:tc>
        <w:tc>
          <w:tcPr>
            <w:tcW w:w="616" w:type="dxa"/>
            <w:vAlign w:val="center"/>
          </w:tcPr>
          <w:p w14:paraId="5DEBE6CE" w14:textId="7BF86C59" w:rsidR="00261838" w:rsidRPr="0070631D" w:rsidRDefault="00261838" w:rsidP="00E04186">
            <w:pPr>
              <w:pStyle w:val="equation"/>
              <w:spacing w:after="0" w:line="360" w:lineRule="auto"/>
              <w:jc w:val="right"/>
              <w:rPr>
                <w:sz w:val="20"/>
                <w:szCs w:val="20"/>
              </w:rPr>
            </w:pPr>
            <w:bookmarkStart w:id="59" w:name="_Ref151062557"/>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88</w:t>
            </w:r>
            <w:r w:rsidRPr="0070631D">
              <w:rPr>
                <w:noProof/>
                <w:sz w:val="20"/>
                <w:szCs w:val="20"/>
              </w:rPr>
              <w:fldChar w:fldCharType="end"/>
            </w:r>
            <w:r w:rsidRPr="0070631D">
              <w:rPr>
                <w:sz w:val="20"/>
                <w:szCs w:val="20"/>
              </w:rPr>
              <w:t>)</w:t>
            </w:r>
            <w:bookmarkEnd w:id="59"/>
          </w:p>
        </w:tc>
      </w:tr>
    </w:tbl>
    <w:p w14:paraId="4BACF02D" w14:textId="0B1B7A1F" w:rsidR="00FC0D37" w:rsidRPr="0070631D" w:rsidRDefault="00CF669B" w:rsidP="00E04186">
      <w:pPr>
        <w:spacing w:line="360" w:lineRule="auto"/>
        <w:rPr>
          <w:sz w:val="20"/>
          <w:szCs w:val="20"/>
        </w:rPr>
      </w:pPr>
      <w:r w:rsidRPr="0070631D">
        <w:rPr>
          <w:sz w:val="20"/>
          <w:szCs w:val="20"/>
        </w:rPr>
        <w:t xml:space="preserve">where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0</m:t>
            </m:r>
          </m:sub>
        </m:sSub>
      </m:oMath>
      <w:r w:rsidRPr="0070631D">
        <w:rPr>
          <w:sz w:val="20"/>
          <w:szCs w:val="20"/>
        </w:rPr>
        <w:t xml:space="preserve"> is the normalized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oMath>
      <w:r w:rsidRPr="0070631D">
        <w:rPr>
          <w:sz w:val="20"/>
          <w:szCs w:val="20"/>
        </w:rPr>
        <w:t xml:space="preserve"> error norm and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oMath>
      <w:r w:rsidRPr="0070631D">
        <w:rPr>
          <w:sz w:val="20"/>
          <w:szCs w:val="20"/>
        </w:rPr>
        <w:t xml:space="preserve"> is the normalized </w:t>
      </w:r>
      <m:oMath>
        <m:sSup>
          <m:sSupPr>
            <m:ctrlPr>
              <w:rPr>
                <w:rFonts w:ascii="Cambria Math" w:hAnsi="Cambria Math"/>
                <w:i/>
                <w:sz w:val="20"/>
                <w:szCs w:val="20"/>
              </w:rPr>
            </m:ctrlPr>
          </m:sSupPr>
          <m:e>
            <m:r>
              <w:rPr>
                <w:rFonts w:ascii="Cambria Math" w:hAnsi="Cambria Math"/>
                <w:sz w:val="20"/>
                <w:szCs w:val="20"/>
              </w:rPr>
              <m:t>H</m:t>
            </m:r>
          </m:e>
          <m:sup>
            <m:r>
              <w:rPr>
                <w:rFonts w:ascii="Cambria Math" w:hAnsi="Cambria Math"/>
                <w:sz w:val="20"/>
                <w:szCs w:val="20"/>
              </w:rPr>
              <m:t>1</m:t>
            </m:r>
          </m:sup>
        </m:sSup>
      </m:oMath>
      <w:r w:rsidRPr="0070631D">
        <w:rPr>
          <w:sz w:val="20"/>
          <w:szCs w:val="20"/>
        </w:rPr>
        <w:t xml:space="preserve"> error semi-norm, respectively. The</w:t>
      </w:r>
      <w:r w:rsidR="008922B0" w:rsidRPr="0070631D">
        <w:rPr>
          <w:sz w:val="20"/>
          <w:szCs w:val="20"/>
        </w:rPr>
        <w:t xml:space="preserve"> </w:t>
      </w:r>
      <w:r w:rsidR="00577251" w:rsidRPr="0070631D">
        <w:rPr>
          <w:sz w:val="20"/>
          <w:szCs w:val="20"/>
        </w:rPr>
        <w:t>errors of</w:t>
      </w:r>
      <w:r w:rsidRPr="0070631D">
        <w:rPr>
          <w:sz w:val="20"/>
          <w:szCs w:val="20"/>
        </w:rPr>
        <w:t xml:space="preserve"> all </w:t>
      </w:r>
      <w:r w:rsidRPr="0070631D">
        <w:rPr>
          <w:sz w:val="20"/>
          <w:szCs w:val="20"/>
        </w:rPr>
        <w:lastRenderedPageBreak/>
        <w:t xml:space="preserve">three fields </w:t>
      </w:r>
      <w:r w:rsidR="008922B0" w:rsidRPr="0070631D">
        <w:rPr>
          <w:sz w:val="20"/>
          <w:szCs w:val="20"/>
        </w:rPr>
        <w:t xml:space="preserve">and </w:t>
      </w:r>
      <w:r w:rsidR="00AE70A7" w:rsidRPr="0070631D">
        <w:rPr>
          <w:sz w:val="20"/>
          <w:szCs w:val="20"/>
        </w:rPr>
        <w:t>the</w:t>
      </w:r>
      <w:r w:rsidRPr="0070631D">
        <w:rPr>
          <w:sz w:val="20"/>
          <w:szCs w:val="20"/>
        </w:rPr>
        <w:t>ir</w:t>
      </w:r>
      <w:r w:rsidR="00AE70A7" w:rsidRPr="0070631D">
        <w:rPr>
          <w:sz w:val="20"/>
          <w:szCs w:val="20"/>
        </w:rPr>
        <w:t xml:space="preserve"> </w:t>
      </w:r>
      <w:r w:rsidR="008922B0" w:rsidRPr="0070631D">
        <w:rPr>
          <w:sz w:val="20"/>
          <w:szCs w:val="20"/>
        </w:rPr>
        <w:t xml:space="preserve">respective gradients are </w:t>
      </w:r>
      <w:r w:rsidR="00526AE8" w:rsidRPr="0070631D">
        <w:rPr>
          <w:sz w:val="20"/>
          <w:szCs w:val="20"/>
        </w:rPr>
        <w:t>shown in</w:t>
      </w:r>
      <w:r w:rsidR="00AD056F" w:rsidRPr="0070631D">
        <w:rPr>
          <w:sz w:val="20"/>
          <w:szCs w:val="20"/>
        </w:rPr>
        <w:t xml:space="preserve"> </w:t>
      </w:r>
      <w:r w:rsidR="00AD056F" w:rsidRPr="0070631D">
        <w:rPr>
          <w:sz w:val="20"/>
          <w:szCs w:val="20"/>
        </w:rPr>
        <w:fldChar w:fldCharType="begin"/>
      </w:r>
      <w:r w:rsidR="00AD056F" w:rsidRPr="0070631D">
        <w:rPr>
          <w:sz w:val="20"/>
          <w:szCs w:val="20"/>
        </w:rPr>
        <w:instrText xml:space="preserve"> REF _Ref140854230 \h </w:instrText>
      </w:r>
      <w:r w:rsidR="00E04186" w:rsidRPr="0070631D">
        <w:rPr>
          <w:sz w:val="20"/>
          <w:szCs w:val="20"/>
        </w:rPr>
        <w:instrText xml:space="preserve"> \* MERGEFORMAT </w:instrText>
      </w:r>
      <w:r w:rsidR="00AD056F" w:rsidRPr="0070631D">
        <w:rPr>
          <w:sz w:val="20"/>
          <w:szCs w:val="20"/>
        </w:rPr>
      </w:r>
      <w:r w:rsidR="00AD056F" w:rsidRPr="0070631D">
        <w:rPr>
          <w:sz w:val="20"/>
          <w:szCs w:val="20"/>
        </w:rPr>
        <w:fldChar w:fldCharType="separate"/>
      </w:r>
      <w:r w:rsidR="00E87973" w:rsidRPr="0070631D">
        <w:rPr>
          <w:sz w:val="20"/>
          <w:szCs w:val="20"/>
        </w:rPr>
        <w:t xml:space="preserve">Table </w:t>
      </w:r>
      <w:r w:rsidR="00E87973" w:rsidRPr="0070631D">
        <w:rPr>
          <w:noProof/>
          <w:sz w:val="20"/>
          <w:szCs w:val="20"/>
        </w:rPr>
        <w:t>1</w:t>
      </w:r>
      <w:r w:rsidR="00AD056F" w:rsidRPr="0070631D">
        <w:rPr>
          <w:sz w:val="20"/>
          <w:szCs w:val="20"/>
        </w:rPr>
        <w:fldChar w:fldCharType="end"/>
      </w:r>
      <w:r w:rsidR="00AE70A7" w:rsidRPr="0070631D">
        <w:rPr>
          <w:sz w:val="20"/>
          <w:szCs w:val="20"/>
        </w:rPr>
        <w:t>.</w:t>
      </w:r>
    </w:p>
    <w:p w14:paraId="54B1D2F9" w14:textId="084C25BF" w:rsidR="008D5BB3" w:rsidRPr="0070631D" w:rsidRDefault="008D5BB3" w:rsidP="00E9764A">
      <w:pPr>
        <w:spacing w:after="0" w:line="360" w:lineRule="auto"/>
        <w:jc w:val="center"/>
        <w:rPr>
          <w:sz w:val="20"/>
          <w:szCs w:val="20"/>
        </w:rPr>
      </w:pPr>
      <w:bookmarkStart w:id="60" w:name="_Ref140854230"/>
      <w:bookmarkStart w:id="61" w:name="_Ref151048264"/>
      <w:r w:rsidRPr="0070631D">
        <w:rPr>
          <w:sz w:val="20"/>
          <w:szCs w:val="20"/>
        </w:rPr>
        <w:t xml:space="preserve">Table </w:t>
      </w:r>
      <w:r w:rsidR="00741379" w:rsidRPr="0070631D">
        <w:rPr>
          <w:sz w:val="20"/>
          <w:szCs w:val="20"/>
        </w:rPr>
        <w:fldChar w:fldCharType="begin"/>
      </w:r>
      <w:r w:rsidR="00741379" w:rsidRPr="0070631D">
        <w:rPr>
          <w:sz w:val="20"/>
          <w:szCs w:val="20"/>
        </w:rPr>
        <w:instrText xml:space="preserve"> SEQ Table \* ARABIC </w:instrText>
      </w:r>
      <w:r w:rsidR="00741379" w:rsidRPr="0070631D">
        <w:rPr>
          <w:sz w:val="20"/>
          <w:szCs w:val="20"/>
        </w:rPr>
        <w:fldChar w:fldCharType="separate"/>
      </w:r>
      <w:r w:rsidR="00E87973" w:rsidRPr="0070631D">
        <w:rPr>
          <w:noProof/>
          <w:sz w:val="20"/>
          <w:szCs w:val="20"/>
        </w:rPr>
        <w:t>1</w:t>
      </w:r>
      <w:r w:rsidR="00741379" w:rsidRPr="0070631D">
        <w:rPr>
          <w:noProof/>
          <w:sz w:val="20"/>
          <w:szCs w:val="20"/>
        </w:rPr>
        <w:fldChar w:fldCharType="end"/>
      </w:r>
      <w:bookmarkEnd w:id="60"/>
      <w:r w:rsidRPr="0070631D">
        <w:rPr>
          <w:sz w:val="20"/>
          <w:szCs w:val="20"/>
        </w:rPr>
        <w:t xml:space="preserve">. Coupled patch test </w:t>
      </w:r>
      <w:r w:rsidR="000974ED" w:rsidRPr="0070631D">
        <w:rPr>
          <w:sz w:val="20"/>
          <w:szCs w:val="20"/>
        </w:rPr>
        <w:t xml:space="preserve">normalized </w:t>
      </w:r>
      <w:r w:rsidRPr="0070631D">
        <w:rPr>
          <w:sz w:val="20"/>
          <w:szCs w:val="20"/>
        </w:rPr>
        <w:t>error norms</w:t>
      </w:r>
      <w:bookmarkEnd w:id="61"/>
    </w:p>
    <w:tbl>
      <w:tblPr>
        <w:tblStyle w:val="TableGrid"/>
        <w:tblW w:w="0" w:type="auto"/>
        <w:tblInd w:w="1294" w:type="dxa"/>
        <w:tblBorders>
          <w:left w:val="none" w:sz="0" w:space="0" w:color="auto"/>
          <w:right w:val="none" w:sz="0" w:space="0" w:color="auto"/>
          <w:insideV w:val="none" w:sz="0" w:space="0" w:color="auto"/>
        </w:tblBorders>
        <w:tblLook w:val="04A0" w:firstRow="1" w:lastRow="0" w:firstColumn="1" w:lastColumn="0" w:noHBand="0" w:noVBand="1"/>
      </w:tblPr>
      <w:tblGrid>
        <w:gridCol w:w="2258"/>
        <w:gridCol w:w="2258"/>
        <w:gridCol w:w="2258"/>
      </w:tblGrid>
      <w:tr w:rsidR="008D5BB3" w:rsidRPr="0070631D" w14:paraId="1B42DE35" w14:textId="77777777" w:rsidTr="008D5BB3">
        <w:tc>
          <w:tcPr>
            <w:tcW w:w="2258" w:type="dxa"/>
            <w:tcBorders>
              <w:top w:val="nil"/>
            </w:tcBorders>
          </w:tcPr>
          <w:p w14:paraId="44F78DC6" w14:textId="1D01370B" w:rsidR="008D5BB3" w:rsidRPr="0070631D" w:rsidRDefault="008D5BB3" w:rsidP="00E04186">
            <w:pPr>
              <w:spacing w:after="0" w:line="360" w:lineRule="auto"/>
              <w:jc w:val="center"/>
              <w:rPr>
                <w:sz w:val="20"/>
                <w:szCs w:val="20"/>
              </w:rPr>
            </w:pPr>
            <w:r w:rsidRPr="0070631D">
              <w:rPr>
                <w:sz w:val="20"/>
                <w:szCs w:val="20"/>
              </w:rPr>
              <w:t>Field</w:t>
            </w:r>
          </w:p>
        </w:tc>
        <w:tc>
          <w:tcPr>
            <w:tcW w:w="2258" w:type="dxa"/>
            <w:tcBorders>
              <w:top w:val="nil"/>
            </w:tcBorders>
          </w:tcPr>
          <w:p w14:paraId="63339B5F" w14:textId="136DC985" w:rsidR="008D5BB3" w:rsidRPr="0070631D" w:rsidRDefault="00A9399D" w:rsidP="00E04186">
            <w:pPr>
              <w:spacing w:after="0" w:line="360" w:lineRule="auto"/>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0</m:t>
                    </m:r>
                  </m:sub>
                </m:sSub>
              </m:oMath>
            </m:oMathPara>
          </w:p>
        </w:tc>
        <w:tc>
          <w:tcPr>
            <w:tcW w:w="2258" w:type="dxa"/>
            <w:tcBorders>
              <w:top w:val="nil"/>
            </w:tcBorders>
          </w:tcPr>
          <w:p w14:paraId="4DDC6606" w14:textId="30EF2A9E" w:rsidR="008D5BB3" w:rsidRPr="0070631D" w:rsidRDefault="00A9399D" w:rsidP="00E04186">
            <w:pPr>
              <w:spacing w:after="0" w:line="360" w:lineRule="auto"/>
              <w:jc w:val="center"/>
              <w:rPr>
                <w:sz w:val="20"/>
                <w:szCs w:val="20"/>
              </w:rPr>
            </w:pPr>
            <m:oMathPara>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oMath>
            </m:oMathPara>
          </w:p>
        </w:tc>
      </w:tr>
      <w:tr w:rsidR="00D47CF4" w:rsidRPr="0070631D" w14:paraId="7A753950" w14:textId="77777777" w:rsidTr="0007393F">
        <w:tc>
          <w:tcPr>
            <w:tcW w:w="2258" w:type="dxa"/>
            <w:tcBorders>
              <w:bottom w:val="nil"/>
            </w:tcBorders>
          </w:tcPr>
          <w:p w14:paraId="6F534B8D" w14:textId="0F4662E9" w:rsidR="00D47CF4" w:rsidRPr="0070631D" w:rsidRDefault="00D47CF4" w:rsidP="00E04186">
            <w:pPr>
              <w:spacing w:after="0" w:line="360" w:lineRule="auto"/>
              <w:rPr>
                <w:sz w:val="20"/>
                <w:szCs w:val="20"/>
              </w:rPr>
            </w:pPr>
            <m:oMathPara>
              <m:oMath>
                <m:r>
                  <w:rPr>
                    <w:rFonts w:ascii="Cambria Math" w:hAnsi="Cambria Math"/>
                    <w:sz w:val="20"/>
                    <w:szCs w:val="20"/>
                  </w:rPr>
                  <m:t>c</m:t>
                </m:r>
              </m:oMath>
            </m:oMathPara>
          </w:p>
        </w:tc>
        <w:tc>
          <w:tcPr>
            <w:tcW w:w="2258" w:type="dxa"/>
            <w:tcBorders>
              <w:bottom w:val="nil"/>
            </w:tcBorders>
            <w:vAlign w:val="bottom"/>
          </w:tcPr>
          <w:p w14:paraId="61F1D592" w14:textId="45D207B9" w:rsidR="00D47CF4" w:rsidRPr="0070631D" w:rsidRDefault="00A71E27" w:rsidP="00E04186">
            <w:pPr>
              <w:spacing w:after="0" w:line="360" w:lineRule="auto"/>
              <w:jc w:val="center"/>
              <w:rPr>
                <w:sz w:val="20"/>
                <w:szCs w:val="20"/>
              </w:rPr>
            </w:pPr>
            <m:oMathPara>
              <m:oMath>
                <m:r>
                  <w:rPr>
                    <w:rFonts w:ascii="Cambria Math" w:hAnsi="Cambria Math" w:cs="Arial"/>
                    <w:sz w:val="20"/>
                    <w:szCs w:val="20"/>
                  </w:rPr>
                  <m:t>1.23x</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-14</m:t>
                    </m:r>
                  </m:sup>
                </m:sSup>
              </m:oMath>
            </m:oMathPara>
          </w:p>
        </w:tc>
        <w:tc>
          <w:tcPr>
            <w:tcW w:w="2258" w:type="dxa"/>
            <w:tcBorders>
              <w:bottom w:val="nil"/>
            </w:tcBorders>
            <w:vAlign w:val="bottom"/>
          </w:tcPr>
          <w:p w14:paraId="159B1B5B" w14:textId="6EBEFD8F" w:rsidR="00D47CF4" w:rsidRPr="0070631D" w:rsidRDefault="00A71E27" w:rsidP="00E04186">
            <w:pPr>
              <w:spacing w:after="0" w:line="360" w:lineRule="auto"/>
              <w:rPr>
                <w:sz w:val="20"/>
                <w:szCs w:val="20"/>
              </w:rPr>
            </w:pPr>
            <m:oMathPara>
              <m:oMath>
                <m:r>
                  <w:rPr>
                    <w:rFonts w:ascii="Cambria Math" w:hAnsi="Cambria Math" w:cs="Arial"/>
                    <w:sz w:val="20"/>
                    <w:szCs w:val="20"/>
                  </w:rPr>
                  <m:t>1.29x</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-13</m:t>
                    </m:r>
                  </m:sup>
                </m:sSup>
              </m:oMath>
            </m:oMathPara>
          </w:p>
        </w:tc>
      </w:tr>
      <w:tr w:rsidR="00D47CF4" w:rsidRPr="0070631D" w14:paraId="21156652" w14:textId="77777777" w:rsidTr="0007393F">
        <w:tc>
          <w:tcPr>
            <w:tcW w:w="2258" w:type="dxa"/>
            <w:tcBorders>
              <w:top w:val="nil"/>
              <w:bottom w:val="nil"/>
            </w:tcBorders>
          </w:tcPr>
          <w:p w14:paraId="06CD7FEC" w14:textId="28782F6E" w:rsidR="00D47CF4" w:rsidRPr="0070631D" w:rsidRDefault="00633AA3" w:rsidP="00E04186">
            <w:pPr>
              <w:spacing w:after="0" w:line="360" w:lineRule="auto"/>
              <w:rPr>
                <w:rFonts w:ascii="Times New Roman" w:eastAsia="Batang"/>
                <w:i/>
                <w:iCs/>
                <w:sz w:val="20"/>
                <w:szCs w:val="20"/>
              </w:rPr>
            </w:pPr>
            <m:oMathPara>
              <m:oMath>
                <m:r>
                  <w:rPr>
                    <w:rFonts w:ascii="Cambria Math" w:eastAsia="Batang" w:hAnsi="Cambria Math"/>
                    <w:sz w:val="20"/>
                    <w:szCs w:val="20"/>
                  </w:rPr>
                  <m:t>Φ</m:t>
                </m:r>
              </m:oMath>
            </m:oMathPara>
          </w:p>
        </w:tc>
        <w:tc>
          <w:tcPr>
            <w:tcW w:w="2258" w:type="dxa"/>
            <w:tcBorders>
              <w:top w:val="nil"/>
              <w:bottom w:val="nil"/>
            </w:tcBorders>
            <w:vAlign w:val="bottom"/>
          </w:tcPr>
          <w:p w14:paraId="6F40955C" w14:textId="17F28763" w:rsidR="00D47CF4" w:rsidRPr="0070631D" w:rsidRDefault="00A71E27" w:rsidP="00E04186">
            <w:pPr>
              <w:spacing w:after="0" w:line="360" w:lineRule="auto"/>
              <w:jc w:val="center"/>
              <w:rPr>
                <w:rFonts w:ascii="Times New Roman" w:eastAsia="Batang"/>
                <w:sz w:val="20"/>
                <w:szCs w:val="20"/>
              </w:rPr>
            </w:pPr>
            <m:oMathPara>
              <m:oMath>
                <m:r>
                  <w:rPr>
                    <w:rFonts w:ascii="Cambria Math" w:hAnsi="Cambria Math" w:cs="Arial"/>
                    <w:sz w:val="20"/>
                    <w:szCs w:val="20"/>
                  </w:rPr>
                  <m:t>5.96x</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-15</m:t>
                    </m:r>
                  </m:sup>
                </m:sSup>
              </m:oMath>
            </m:oMathPara>
          </w:p>
        </w:tc>
        <w:tc>
          <w:tcPr>
            <w:tcW w:w="2258" w:type="dxa"/>
            <w:tcBorders>
              <w:top w:val="nil"/>
              <w:bottom w:val="nil"/>
            </w:tcBorders>
            <w:vAlign w:val="bottom"/>
          </w:tcPr>
          <w:p w14:paraId="1BAEEF0C" w14:textId="38AB7642" w:rsidR="00D47CF4" w:rsidRPr="0070631D" w:rsidRDefault="00A71E27" w:rsidP="00E04186">
            <w:pPr>
              <w:spacing w:after="0" w:line="360" w:lineRule="auto"/>
              <w:divId w:val="242570543"/>
              <w:rPr>
                <w:rFonts w:ascii="Times New Roman" w:eastAsia="Batang"/>
                <w:sz w:val="20"/>
                <w:szCs w:val="20"/>
              </w:rPr>
            </w:pPr>
            <m:oMathPara>
              <m:oMath>
                <m:r>
                  <w:rPr>
                    <w:rFonts w:ascii="Cambria Math" w:hAnsi="Cambria Math" w:cs="Arial"/>
                    <w:sz w:val="20"/>
                    <w:szCs w:val="20"/>
                  </w:rPr>
                  <m:t>5.05x</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-13</m:t>
                    </m:r>
                  </m:sup>
                </m:sSup>
              </m:oMath>
            </m:oMathPara>
          </w:p>
        </w:tc>
      </w:tr>
      <w:tr w:rsidR="00D47CF4" w:rsidRPr="0070631D" w14:paraId="2DD25A70" w14:textId="77777777" w:rsidTr="0007393F">
        <w:tc>
          <w:tcPr>
            <w:tcW w:w="2258" w:type="dxa"/>
            <w:tcBorders>
              <w:top w:val="nil"/>
              <w:bottom w:val="single" w:sz="4" w:space="0" w:color="auto"/>
            </w:tcBorders>
          </w:tcPr>
          <w:p w14:paraId="7E24A84C" w14:textId="7BCB53FC" w:rsidR="00D47CF4" w:rsidRPr="0070631D" w:rsidRDefault="00D47CF4" w:rsidP="00E04186">
            <w:pPr>
              <w:spacing w:after="0" w:line="360" w:lineRule="auto"/>
              <w:rPr>
                <w:b/>
                <w:bCs/>
                <w:sz w:val="20"/>
                <w:szCs w:val="20"/>
              </w:rPr>
            </w:pPr>
            <m:oMathPara>
              <m:oMath>
                <m:r>
                  <m:rPr>
                    <m:sty m:val="bi"/>
                  </m:rPr>
                  <w:rPr>
                    <w:rFonts w:ascii="Cambria Math" w:hAnsi="Cambria Math"/>
                    <w:sz w:val="20"/>
                    <w:szCs w:val="20"/>
                  </w:rPr>
                  <m:t>u</m:t>
                </m:r>
              </m:oMath>
            </m:oMathPara>
          </w:p>
        </w:tc>
        <w:tc>
          <w:tcPr>
            <w:tcW w:w="2258" w:type="dxa"/>
            <w:tcBorders>
              <w:top w:val="nil"/>
              <w:bottom w:val="single" w:sz="4" w:space="0" w:color="auto"/>
            </w:tcBorders>
            <w:vAlign w:val="bottom"/>
          </w:tcPr>
          <w:p w14:paraId="026D74A0" w14:textId="701DE321" w:rsidR="00D47CF4" w:rsidRPr="0070631D" w:rsidRDefault="00A71E27" w:rsidP="00E04186">
            <w:pPr>
              <w:spacing w:after="0" w:line="360" w:lineRule="auto"/>
              <w:jc w:val="center"/>
              <w:rPr>
                <w:sz w:val="20"/>
                <w:szCs w:val="20"/>
              </w:rPr>
            </w:pPr>
            <m:oMathPara>
              <m:oMath>
                <m:r>
                  <w:rPr>
                    <w:rFonts w:ascii="Cambria Math" w:hAnsi="Cambria Math" w:cs="Arial"/>
                    <w:sz w:val="20"/>
                    <w:szCs w:val="20"/>
                  </w:rPr>
                  <m:t>8.21x</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-11</m:t>
                    </m:r>
                  </m:sup>
                </m:sSup>
              </m:oMath>
            </m:oMathPara>
          </w:p>
        </w:tc>
        <w:tc>
          <w:tcPr>
            <w:tcW w:w="2258" w:type="dxa"/>
            <w:tcBorders>
              <w:top w:val="nil"/>
              <w:bottom w:val="single" w:sz="4" w:space="0" w:color="auto"/>
            </w:tcBorders>
            <w:vAlign w:val="bottom"/>
          </w:tcPr>
          <w:p w14:paraId="3C1FDF9D" w14:textId="2D0669F6" w:rsidR="00D47CF4" w:rsidRPr="0070631D" w:rsidRDefault="009219E8" w:rsidP="00E04186">
            <w:pPr>
              <w:spacing w:after="0" w:line="360" w:lineRule="auto"/>
              <w:rPr>
                <w:sz w:val="20"/>
                <w:szCs w:val="20"/>
              </w:rPr>
            </w:pPr>
            <m:oMathPara>
              <m:oMath>
                <m:r>
                  <w:rPr>
                    <w:rFonts w:ascii="Cambria Math" w:hAnsi="Cambria Math" w:cs="Arial"/>
                    <w:sz w:val="20"/>
                    <w:szCs w:val="20"/>
                  </w:rPr>
                  <m:t>8.02x</m:t>
                </m:r>
                <m:sSup>
                  <m:sSupPr>
                    <m:ctrlPr>
                      <w:rPr>
                        <w:rFonts w:ascii="Cambria Math" w:hAnsi="Cambria Math" w:cs="Arial"/>
                        <w:i/>
                        <w:sz w:val="20"/>
                        <w:szCs w:val="20"/>
                      </w:rPr>
                    </m:ctrlPr>
                  </m:sSupPr>
                  <m:e>
                    <m:r>
                      <w:rPr>
                        <w:rFonts w:ascii="Cambria Math" w:hAnsi="Cambria Math" w:cs="Arial"/>
                        <w:sz w:val="20"/>
                        <w:szCs w:val="20"/>
                      </w:rPr>
                      <m:t>10</m:t>
                    </m:r>
                  </m:e>
                  <m:sup>
                    <m:r>
                      <w:rPr>
                        <w:rFonts w:ascii="Cambria Math" w:hAnsi="Cambria Math" w:cs="Arial"/>
                        <w:sz w:val="20"/>
                        <w:szCs w:val="20"/>
                      </w:rPr>
                      <m:t>-10</m:t>
                    </m:r>
                  </m:sup>
                </m:sSup>
              </m:oMath>
            </m:oMathPara>
          </w:p>
        </w:tc>
      </w:tr>
    </w:tbl>
    <w:p w14:paraId="031214A3" w14:textId="3175850A" w:rsidR="00377762" w:rsidRPr="0070631D" w:rsidRDefault="00377762" w:rsidP="00E04186">
      <w:pPr>
        <w:spacing w:line="360" w:lineRule="auto"/>
        <w:rPr>
          <w:b/>
          <w:bCs/>
          <w:sz w:val="20"/>
          <w:szCs w:val="20"/>
          <w:u w:val="single"/>
        </w:rPr>
      </w:pPr>
      <w:r w:rsidRPr="0070631D">
        <w:rPr>
          <w:b/>
          <w:bCs/>
          <w:sz w:val="20"/>
          <w:szCs w:val="20"/>
          <w:u w:val="single"/>
        </w:rPr>
        <w:t>Remark 4.1</w:t>
      </w:r>
    </w:p>
    <w:p w14:paraId="280FCF7B" w14:textId="11D9FE90" w:rsidR="00377762" w:rsidRPr="0070631D" w:rsidRDefault="00844C2B" w:rsidP="00E04186">
      <w:pPr>
        <w:spacing w:line="360" w:lineRule="auto"/>
        <w:rPr>
          <w:sz w:val="20"/>
          <w:szCs w:val="20"/>
        </w:rPr>
      </w:pPr>
      <w:r w:rsidRPr="0070631D">
        <w:rPr>
          <w:sz w:val="20"/>
          <w:szCs w:val="20"/>
        </w:rPr>
        <w:t xml:space="preserve">Incorporation of the exponential Butler-Volmer boundary condition requires </w:t>
      </w:r>
      <w:r w:rsidR="008D158B" w:rsidRPr="0070631D">
        <w:rPr>
          <w:sz w:val="20"/>
          <w:szCs w:val="20"/>
        </w:rPr>
        <w:t>proper</w:t>
      </w:r>
      <w:r w:rsidRPr="0070631D">
        <w:rPr>
          <w:sz w:val="20"/>
          <w:szCs w:val="20"/>
        </w:rPr>
        <w:t xml:space="preserve"> selection of material parameters to avoid </w:t>
      </w:r>
      <w:r w:rsidR="009E5809" w:rsidRPr="0070631D">
        <w:rPr>
          <w:sz w:val="20"/>
          <w:szCs w:val="20"/>
        </w:rPr>
        <w:t xml:space="preserve">nonphysical environments that could lead to </w:t>
      </w:r>
      <w:r w:rsidRPr="0070631D">
        <w:rPr>
          <w:sz w:val="20"/>
          <w:szCs w:val="20"/>
        </w:rPr>
        <w:t xml:space="preserve">solution </w:t>
      </w:r>
      <w:r w:rsidR="009E5809" w:rsidRPr="0070631D">
        <w:rPr>
          <w:sz w:val="20"/>
          <w:szCs w:val="20"/>
        </w:rPr>
        <w:t xml:space="preserve">iteration </w:t>
      </w:r>
      <w:r w:rsidRPr="0070631D">
        <w:rPr>
          <w:sz w:val="20"/>
          <w:szCs w:val="20"/>
        </w:rPr>
        <w:t xml:space="preserve">divergence. </w:t>
      </w:r>
      <w:r w:rsidR="008D158B" w:rsidRPr="0070631D">
        <w:rPr>
          <w:sz w:val="20"/>
          <w:szCs w:val="20"/>
        </w:rPr>
        <w:t>As such, p</w:t>
      </w:r>
      <w:r w:rsidRPr="0070631D">
        <w:rPr>
          <w:sz w:val="20"/>
          <w:szCs w:val="20"/>
        </w:rPr>
        <w:t>hysical material profiles and constants are used for variables involved directly in the Butler-Volmer expression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r>
          <w:rPr>
            <w:rFonts w:ascii="Cambria Math" w:hAnsi="Cambria Math"/>
            <w:sz w:val="20"/>
            <w:szCs w:val="20"/>
          </w:rPr>
          <m:t>,F)</m:t>
        </m:r>
      </m:oMath>
      <w:r w:rsidRPr="0070631D">
        <w:rPr>
          <w:sz w:val="20"/>
          <w:szCs w:val="20"/>
        </w:rPr>
        <w:t xml:space="preserve">. </w:t>
      </w:r>
      <w:r w:rsidR="009E5809" w:rsidRPr="0070631D">
        <w:rPr>
          <w:sz w:val="20"/>
          <w:szCs w:val="20"/>
        </w:rPr>
        <w:t>Since</w:t>
      </w:r>
      <w:r w:rsidRPr="0070631D">
        <w:rPr>
          <w:sz w:val="20"/>
          <w:szCs w:val="20"/>
        </w:rPr>
        <w:t xml:space="preserve"> diffusivity </w:t>
      </w:r>
      <m:oMath>
        <m:r>
          <w:rPr>
            <w:rFonts w:ascii="Cambria Math" w:hAnsi="Cambria Math"/>
            <w:sz w:val="20"/>
            <w:szCs w:val="20"/>
          </w:rPr>
          <m:t>D</m:t>
        </m:r>
      </m:oMath>
      <w:r w:rsidRPr="0070631D">
        <w:rPr>
          <w:sz w:val="20"/>
          <w:szCs w:val="20"/>
        </w:rPr>
        <w:t xml:space="preserve"> and conductivity </w:t>
      </w:r>
      <m:oMath>
        <m:r>
          <w:rPr>
            <w:rFonts w:ascii="Cambria Math" w:hAnsi="Cambria Math"/>
            <w:sz w:val="20"/>
            <w:szCs w:val="20"/>
          </w:rPr>
          <m:t>κ</m:t>
        </m:r>
      </m:oMath>
      <w:r w:rsidRPr="0070631D">
        <w:rPr>
          <w:sz w:val="20"/>
          <w:szCs w:val="20"/>
        </w:rPr>
        <w:t xml:space="preserve"> are not involved in the Butler-Volmer calculation, their values can be arbitrar</w:t>
      </w:r>
      <w:r w:rsidR="008D158B" w:rsidRPr="0070631D">
        <w:rPr>
          <w:sz w:val="20"/>
          <w:szCs w:val="20"/>
        </w:rPr>
        <w:t>il</w:t>
      </w:r>
      <w:r w:rsidRPr="0070631D">
        <w:rPr>
          <w:sz w:val="20"/>
          <w:szCs w:val="20"/>
        </w:rPr>
        <w:t>y</w:t>
      </w:r>
      <w:r w:rsidR="008D158B" w:rsidRPr="0070631D">
        <w:rPr>
          <w:sz w:val="20"/>
          <w:szCs w:val="20"/>
        </w:rPr>
        <w:t xml:space="preserve"> selected</w:t>
      </w:r>
      <w:r w:rsidRPr="0070631D">
        <w:rPr>
          <w:sz w:val="20"/>
          <w:szCs w:val="20"/>
        </w:rPr>
        <w:t>.</w:t>
      </w:r>
    </w:p>
    <w:p w14:paraId="462806D9" w14:textId="65B7DF22" w:rsidR="001D2C86" w:rsidRPr="0070631D" w:rsidRDefault="00270459" w:rsidP="00E04186">
      <w:pPr>
        <w:pStyle w:val="Heading2"/>
        <w:spacing w:before="480" w:line="360" w:lineRule="auto"/>
        <w:rPr>
          <w:sz w:val="20"/>
          <w:szCs w:val="20"/>
        </w:rPr>
      </w:pPr>
      <w:r w:rsidRPr="0070631D">
        <w:rPr>
          <w:sz w:val="20"/>
          <w:szCs w:val="20"/>
        </w:rPr>
        <w:t>C</w:t>
      </w:r>
      <w:r w:rsidR="001D2C86" w:rsidRPr="0070631D">
        <w:rPr>
          <w:sz w:val="20"/>
          <w:szCs w:val="20"/>
        </w:rPr>
        <w:t xml:space="preserve">onvergence </w:t>
      </w:r>
      <w:r w:rsidRPr="0070631D">
        <w:rPr>
          <w:sz w:val="20"/>
          <w:szCs w:val="20"/>
        </w:rPr>
        <w:t>properties</w:t>
      </w:r>
    </w:p>
    <w:p w14:paraId="78C83F29" w14:textId="74EF38CC" w:rsidR="00795529" w:rsidRPr="0070631D" w:rsidRDefault="00795529" w:rsidP="00E04186">
      <w:pPr>
        <w:spacing w:line="360" w:lineRule="auto"/>
        <w:rPr>
          <w:sz w:val="20"/>
          <w:szCs w:val="20"/>
        </w:rPr>
      </w:pPr>
      <w:r w:rsidRPr="0070631D">
        <w:rPr>
          <w:sz w:val="20"/>
          <w:szCs w:val="20"/>
        </w:rPr>
        <w:t xml:space="preserve">A </w:t>
      </w:r>
      <w:r w:rsidR="007F068F" w:rsidRPr="0070631D">
        <w:rPr>
          <w:sz w:val="20"/>
          <w:szCs w:val="20"/>
        </w:rPr>
        <w:t xml:space="preserve">problem with </w:t>
      </w:r>
      <w:r w:rsidR="004434E9" w:rsidRPr="0070631D">
        <w:rPr>
          <w:sz w:val="20"/>
          <w:szCs w:val="20"/>
        </w:rPr>
        <w:t xml:space="preserve">a </w:t>
      </w:r>
      <w:r w:rsidR="007F068F" w:rsidRPr="0070631D">
        <w:rPr>
          <w:sz w:val="20"/>
          <w:szCs w:val="20"/>
        </w:rPr>
        <w:t>higher</w:t>
      </w:r>
      <w:r w:rsidR="009E5809" w:rsidRPr="0070631D">
        <w:rPr>
          <w:sz w:val="20"/>
          <w:szCs w:val="20"/>
        </w:rPr>
        <w:t>-</w:t>
      </w:r>
      <w:r w:rsidR="007F068F" w:rsidRPr="0070631D">
        <w:rPr>
          <w:sz w:val="20"/>
          <w:szCs w:val="20"/>
        </w:rPr>
        <w:t>order</w:t>
      </w:r>
      <w:r w:rsidR="00411129" w:rsidRPr="0070631D">
        <w:rPr>
          <w:sz w:val="20"/>
          <w:szCs w:val="20"/>
        </w:rPr>
        <w:t xml:space="preserve"> manufactured</w:t>
      </w:r>
      <w:r w:rsidR="007F068F" w:rsidRPr="0070631D">
        <w:rPr>
          <w:sz w:val="20"/>
          <w:szCs w:val="20"/>
        </w:rPr>
        <w:t xml:space="preserve"> solution is designed herein</w:t>
      </w:r>
      <w:r w:rsidRPr="0070631D">
        <w:rPr>
          <w:sz w:val="20"/>
          <w:szCs w:val="20"/>
        </w:rPr>
        <w:t xml:space="preserve"> to study the </w:t>
      </w:r>
      <w:r w:rsidR="009E5809" w:rsidRPr="0070631D">
        <w:rPr>
          <w:sz w:val="20"/>
          <w:szCs w:val="20"/>
        </w:rPr>
        <w:t xml:space="preserve">convergence properties of </w:t>
      </w:r>
      <w:r w:rsidR="006F221F" w:rsidRPr="0070631D">
        <w:rPr>
          <w:sz w:val="20"/>
          <w:szCs w:val="20"/>
        </w:rPr>
        <w:t xml:space="preserve">IM-RKPM </w:t>
      </w:r>
      <w:r w:rsidR="009E5809" w:rsidRPr="0070631D">
        <w:rPr>
          <w:sz w:val="20"/>
          <w:szCs w:val="20"/>
        </w:rPr>
        <w:t xml:space="preserve">in solving </w:t>
      </w:r>
      <w:r w:rsidRPr="0070631D">
        <w:rPr>
          <w:sz w:val="20"/>
          <w:szCs w:val="20"/>
        </w:rPr>
        <w:t>the coupled system</w:t>
      </w:r>
      <w:r w:rsidR="00E1547E" w:rsidRPr="0070631D">
        <w:rPr>
          <w:sz w:val="20"/>
          <w:szCs w:val="20"/>
        </w:rPr>
        <w:t xml:space="preserve"> over the domain </w:t>
      </w:r>
      <m:oMath>
        <m:r>
          <m:rPr>
            <m:sty m:val="p"/>
          </m:rPr>
          <w:rPr>
            <w:rFonts w:ascii="Cambria Math" w:hAnsi="Cambria Math"/>
            <w:sz w:val="20"/>
            <w:szCs w:val="20"/>
          </w:rPr>
          <m:t>Ω</m:t>
        </m:r>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-1,1</m:t>
            </m:r>
          </m:e>
        </m:d>
        <m:r>
          <m:rPr>
            <m:sty m:val="p"/>
          </m:rP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-1,1</m:t>
            </m:r>
          </m:e>
        </m:d>
      </m:oMath>
      <w:r w:rsidR="00E0124F" w:rsidRPr="0070631D">
        <w:rPr>
          <w:sz w:val="20"/>
          <w:szCs w:val="20"/>
        </w:rPr>
        <w:t xml:space="preserve"> </w:t>
      </w:r>
      <w:r w:rsidR="00D54037" w:rsidRPr="0070631D">
        <w:rPr>
          <w:sz w:val="20"/>
          <w:szCs w:val="20"/>
        </w:rPr>
        <w:t xml:space="preserve">using the following </w:t>
      </w:r>
      <w:r w:rsidR="00E0124F" w:rsidRPr="0070631D">
        <w:rPr>
          <w:sz w:val="20"/>
          <w:szCs w:val="20"/>
        </w:rPr>
        <w:t>manufactured</w:t>
      </w:r>
      <w:r w:rsidR="00C46F02" w:rsidRPr="0070631D">
        <w:rPr>
          <w:sz w:val="20"/>
          <w:szCs w:val="20"/>
        </w:rPr>
        <w:t xml:space="preserve"> fields: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16"/>
      </w:tblGrid>
      <w:tr w:rsidR="00380DD5" w:rsidRPr="0070631D" w14:paraId="1FBF56AE" w14:textId="77777777" w:rsidTr="003B388D">
        <w:tc>
          <w:tcPr>
            <w:tcW w:w="715" w:type="dxa"/>
            <w:vAlign w:val="center"/>
          </w:tcPr>
          <w:p w14:paraId="0978054D" w14:textId="77777777" w:rsidR="00380DD5" w:rsidRPr="0070631D" w:rsidRDefault="00380DD5" w:rsidP="00E04186">
            <w:pPr>
              <w:pStyle w:val="equation"/>
              <w:spacing w:after="0" w:line="360" w:lineRule="auto"/>
              <w:rPr>
                <w:sz w:val="20"/>
                <w:szCs w:val="20"/>
              </w:rPr>
            </w:pPr>
          </w:p>
        </w:tc>
        <w:tc>
          <w:tcPr>
            <w:tcW w:w="7650" w:type="dxa"/>
            <w:vAlign w:val="center"/>
          </w:tcPr>
          <w:p w14:paraId="5C700322" w14:textId="599C9A1E" w:rsidR="00380DD5" w:rsidRPr="0070631D" w:rsidRDefault="00A9399D" w:rsidP="00E04186">
            <w:pPr>
              <w:pStyle w:val="equation"/>
              <w:spacing w:line="360" w:lineRule="auto"/>
              <w:rPr>
                <w:sz w:val="20"/>
                <w:szCs w:val="20"/>
              </w:rPr>
            </w:pPr>
            <m:oMathPara>
              <m:oMath>
                <m:sSup>
                  <m:sSupPr>
                    <m:ctrlPr>
                      <w:rPr>
                        <w:rFonts w:ascii="Cambria Math" w:hAnsi="Cambria Math"/>
                        <w:i/>
                        <w:iCs/>
                        <w:sz w:val="20"/>
                        <w:szCs w:val="20"/>
                      </w:rPr>
                    </m:ctrlPr>
                  </m:sSupPr>
                  <m:e>
                    <m:r>
                      <w:rPr>
                        <w:rFonts w:ascii="Cambria Math" w:hAnsi="Cambria Math"/>
                        <w:sz w:val="20"/>
                        <w:szCs w:val="20"/>
                      </w:rPr>
                      <m:t>c</m:t>
                    </m:r>
                  </m:e>
                  <m:sup>
                    <m:r>
                      <w:rPr>
                        <w:rFonts w:ascii="Cambria Math" w:eastAsia="Times New Roman" w:hAnsi="Cambria Math"/>
                        <w:sz w:val="20"/>
                        <w:szCs w:val="20"/>
                      </w:rPr>
                      <m:t>p</m:t>
                    </m:r>
                  </m:sup>
                </m:sSup>
                <m:r>
                  <w:rPr>
                    <w:rFonts w:ascii="Cambria Math" w:eastAsia="Times New Roman" w:hAnsi="Cambria Math"/>
                    <w:sz w:val="20"/>
                    <w:szCs w:val="20"/>
                  </w:rPr>
                  <m:t>=</m:t>
                </m:r>
                <m:sSub>
                  <m:sSubPr>
                    <m:ctrlPr>
                      <w:rPr>
                        <w:rFonts w:ascii="Cambria Math" w:eastAsia="Times New Roman" w:hAnsi="Cambria Math"/>
                        <w:i/>
                        <w:sz w:val="20"/>
                        <w:szCs w:val="20"/>
                      </w:rPr>
                    </m:ctrlPr>
                  </m:sSubPr>
                  <m:e>
                    <m:r>
                      <w:rPr>
                        <w:rFonts w:ascii="Cambria Math" w:eastAsia="Times New Roman" w:hAnsi="Cambria Math"/>
                        <w:sz w:val="20"/>
                        <w:szCs w:val="20"/>
                      </w:rPr>
                      <m:t>a</m:t>
                    </m:r>
                  </m:e>
                  <m:sub>
                    <m:r>
                      <w:rPr>
                        <w:rFonts w:ascii="Cambria Math" w:eastAsia="Times New Roman" w:hAnsi="Cambria Math"/>
                        <w:sz w:val="20"/>
                        <w:szCs w:val="20"/>
                      </w:rPr>
                      <m:t>0</m:t>
                    </m:r>
                  </m:sub>
                </m:sSub>
                <m: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A</m:t>
                    </m:r>
                  </m:e>
                  <m:sup>
                    <m:r>
                      <w:rPr>
                        <w:rFonts w:ascii="Cambria Math" w:eastAsia="Times New Roman" w:hAnsi="Cambria Math"/>
                        <w:sz w:val="20"/>
                        <w:szCs w:val="20"/>
                      </w:rPr>
                      <m:t>c</m:t>
                    </m:r>
                  </m:sup>
                </m:sSup>
                <m:r>
                  <w:rPr>
                    <w:rFonts w:ascii="Cambria Math" w:eastAsia="Times New Roman" w:hAnsi="Cambria Math"/>
                    <w:sz w:val="20"/>
                    <w:szCs w:val="20"/>
                  </w:rPr>
                  <m:t>cos</m:t>
                </m:r>
                <m:d>
                  <m:dPr>
                    <m:ctrlPr>
                      <w:rPr>
                        <w:rFonts w:ascii="Cambria Math" w:eastAsia="Times New Roman" w:hAnsi="Cambria Math"/>
                        <w:i/>
                        <w:sz w:val="20"/>
                        <w:szCs w:val="20"/>
                      </w:rPr>
                    </m:ctrlPr>
                  </m:dPr>
                  <m:e>
                    <m:r>
                      <w:rPr>
                        <w:rFonts w:ascii="Cambria Math" w:eastAsia="Times New Roman" w:hAnsi="Cambria Math"/>
                        <w:sz w:val="20"/>
                        <w:szCs w:val="20"/>
                      </w:rPr>
                      <m:t>iπ</m:t>
                    </m:r>
                    <m:sSub>
                      <m:sSubPr>
                        <m:ctrlPr>
                          <w:rPr>
                            <w:rFonts w:ascii="Cambria Math" w:eastAsia="Times New Roman" w:hAnsi="Cambria Math"/>
                            <w:i/>
                            <w:sz w:val="20"/>
                            <w:szCs w:val="20"/>
                          </w:rPr>
                        </m:ctrlPr>
                      </m:sSubPr>
                      <m:e>
                        <m:r>
                          <w:rPr>
                            <w:rFonts w:ascii="Cambria Math" w:eastAsia="Times New Roman" w:hAnsi="Cambria Math"/>
                            <w:sz w:val="20"/>
                            <w:szCs w:val="20"/>
                          </w:rPr>
                          <m:t>x</m:t>
                        </m:r>
                      </m:e>
                      <m:sub>
                        <m:r>
                          <w:rPr>
                            <w:rFonts w:ascii="Cambria Math" w:eastAsia="Times New Roman" w:hAnsi="Cambria Math"/>
                            <w:sz w:val="20"/>
                            <w:szCs w:val="20"/>
                          </w:rPr>
                          <m:t>1</m:t>
                        </m:r>
                      </m:sub>
                    </m:sSub>
                  </m:e>
                </m:d>
                <m:func>
                  <m:funcPr>
                    <m:ctrlPr>
                      <w:rPr>
                        <w:rFonts w:ascii="Cambria Math" w:eastAsia="Times New Roman" w:hAnsi="Cambria Math"/>
                        <w:sz w:val="20"/>
                        <w:szCs w:val="20"/>
                      </w:rPr>
                    </m:ctrlPr>
                  </m:funcPr>
                  <m:fName>
                    <m:r>
                      <m:rPr>
                        <m:sty m:val="p"/>
                      </m:rPr>
                      <w:rPr>
                        <w:rFonts w:ascii="Cambria Math" w:eastAsia="Times New Roman" w:hAnsi="Cambria Math"/>
                        <w:sz w:val="20"/>
                        <w:szCs w:val="20"/>
                      </w:rPr>
                      <m:t>cos</m:t>
                    </m:r>
                  </m:fName>
                  <m:e>
                    <m:d>
                      <m:dPr>
                        <m:ctrlPr>
                          <w:rPr>
                            <w:rFonts w:ascii="Cambria Math" w:eastAsia="Times New Roman" w:hAnsi="Cambria Math"/>
                            <w:i/>
                            <w:sz w:val="20"/>
                            <w:szCs w:val="20"/>
                          </w:rPr>
                        </m:ctrlPr>
                      </m:dPr>
                      <m:e>
                        <m:r>
                          <w:rPr>
                            <w:rFonts w:ascii="Cambria Math" w:eastAsia="Times New Roman" w:hAnsi="Cambria Math"/>
                            <w:sz w:val="20"/>
                            <w:szCs w:val="20"/>
                          </w:rPr>
                          <m:t>jπ</m:t>
                        </m:r>
                        <m:sSub>
                          <m:sSubPr>
                            <m:ctrlPr>
                              <w:rPr>
                                <w:rFonts w:ascii="Cambria Math" w:eastAsia="Times New Roman" w:hAnsi="Cambria Math"/>
                                <w:i/>
                                <w:sz w:val="20"/>
                                <w:szCs w:val="20"/>
                              </w:rPr>
                            </m:ctrlPr>
                          </m:sSubPr>
                          <m:e>
                            <m:r>
                              <w:rPr>
                                <w:rFonts w:ascii="Cambria Math" w:eastAsia="Times New Roman" w:hAnsi="Cambria Math"/>
                                <w:sz w:val="20"/>
                                <w:szCs w:val="20"/>
                              </w:rPr>
                              <m:t>x</m:t>
                            </m:r>
                          </m:e>
                          <m:sub>
                            <m:r>
                              <w:rPr>
                                <w:rFonts w:ascii="Cambria Math" w:eastAsia="Times New Roman" w:hAnsi="Cambria Math"/>
                                <w:sz w:val="20"/>
                                <w:szCs w:val="20"/>
                              </w:rPr>
                              <m:t>2</m:t>
                            </m:r>
                          </m:sub>
                        </m:sSub>
                      </m:e>
                    </m:d>
                    <m:r>
                      <w:rPr>
                        <w:rFonts w:ascii="Cambria Math" w:eastAsia="Times New Roman" w:hAnsi="Cambria Math"/>
                        <w:sz w:val="20"/>
                        <w:szCs w:val="20"/>
                      </w:rPr>
                      <m:t>,</m:t>
                    </m:r>
                  </m:e>
                </m:func>
              </m:oMath>
            </m:oMathPara>
          </w:p>
        </w:tc>
        <w:tc>
          <w:tcPr>
            <w:tcW w:w="616" w:type="dxa"/>
            <w:vAlign w:val="center"/>
          </w:tcPr>
          <w:p w14:paraId="503516FA" w14:textId="29C84F2C" w:rsidR="00380DD5" w:rsidRPr="0070631D" w:rsidRDefault="00380DD5" w:rsidP="00E04186">
            <w:pPr>
              <w:pStyle w:val="equation"/>
              <w:spacing w:after="0" w:line="360" w:lineRule="auto"/>
              <w:jc w:val="right"/>
              <w:rPr>
                <w:sz w:val="20"/>
                <w:szCs w:val="20"/>
              </w:rPr>
            </w:pPr>
            <w:bookmarkStart w:id="62" w:name="_Ref164089397"/>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89</w:t>
            </w:r>
            <w:r w:rsidRPr="0070631D">
              <w:rPr>
                <w:noProof/>
                <w:sz w:val="20"/>
                <w:szCs w:val="20"/>
              </w:rPr>
              <w:fldChar w:fldCharType="end"/>
            </w:r>
            <w:bookmarkEnd w:id="62"/>
            <w:r w:rsidRPr="0070631D">
              <w:rPr>
                <w:sz w:val="20"/>
                <w:szCs w:val="20"/>
              </w:rPr>
              <w:t>)</w:t>
            </w:r>
          </w:p>
        </w:tc>
      </w:tr>
      <w:tr w:rsidR="00795529" w:rsidRPr="0070631D" w14:paraId="25888984" w14:textId="77777777" w:rsidTr="003B388D">
        <w:tc>
          <w:tcPr>
            <w:tcW w:w="715" w:type="dxa"/>
            <w:vAlign w:val="center"/>
          </w:tcPr>
          <w:p w14:paraId="14EA57A7" w14:textId="77777777" w:rsidR="00795529" w:rsidRPr="0070631D" w:rsidRDefault="00795529" w:rsidP="00E04186">
            <w:pPr>
              <w:pStyle w:val="equation"/>
              <w:spacing w:after="0" w:line="360" w:lineRule="auto"/>
              <w:rPr>
                <w:sz w:val="20"/>
                <w:szCs w:val="20"/>
              </w:rPr>
            </w:pPr>
          </w:p>
        </w:tc>
        <w:tc>
          <w:tcPr>
            <w:tcW w:w="7650" w:type="dxa"/>
            <w:vAlign w:val="center"/>
          </w:tcPr>
          <w:p w14:paraId="7D3159A3" w14:textId="2CD5A9BB" w:rsidR="00E1547E" w:rsidRPr="0070631D" w:rsidRDefault="00A9399D" w:rsidP="00E04186">
            <w:pPr>
              <w:pStyle w:val="equation"/>
              <w:spacing w:after="0" w:line="360" w:lineRule="auto"/>
              <w:rPr>
                <w:sz w:val="20"/>
                <w:szCs w:val="20"/>
              </w:rPr>
            </w:pPr>
            <m:oMathPara>
              <m:oMath>
                <m:sSup>
                  <m:sSupPr>
                    <m:ctrlPr>
                      <w:rPr>
                        <w:rFonts w:ascii="Cambria Math" w:hAnsi="Cambria Math"/>
                        <w:sz w:val="20"/>
                        <w:szCs w:val="20"/>
                      </w:rPr>
                    </m:ctrlPr>
                  </m:sSupPr>
                  <m:e>
                    <m:r>
                      <w:rPr>
                        <w:rFonts w:ascii="Cambria Math" w:hAnsi="Cambria Math"/>
                        <w:sz w:val="20"/>
                        <w:szCs w:val="20"/>
                      </w:rPr>
                      <m:t>Φ</m:t>
                    </m:r>
                    <m:ctrlPr>
                      <w:rPr>
                        <w:rFonts w:ascii="Cambria Math" w:hAnsi="Cambria Math"/>
                        <w:iCs/>
                        <w:sz w:val="20"/>
                        <w:szCs w:val="20"/>
                      </w:rPr>
                    </m:ctrlPr>
                  </m:e>
                  <m:sup>
                    <m:r>
                      <w:rPr>
                        <w:rFonts w:ascii="Cambria Math" w:eastAsia="Times New Roman" w:hAnsi="Cambria Math"/>
                        <w:sz w:val="20"/>
                        <w:szCs w:val="20"/>
                      </w:rPr>
                      <m:t>p</m:t>
                    </m:r>
                    <m:ctrlPr>
                      <w:rPr>
                        <w:rFonts w:ascii="Cambria Math" w:eastAsia="Times New Roman" w:hAnsi="Cambria Math"/>
                        <w:i/>
                        <w:sz w:val="20"/>
                        <w:szCs w:val="20"/>
                      </w:rPr>
                    </m:ctrlPr>
                  </m:sup>
                </m:sSup>
                <m:r>
                  <w:rPr>
                    <w:rFonts w:ascii="Cambria Math" w:eastAsia="Times New Roman" w:hAnsi="Cambria Math"/>
                    <w:sz w:val="20"/>
                    <w:szCs w:val="20"/>
                  </w:rPr>
                  <m:t>=</m:t>
                </m:r>
                <m:sSub>
                  <m:sSubPr>
                    <m:ctrlPr>
                      <w:rPr>
                        <w:rFonts w:ascii="Cambria Math" w:eastAsia="Times New Roman" w:hAnsi="Cambria Math"/>
                        <w:i/>
                        <w:sz w:val="20"/>
                        <w:szCs w:val="20"/>
                      </w:rPr>
                    </m:ctrlPr>
                  </m:sSubPr>
                  <m:e>
                    <m:r>
                      <w:rPr>
                        <w:rFonts w:ascii="Cambria Math" w:eastAsia="Times New Roman" w:hAnsi="Cambria Math"/>
                        <w:sz w:val="20"/>
                        <w:szCs w:val="20"/>
                      </w:rPr>
                      <m:t>b</m:t>
                    </m:r>
                  </m:e>
                  <m:sub>
                    <m:r>
                      <w:rPr>
                        <w:rFonts w:ascii="Cambria Math" w:eastAsia="Times New Roman" w:hAnsi="Cambria Math"/>
                        <w:sz w:val="20"/>
                        <w:szCs w:val="20"/>
                      </w:rPr>
                      <m:t>0</m:t>
                    </m:r>
                  </m:sub>
                </m:sSub>
                <m:r>
                  <w:rPr>
                    <w:rFonts w:ascii="Cambria Math" w:eastAsia="Times New Roman" w:hAnsi="Cambria Math"/>
                    <w:sz w:val="20"/>
                    <w:szCs w:val="20"/>
                  </w:rPr>
                  <m:t>+</m:t>
                </m:r>
                <m:sSup>
                  <m:sSupPr>
                    <m:ctrlPr>
                      <w:rPr>
                        <w:rFonts w:ascii="Cambria Math" w:eastAsia="Times New Roman" w:hAnsi="Cambria Math"/>
                        <w:i/>
                        <w:sz w:val="20"/>
                        <w:szCs w:val="20"/>
                      </w:rPr>
                    </m:ctrlPr>
                  </m:sSupPr>
                  <m:e>
                    <m:r>
                      <w:rPr>
                        <w:rFonts w:ascii="Cambria Math" w:eastAsia="Times New Roman" w:hAnsi="Cambria Math"/>
                        <w:sz w:val="20"/>
                        <w:szCs w:val="20"/>
                      </w:rPr>
                      <m:t>A</m:t>
                    </m:r>
                  </m:e>
                  <m:sup>
                    <m:r>
                      <w:rPr>
                        <w:rFonts w:ascii="Cambria Math" w:eastAsia="Times New Roman" w:hAnsi="Cambria Math"/>
                        <w:sz w:val="20"/>
                        <w:szCs w:val="20"/>
                      </w:rPr>
                      <m:t>Φ</m:t>
                    </m:r>
                  </m:sup>
                </m:sSup>
                <m:r>
                  <w:rPr>
                    <w:rFonts w:ascii="Cambria Math" w:eastAsia="Times New Roman" w:hAnsi="Cambria Math"/>
                    <w:sz w:val="20"/>
                    <w:szCs w:val="20"/>
                  </w:rPr>
                  <m:t>cos</m:t>
                </m:r>
                <m:d>
                  <m:dPr>
                    <m:ctrlPr>
                      <w:rPr>
                        <w:rFonts w:ascii="Cambria Math" w:eastAsia="Times New Roman" w:hAnsi="Cambria Math"/>
                        <w:i/>
                        <w:sz w:val="20"/>
                        <w:szCs w:val="20"/>
                      </w:rPr>
                    </m:ctrlPr>
                  </m:dPr>
                  <m:e>
                    <m:r>
                      <w:rPr>
                        <w:rFonts w:ascii="Cambria Math" w:eastAsia="Times New Roman" w:hAnsi="Cambria Math"/>
                        <w:sz w:val="20"/>
                        <w:szCs w:val="20"/>
                      </w:rPr>
                      <m:t>iπ</m:t>
                    </m:r>
                    <m:sSub>
                      <m:sSubPr>
                        <m:ctrlPr>
                          <w:rPr>
                            <w:rFonts w:ascii="Cambria Math" w:eastAsia="Times New Roman" w:hAnsi="Cambria Math"/>
                            <w:i/>
                            <w:sz w:val="20"/>
                            <w:szCs w:val="20"/>
                          </w:rPr>
                        </m:ctrlPr>
                      </m:sSubPr>
                      <m:e>
                        <m:r>
                          <w:rPr>
                            <w:rFonts w:ascii="Cambria Math" w:eastAsia="Times New Roman" w:hAnsi="Cambria Math"/>
                            <w:sz w:val="20"/>
                            <w:szCs w:val="20"/>
                          </w:rPr>
                          <m:t>x</m:t>
                        </m:r>
                      </m:e>
                      <m:sub>
                        <m:r>
                          <w:rPr>
                            <w:rFonts w:ascii="Cambria Math" w:eastAsia="Times New Roman" w:hAnsi="Cambria Math"/>
                            <w:sz w:val="20"/>
                            <w:szCs w:val="20"/>
                          </w:rPr>
                          <m:t>1</m:t>
                        </m:r>
                      </m:sub>
                    </m:sSub>
                  </m:e>
                </m:d>
                <m:func>
                  <m:funcPr>
                    <m:ctrlPr>
                      <w:rPr>
                        <w:rFonts w:ascii="Cambria Math" w:eastAsia="Times New Roman" w:hAnsi="Cambria Math"/>
                        <w:sz w:val="20"/>
                        <w:szCs w:val="20"/>
                      </w:rPr>
                    </m:ctrlPr>
                  </m:funcPr>
                  <m:fName>
                    <m:r>
                      <m:rPr>
                        <m:sty m:val="p"/>
                      </m:rPr>
                      <w:rPr>
                        <w:rFonts w:ascii="Cambria Math" w:eastAsia="Times New Roman" w:hAnsi="Cambria Math"/>
                        <w:sz w:val="20"/>
                        <w:szCs w:val="20"/>
                      </w:rPr>
                      <m:t>cos</m:t>
                    </m:r>
                  </m:fName>
                  <m:e>
                    <m:d>
                      <m:dPr>
                        <m:ctrlPr>
                          <w:rPr>
                            <w:rFonts w:ascii="Cambria Math" w:eastAsia="Times New Roman" w:hAnsi="Cambria Math"/>
                            <w:i/>
                            <w:sz w:val="20"/>
                            <w:szCs w:val="20"/>
                          </w:rPr>
                        </m:ctrlPr>
                      </m:dPr>
                      <m:e>
                        <m:r>
                          <w:rPr>
                            <w:rFonts w:ascii="Cambria Math" w:eastAsia="Times New Roman" w:hAnsi="Cambria Math"/>
                            <w:sz w:val="20"/>
                            <w:szCs w:val="20"/>
                          </w:rPr>
                          <m:t>jπ</m:t>
                        </m:r>
                        <m:sSub>
                          <m:sSubPr>
                            <m:ctrlPr>
                              <w:rPr>
                                <w:rFonts w:ascii="Cambria Math" w:eastAsia="Times New Roman" w:hAnsi="Cambria Math"/>
                                <w:i/>
                                <w:sz w:val="20"/>
                                <w:szCs w:val="20"/>
                              </w:rPr>
                            </m:ctrlPr>
                          </m:sSubPr>
                          <m:e>
                            <m:r>
                              <w:rPr>
                                <w:rFonts w:ascii="Cambria Math" w:eastAsia="Times New Roman" w:hAnsi="Cambria Math"/>
                                <w:sz w:val="20"/>
                                <w:szCs w:val="20"/>
                              </w:rPr>
                              <m:t>x</m:t>
                            </m:r>
                          </m:e>
                          <m:sub>
                            <m:r>
                              <w:rPr>
                                <w:rFonts w:ascii="Cambria Math" w:eastAsia="Times New Roman" w:hAnsi="Cambria Math"/>
                                <w:sz w:val="20"/>
                                <w:szCs w:val="20"/>
                              </w:rPr>
                              <m:t>2</m:t>
                            </m:r>
                          </m:sub>
                        </m:sSub>
                      </m:e>
                    </m:d>
                  </m:e>
                </m:func>
                <m:r>
                  <w:rPr>
                    <w:rFonts w:ascii="Cambria Math" w:hAnsi="Cambria Math"/>
                    <w:sz w:val="20"/>
                    <w:szCs w:val="20"/>
                  </w:rPr>
                  <m:t>,</m:t>
                </m:r>
              </m:oMath>
            </m:oMathPara>
          </w:p>
        </w:tc>
        <w:tc>
          <w:tcPr>
            <w:tcW w:w="616" w:type="dxa"/>
            <w:vAlign w:val="center"/>
          </w:tcPr>
          <w:p w14:paraId="6948B65A" w14:textId="263D18AF" w:rsidR="00795529" w:rsidRPr="0070631D" w:rsidRDefault="00795529" w:rsidP="00E04186">
            <w:pPr>
              <w:pStyle w:val="equation"/>
              <w:spacing w:after="0" w:line="360" w:lineRule="auto"/>
              <w:jc w:val="right"/>
              <w:rPr>
                <w:sz w:val="20"/>
                <w:szCs w:val="20"/>
              </w:rPr>
            </w:pPr>
            <w:r w:rsidRPr="0070631D">
              <w:rPr>
                <w:sz w:val="20"/>
                <w:szCs w:val="20"/>
              </w:rPr>
              <w:t>(</w:t>
            </w:r>
            <w:r w:rsidRPr="0070631D">
              <w:rPr>
                <w:sz w:val="20"/>
                <w:szCs w:val="20"/>
              </w:rPr>
              <w:fldChar w:fldCharType="begin"/>
            </w:r>
            <w:r w:rsidRPr="0070631D">
              <w:rPr>
                <w:sz w:val="20"/>
                <w:szCs w:val="20"/>
              </w:rPr>
              <w:instrText xml:space="preserve"> SEQ Equation \* ARABIC </w:instrText>
            </w:r>
            <w:r w:rsidRPr="0070631D">
              <w:rPr>
                <w:sz w:val="20"/>
                <w:szCs w:val="20"/>
              </w:rPr>
              <w:fldChar w:fldCharType="separate"/>
            </w:r>
            <w:r w:rsidR="00E87973" w:rsidRPr="0070631D">
              <w:rPr>
                <w:noProof/>
                <w:sz w:val="20"/>
                <w:szCs w:val="20"/>
              </w:rPr>
              <w:t>90</w:t>
            </w:r>
            <w:r w:rsidRPr="0070631D">
              <w:rPr>
                <w:noProof/>
                <w:sz w:val="20"/>
                <w:szCs w:val="20"/>
              </w:rPr>
              <w:fldChar w:fldCharType="end"/>
            </w:r>
            <w:r w:rsidRPr="0070631D">
              <w:rPr>
                <w:sz w:val="20"/>
                <w:szCs w:val="20"/>
              </w:rPr>
              <w:t>)</w:t>
            </w:r>
          </w:p>
        </w:tc>
      </w:tr>
    </w:tbl>
    <w:p w14:paraId="76E04600" w14:textId="7E46D45E" w:rsidR="00795529" w:rsidRPr="0070631D" w:rsidRDefault="005F0F58" w:rsidP="00E04186">
      <w:pPr>
        <w:spacing w:line="360" w:lineRule="auto"/>
        <w:rPr>
          <w:iCs/>
          <w:color w:val="000000" w:themeColor="text1"/>
          <w:sz w:val="20"/>
          <w:szCs w:val="20"/>
        </w:rPr>
      </w:pPr>
      <w:r w:rsidRPr="0070631D">
        <w:rPr>
          <w:sz w:val="20"/>
          <w:szCs w:val="20"/>
        </w:rPr>
        <w:t>w</w:t>
      </w:r>
      <w:r w:rsidR="00FC30AC" w:rsidRPr="0070631D">
        <w:rPr>
          <w:sz w:val="20"/>
          <w:szCs w:val="20"/>
        </w:rPr>
        <w:t xml:space="preserve">here </w:t>
      </w:r>
      <m:oMath>
        <m:sSub>
          <m:sSubPr>
            <m:ctrlPr>
              <w:rPr>
                <w:rFonts w:ascii="Cambria Math" w:eastAsia="Times New Roman" w:hAnsi="Cambria Math"/>
                <w:i/>
                <w:sz w:val="20"/>
                <w:szCs w:val="20"/>
              </w:rPr>
            </m:ctrlPr>
          </m:sSubPr>
          <m:e>
            <m:r>
              <w:rPr>
                <w:rFonts w:ascii="Cambria Math" w:eastAsia="Times New Roman" w:hAnsi="Cambria Math"/>
                <w:sz w:val="20"/>
                <w:szCs w:val="20"/>
              </w:rPr>
              <m:t>a</m:t>
            </m:r>
          </m:e>
          <m:sub>
            <m:r>
              <w:rPr>
                <w:rFonts w:ascii="Cambria Math" w:eastAsia="Times New Roman" w:hAnsi="Cambria Math"/>
                <w:sz w:val="20"/>
                <w:szCs w:val="20"/>
              </w:rPr>
              <m:t>0</m:t>
            </m:r>
          </m:sub>
        </m:sSub>
        <m:r>
          <w:rPr>
            <w:rFonts w:ascii="Cambria Math" w:eastAsia="Times New Roman" w:hAnsi="Cambria Math"/>
            <w:sz w:val="20"/>
            <w:szCs w:val="20"/>
          </w:rPr>
          <m:t>=34,720</m:t>
        </m:r>
      </m:oMath>
      <w:r w:rsidR="00FC30AC" w:rsidRPr="0070631D">
        <w:rPr>
          <w:sz w:val="20"/>
          <w:szCs w:val="20"/>
        </w:rPr>
        <w:t xml:space="preserve">, </w:t>
      </w:r>
      <m:oMath>
        <m:sSup>
          <m:sSupPr>
            <m:ctrlPr>
              <w:rPr>
                <w:rFonts w:ascii="Cambria Math" w:eastAsia="Times New Roman" w:hAnsi="Cambria Math"/>
                <w:i/>
                <w:sz w:val="20"/>
                <w:szCs w:val="20"/>
              </w:rPr>
            </m:ctrlPr>
          </m:sSupPr>
          <m:e>
            <m:r>
              <w:rPr>
                <w:rFonts w:ascii="Cambria Math" w:eastAsia="Times New Roman" w:hAnsi="Cambria Math"/>
                <w:sz w:val="20"/>
                <w:szCs w:val="20"/>
              </w:rPr>
              <m:t>A</m:t>
            </m:r>
          </m:e>
          <m:sup>
            <m:r>
              <w:rPr>
                <w:rFonts w:ascii="Cambria Math" w:eastAsia="Times New Roman" w:hAnsi="Cambria Math"/>
                <w:sz w:val="20"/>
                <w:szCs w:val="20"/>
              </w:rPr>
              <m:t>c</m:t>
            </m:r>
          </m:sup>
        </m:sSup>
        <m:r>
          <w:rPr>
            <w:rFonts w:ascii="Cambria Math" w:eastAsia="Times New Roman" w:hAnsi="Cambria Math"/>
            <w:sz w:val="20"/>
            <w:szCs w:val="20"/>
          </w:rPr>
          <m:t>=500</m:t>
        </m:r>
      </m:oMath>
      <w:r w:rsidR="00FC30AC" w:rsidRPr="0070631D">
        <w:rPr>
          <w:sz w:val="20"/>
          <w:szCs w:val="20"/>
        </w:rPr>
        <w:t xml:space="preserve">, </w:t>
      </w:r>
      <m:oMath>
        <m:sSub>
          <m:sSubPr>
            <m:ctrlPr>
              <w:rPr>
                <w:rFonts w:ascii="Cambria Math" w:eastAsia="Times New Roman" w:hAnsi="Cambria Math"/>
                <w:i/>
                <w:sz w:val="20"/>
                <w:szCs w:val="20"/>
              </w:rPr>
            </m:ctrlPr>
          </m:sSubPr>
          <m:e>
            <m:r>
              <w:rPr>
                <w:rFonts w:ascii="Cambria Math" w:eastAsia="Times New Roman" w:hAnsi="Cambria Math"/>
                <w:sz w:val="20"/>
                <w:szCs w:val="20"/>
              </w:rPr>
              <m:t>b</m:t>
            </m:r>
          </m:e>
          <m:sub>
            <m:r>
              <w:rPr>
                <w:rFonts w:ascii="Cambria Math" w:eastAsia="Times New Roman" w:hAnsi="Cambria Math"/>
                <w:sz w:val="20"/>
                <w:szCs w:val="20"/>
              </w:rPr>
              <m:t>0</m:t>
            </m:r>
          </m:sub>
        </m:sSub>
        <m:r>
          <w:rPr>
            <w:rFonts w:ascii="Cambria Math" w:eastAsia="Times New Roman" w:hAnsi="Cambria Math"/>
            <w:sz w:val="20"/>
            <w:szCs w:val="20"/>
          </w:rPr>
          <m:t>=3.8285</m:t>
        </m:r>
      </m:oMath>
      <w:r w:rsidR="00FC30AC" w:rsidRPr="0070631D">
        <w:rPr>
          <w:sz w:val="20"/>
          <w:szCs w:val="20"/>
        </w:rPr>
        <w:t xml:space="preserve">, and </w:t>
      </w:r>
      <m:oMath>
        <m:sSup>
          <m:sSupPr>
            <m:ctrlPr>
              <w:rPr>
                <w:rFonts w:ascii="Cambria Math" w:eastAsia="Times New Roman" w:hAnsi="Cambria Math"/>
                <w:i/>
                <w:sz w:val="20"/>
                <w:szCs w:val="20"/>
              </w:rPr>
            </m:ctrlPr>
          </m:sSupPr>
          <m:e>
            <m:r>
              <w:rPr>
                <w:rFonts w:ascii="Cambria Math" w:eastAsia="Times New Roman" w:hAnsi="Cambria Math"/>
                <w:sz w:val="20"/>
                <w:szCs w:val="20"/>
              </w:rPr>
              <m:t>A</m:t>
            </m:r>
          </m:e>
          <m:sup>
            <m:r>
              <w:rPr>
                <w:rFonts w:ascii="Cambria Math" w:eastAsia="Times New Roman" w:hAnsi="Cambria Math"/>
                <w:sz w:val="20"/>
                <w:szCs w:val="20"/>
              </w:rPr>
              <m:t>Φ</m:t>
            </m:r>
          </m:sup>
        </m:sSup>
        <m:r>
          <w:rPr>
            <w:rFonts w:ascii="Cambria Math" w:hAnsi="Cambria Math"/>
            <w:sz w:val="20"/>
            <w:szCs w:val="20"/>
          </w:rPr>
          <m:t>=-0.05</m:t>
        </m:r>
      </m:oMath>
      <w:r w:rsidR="00BA2D1D" w:rsidRPr="0070631D">
        <w:rPr>
          <w:sz w:val="20"/>
          <w:szCs w:val="20"/>
        </w:rPr>
        <w:t>.</w:t>
      </w:r>
      <w:r w:rsidR="00BA2D1D" w:rsidRPr="0070631D">
        <w:rPr>
          <w:b/>
          <w:sz w:val="20"/>
          <w:szCs w:val="20"/>
        </w:rPr>
        <w:t xml:space="preserve"> </w:t>
      </w:r>
      <w:r w:rsidR="00BA2D1D" w:rsidRPr="0070631D">
        <w:rPr>
          <w:bCs/>
          <w:sz w:val="20"/>
          <w:szCs w:val="20"/>
        </w:rPr>
        <w:t>Again, these values were chosen to avoid</w:t>
      </w:r>
      <w:r w:rsidR="00FC30AC" w:rsidRPr="0070631D">
        <w:rPr>
          <w:sz w:val="20"/>
          <w:szCs w:val="20"/>
        </w:rPr>
        <w:t xml:space="preserve"> extremely </w:t>
      </w:r>
      <w:r w:rsidR="00CD4737" w:rsidRPr="0070631D">
        <w:rPr>
          <w:sz w:val="20"/>
          <w:szCs w:val="20"/>
        </w:rPr>
        <w:t xml:space="preserve">large, </w:t>
      </w:r>
      <w:r w:rsidR="009E5809" w:rsidRPr="0070631D">
        <w:rPr>
          <w:sz w:val="20"/>
          <w:szCs w:val="20"/>
        </w:rPr>
        <w:t xml:space="preserve">nonphysical </w:t>
      </w:r>
      <w:r w:rsidR="00FC30AC" w:rsidRPr="0070631D">
        <w:rPr>
          <w:sz w:val="20"/>
          <w:szCs w:val="20"/>
        </w:rPr>
        <w:t xml:space="preserve">gradients in the Butler-Volmer expression in equation </w:t>
      </w:r>
      <w:r w:rsidR="00FC30AC" w:rsidRPr="0070631D">
        <w:rPr>
          <w:sz w:val="20"/>
          <w:szCs w:val="20"/>
        </w:rPr>
        <w:fldChar w:fldCharType="begin"/>
      </w:r>
      <w:r w:rsidR="00FC30AC" w:rsidRPr="0070631D">
        <w:rPr>
          <w:sz w:val="20"/>
          <w:szCs w:val="20"/>
        </w:rPr>
        <w:instrText xml:space="preserve"> REF _Ref140749507 \h </w:instrText>
      </w:r>
      <w:r w:rsidR="00E04186" w:rsidRPr="0070631D">
        <w:rPr>
          <w:sz w:val="20"/>
          <w:szCs w:val="20"/>
        </w:rPr>
        <w:instrText xml:space="preserve"> \* MERGEFORMAT </w:instrText>
      </w:r>
      <w:r w:rsidR="00FC30AC" w:rsidRPr="0070631D">
        <w:rPr>
          <w:sz w:val="20"/>
          <w:szCs w:val="20"/>
        </w:rPr>
      </w:r>
      <w:r w:rsidR="00FC30AC" w:rsidRPr="0070631D">
        <w:rPr>
          <w:sz w:val="20"/>
          <w:szCs w:val="20"/>
        </w:rPr>
        <w:fldChar w:fldCharType="separate"/>
      </w:r>
      <w:r w:rsidR="00E87973" w:rsidRPr="0070631D">
        <w:rPr>
          <w:sz w:val="20"/>
          <w:szCs w:val="20"/>
        </w:rPr>
        <w:t>(</w:t>
      </w:r>
      <w:r w:rsidR="00E87973" w:rsidRPr="0070631D">
        <w:rPr>
          <w:noProof/>
          <w:sz w:val="20"/>
          <w:szCs w:val="20"/>
        </w:rPr>
        <w:t>11</w:t>
      </w:r>
      <w:r w:rsidR="00E87973" w:rsidRPr="0070631D">
        <w:rPr>
          <w:sz w:val="20"/>
          <w:szCs w:val="20"/>
        </w:rPr>
        <w:t>)</w:t>
      </w:r>
      <w:r w:rsidR="00FC30AC" w:rsidRPr="0070631D">
        <w:rPr>
          <w:sz w:val="20"/>
          <w:szCs w:val="20"/>
        </w:rPr>
        <w:fldChar w:fldCharType="end"/>
      </w:r>
      <w:r w:rsidR="00FC30AC" w:rsidRPr="0070631D">
        <w:rPr>
          <w:sz w:val="20"/>
          <w:szCs w:val="20"/>
        </w:rPr>
        <w:t xml:space="preserve">. </w:t>
      </w:r>
      <w:r w:rsidR="00FC30AC" w:rsidRPr="0070631D">
        <w:rPr>
          <w:iCs/>
          <w:sz w:val="20"/>
          <w:szCs w:val="20"/>
        </w:rPr>
        <w:t>The corresponding boundary conditions are applied</w:t>
      </w:r>
      <w:r w:rsidR="00F825F7" w:rsidRPr="0070631D">
        <w:rPr>
          <w:iCs/>
          <w:sz w:val="20"/>
          <w:szCs w:val="20"/>
        </w:rPr>
        <w:t xml:space="preserve"> </w:t>
      </w:r>
      <w:r w:rsidR="00EA626F" w:rsidRPr="0070631D">
        <w:rPr>
          <w:iCs/>
          <w:sz w:val="20"/>
          <w:szCs w:val="20"/>
        </w:rPr>
        <w:t>following</w:t>
      </w:r>
      <w:r w:rsidR="00AA3B50" w:rsidRPr="0070631D">
        <w:rPr>
          <w:iCs/>
          <w:sz w:val="20"/>
          <w:szCs w:val="20"/>
        </w:rPr>
        <w:t xml:space="preserve"> equation</w:t>
      </w:r>
      <w:r w:rsidR="008932D6" w:rsidRPr="0070631D">
        <w:rPr>
          <w:iCs/>
          <w:sz w:val="20"/>
          <w:szCs w:val="20"/>
        </w:rPr>
        <w:t>s</w:t>
      </w:r>
      <w:r w:rsidR="00EA626F" w:rsidRPr="0070631D">
        <w:rPr>
          <w:iCs/>
          <w:sz w:val="20"/>
          <w:szCs w:val="20"/>
        </w:rPr>
        <w:t xml:space="preserve"> </w:t>
      </w:r>
      <w:r w:rsidR="008932D6" w:rsidRPr="0070631D">
        <w:rPr>
          <w:iCs/>
          <w:sz w:val="20"/>
          <w:szCs w:val="20"/>
        </w:rPr>
        <w:fldChar w:fldCharType="begin"/>
      </w:r>
      <w:r w:rsidR="008932D6" w:rsidRPr="0070631D">
        <w:rPr>
          <w:iCs/>
          <w:sz w:val="20"/>
          <w:szCs w:val="20"/>
        </w:rPr>
        <w:instrText xml:space="preserve"> REF _Ref144467500 \h </w:instrText>
      </w:r>
      <w:r w:rsidR="00E04186" w:rsidRPr="0070631D">
        <w:rPr>
          <w:iCs/>
          <w:sz w:val="20"/>
          <w:szCs w:val="20"/>
        </w:rPr>
        <w:instrText xml:space="preserve"> \* MERGEFORMAT </w:instrText>
      </w:r>
      <w:r w:rsidR="008932D6" w:rsidRPr="0070631D">
        <w:rPr>
          <w:iCs/>
          <w:sz w:val="20"/>
          <w:szCs w:val="20"/>
        </w:rPr>
      </w:r>
      <w:r w:rsidR="008932D6" w:rsidRPr="0070631D">
        <w:rPr>
          <w:iCs/>
          <w:sz w:val="20"/>
          <w:szCs w:val="20"/>
        </w:rPr>
        <w:fldChar w:fldCharType="separate"/>
      </w:r>
      <w:r w:rsidR="00E87973" w:rsidRPr="0070631D">
        <w:rPr>
          <w:sz w:val="20"/>
          <w:szCs w:val="20"/>
        </w:rPr>
        <w:t>(</w:t>
      </w:r>
      <w:r w:rsidR="00E87973" w:rsidRPr="0070631D">
        <w:rPr>
          <w:noProof/>
          <w:sz w:val="20"/>
          <w:szCs w:val="20"/>
        </w:rPr>
        <w:t>80</w:t>
      </w:r>
      <w:r w:rsidR="00E87973" w:rsidRPr="0070631D">
        <w:rPr>
          <w:sz w:val="20"/>
          <w:szCs w:val="20"/>
        </w:rPr>
        <w:t>)</w:t>
      </w:r>
      <w:r w:rsidR="008932D6" w:rsidRPr="0070631D">
        <w:rPr>
          <w:iCs/>
          <w:sz w:val="20"/>
          <w:szCs w:val="20"/>
        </w:rPr>
        <w:fldChar w:fldCharType="end"/>
      </w:r>
      <w:r w:rsidR="008932D6" w:rsidRPr="0070631D">
        <w:rPr>
          <w:iCs/>
          <w:sz w:val="20"/>
          <w:szCs w:val="20"/>
        </w:rPr>
        <w:t xml:space="preserve"> and </w:t>
      </w:r>
      <w:r w:rsidR="008932D6" w:rsidRPr="0070631D">
        <w:rPr>
          <w:iCs/>
          <w:sz w:val="20"/>
          <w:szCs w:val="20"/>
        </w:rPr>
        <w:fldChar w:fldCharType="begin"/>
      </w:r>
      <w:r w:rsidR="008932D6" w:rsidRPr="0070631D">
        <w:rPr>
          <w:iCs/>
          <w:sz w:val="20"/>
          <w:szCs w:val="20"/>
        </w:rPr>
        <w:instrText xml:space="preserve"> REF _Ref151046373 \h </w:instrText>
      </w:r>
      <w:r w:rsidR="00E04186" w:rsidRPr="0070631D">
        <w:rPr>
          <w:iCs/>
          <w:sz w:val="20"/>
          <w:szCs w:val="20"/>
        </w:rPr>
        <w:instrText xml:space="preserve"> \* MERGEFORMAT </w:instrText>
      </w:r>
      <w:r w:rsidR="008932D6" w:rsidRPr="0070631D">
        <w:rPr>
          <w:iCs/>
          <w:sz w:val="20"/>
          <w:szCs w:val="20"/>
        </w:rPr>
      </w:r>
      <w:r w:rsidR="008932D6" w:rsidRPr="0070631D">
        <w:rPr>
          <w:iCs/>
          <w:sz w:val="20"/>
          <w:szCs w:val="20"/>
        </w:rPr>
        <w:fldChar w:fldCharType="separate"/>
      </w:r>
      <w:r w:rsidR="00E87973" w:rsidRPr="0070631D">
        <w:rPr>
          <w:sz w:val="20"/>
          <w:szCs w:val="20"/>
        </w:rPr>
        <w:t>(</w:t>
      </w:r>
      <w:r w:rsidR="00E87973" w:rsidRPr="0070631D">
        <w:rPr>
          <w:noProof/>
          <w:sz w:val="20"/>
          <w:szCs w:val="20"/>
        </w:rPr>
        <w:t>81</w:t>
      </w:r>
      <w:r w:rsidR="00E87973" w:rsidRPr="0070631D">
        <w:rPr>
          <w:sz w:val="20"/>
          <w:szCs w:val="20"/>
        </w:rPr>
        <w:t>)</w:t>
      </w:r>
      <w:r w:rsidR="008932D6" w:rsidRPr="0070631D">
        <w:rPr>
          <w:iCs/>
          <w:sz w:val="20"/>
          <w:szCs w:val="20"/>
        </w:rPr>
        <w:fldChar w:fldCharType="end"/>
      </w:r>
      <w:r w:rsidR="00CD4737" w:rsidRPr="0070631D">
        <w:rPr>
          <w:iCs/>
          <w:sz w:val="20"/>
          <w:szCs w:val="20"/>
        </w:rPr>
        <w:t>. E</w:t>
      </w:r>
      <w:r w:rsidR="00F825F7" w:rsidRPr="0070631D">
        <w:rPr>
          <w:iCs/>
          <w:sz w:val="20"/>
          <w:szCs w:val="20"/>
        </w:rPr>
        <w:t xml:space="preserve">igenvalue shifting </w:t>
      </w:r>
      <w:r w:rsidR="00EA626F" w:rsidRPr="0070631D">
        <w:rPr>
          <w:iCs/>
          <w:sz w:val="20"/>
          <w:szCs w:val="20"/>
        </w:rPr>
        <w:t xml:space="preserve">is employed </w:t>
      </w:r>
      <w:r w:rsidR="00F825F7" w:rsidRPr="0070631D">
        <w:rPr>
          <w:iCs/>
          <w:sz w:val="20"/>
          <w:szCs w:val="20"/>
        </w:rPr>
        <w:t xml:space="preserve">for </w:t>
      </w:r>
      <w:r w:rsidR="004434E9" w:rsidRPr="0070631D">
        <w:rPr>
          <w:iCs/>
          <w:sz w:val="20"/>
          <w:szCs w:val="20"/>
        </w:rPr>
        <w:t xml:space="preserve">removal of </w:t>
      </w:r>
      <w:r w:rsidR="00161E58" w:rsidRPr="0070631D">
        <w:rPr>
          <w:iCs/>
          <w:sz w:val="20"/>
          <w:szCs w:val="20"/>
        </w:rPr>
        <w:t>zero energy modes</w:t>
      </w:r>
      <w:r w:rsidR="00C46F02" w:rsidRPr="0070631D">
        <w:rPr>
          <w:iCs/>
          <w:sz w:val="20"/>
          <w:szCs w:val="20"/>
        </w:rPr>
        <w:t>. Isotropic diffusion</w:t>
      </w:r>
      <w:r w:rsidR="00B0549A" w:rsidRPr="0070631D">
        <w:rPr>
          <w:iCs/>
          <w:sz w:val="20"/>
          <w:szCs w:val="20"/>
        </w:rPr>
        <w:t xml:space="preserve"> is considered</w:t>
      </w:r>
      <w:r w:rsidR="00FC30AC" w:rsidRPr="0070631D">
        <w:rPr>
          <w:iCs/>
          <w:sz w:val="20"/>
          <w:szCs w:val="20"/>
        </w:rPr>
        <w:t xml:space="preserve"> with </w:t>
      </w:r>
      <w:r w:rsidR="00FC30AC" w:rsidRPr="0070631D">
        <w:rPr>
          <w:sz w:val="20"/>
          <w:szCs w:val="20"/>
        </w:rPr>
        <w:t xml:space="preserve">constant </w:t>
      </w:r>
      <m:oMath>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D</m:t>
                </m:r>
              </m:e>
            </m:acc>
          </m:e>
          <m:sub>
            <m:r>
              <w:rPr>
                <w:rFonts w:ascii="Cambria Math" w:hAnsi="Cambria Math"/>
                <w:sz w:val="20"/>
                <w:szCs w:val="20"/>
              </w:rPr>
              <m:t>11</m:t>
            </m:r>
          </m:sub>
        </m:sSub>
        <m:r>
          <w:rPr>
            <w:rFonts w:ascii="Cambria Math" w:hAnsi="Cambria Math"/>
            <w:sz w:val="20"/>
            <w:szCs w:val="20"/>
          </w:rPr>
          <m:t>=</m:t>
        </m:r>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D</m:t>
                </m:r>
              </m:e>
            </m:acc>
          </m:e>
          <m:sub>
            <m:r>
              <w:rPr>
                <w:rFonts w:ascii="Cambria Math" w:hAnsi="Cambria Math"/>
                <w:sz w:val="20"/>
                <w:szCs w:val="20"/>
              </w:rPr>
              <m:t>22</m:t>
            </m:r>
          </m:sub>
        </m:sSub>
        <m:r>
          <w:rPr>
            <w:rFonts w:ascii="Cambria Math" w:hAnsi="Cambria Math"/>
            <w:sz w:val="20"/>
            <w:szCs w:val="20"/>
          </w:rPr>
          <m:t xml:space="preserve">=1 </m:t>
        </m:r>
        <m:d>
          <m:dPr>
            <m:begChr m:val="["/>
            <m:endChr m:val="]"/>
            <m:ctrlPr>
              <w:rPr>
                <w:rFonts w:ascii="Cambria Math" w:hAnsi="Cambria Math"/>
                <w:i/>
                <w:sz w:val="20"/>
                <w:szCs w:val="20"/>
              </w:rPr>
            </m:ctrlPr>
          </m:dPr>
          <m:e>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2</m:t>
                    </m:r>
                  </m:sup>
                </m:sSup>
              </m:num>
              <m:den>
                <m:r>
                  <w:rPr>
                    <w:rFonts w:ascii="Cambria Math" w:hAnsi="Cambria Math"/>
                    <w:sz w:val="20"/>
                    <w:szCs w:val="20"/>
                  </w:rPr>
                  <m:t>s</m:t>
                </m:r>
              </m:den>
            </m:f>
          </m:e>
        </m:d>
      </m:oMath>
      <w:r w:rsidR="00FC30AC" w:rsidRPr="0070631D">
        <w:rPr>
          <w:sz w:val="20"/>
          <w:szCs w:val="20"/>
        </w:rPr>
        <w:t xml:space="preserve"> </w:t>
      </w:r>
      <w:r w:rsidR="00161E58" w:rsidRPr="0070631D">
        <w:rPr>
          <w:sz w:val="20"/>
          <w:szCs w:val="20"/>
        </w:rPr>
        <w:t xml:space="preserve">, </w:t>
      </w:r>
      <m:oMath>
        <m:r>
          <w:rPr>
            <w:rFonts w:ascii="Cambria Math" w:hAnsi="Cambria Math"/>
            <w:sz w:val="20"/>
            <w:szCs w:val="20"/>
          </w:rPr>
          <m:t xml:space="preserve">κ=10 </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m</m:t>
                </m:r>
              </m:den>
            </m:f>
          </m:e>
        </m:d>
      </m:oMath>
      <w:r w:rsidR="00161E58" w:rsidRPr="0070631D">
        <w:rPr>
          <w:sz w:val="20"/>
          <w:szCs w:val="20"/>
        </w:rPr>
        <w:t>,</w:t>
      </w:r>
      <w:r w:rsidR="00D165D8" w:rsidRPr="0070631D">
        <w:rPr>
          <w:sz w:val="20"/>
          <w:szCs w:val="20"/>
        </w:rPr>
        <w:t xml:space="preserve"> </w:t>
      </w:r>
      <w:r w:rsidR="00FC30AC" w:rsidRPr="0070631D">
        <w:rPr>
          <w:sz w:val="20"/>
          <w:szCs w:val="20"/>
        </w:rPr>
        <w:t xml:space="preserve">and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oMath>
      <w:r w:rsidR="001C3EC4" w:rsidRPr="0070631D">
        <w:rPr>
          <w:sz w:val="20"/>
          <w:szCs w:val="20"/>
        </w:rPr>
        <w:t xml:space="preserve"> </w:t>
      </w:r>
      <w:r w:rsidR="00FC30AC" w:rsidRPr="0070631D">
        <w:rPr>
          <w:sz w:val="20"/>
          <w:szCs w:val="20"/>
        </w:rPr>
        <w:t xml:space="preserve">and </w:t>
      </w:r>
      <m:oMath>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oMath>
      <w:r w:rsidR="001C3EC4" w:rsidRPr="0070631D">
        <w:rPr>
          <w:sz w:val="20"/>
          <w:szCs w:val="20"/>
        </w:rPr>
        <w:t xml:space="preserve"> </w:t>
      </w:r>
      <w:r w:rsidR="00A654AD" w:rsidRPr="0070631D">
        <w:rPr>
          <w:sz w:val="20"/>
          <w:szCs w:val="20"/>
        </w:rPr>
        <w:t xml:space="preserve">are prescribed </w:t>
      </w:r>
      <w:r w:rsidR="00B0549A" w:rsidRPr="0070631D">
        <w:rPr>
          <w:sz w:val="20"/>
          <w:szCs w:val="20"/>
        </w:rPr>
        <w:t>following</w:t>
      </w:r>
      <w:r w:rsidR="001C3EC4" w:rsidRPr="0070631D">
        <w:rPr>
          <w:sz w:val="20"/>
          <w:szCs w:val="20"/>
        </w:rPr>
        <w:t xml:space="preserve"> nonlinear profiles </w:t>
      </w:r>
      <w:r w:rsidR="003467ED" w:rsidRPr="0070631D">
        <w:rPr>
          <w:sz w:val="20"/>
          <w:szCs w:val="20"/>
        </w:rPr>
        <w:t>described</w:t>
      </w:r>
      <w:r w:rsidR="001C3EC4" w:rsidRPr="0070631D">
        <w:rPr>
          <w:sz w:val="20"/>
          <w:szCs w:val="20"/>
        </w:rPr>
        <w:t xml:space="preserve"> in</w:t>
      </w:r>
      <w:r w:rsidR="00AD056F" w:rsidRPr="0070631D">
        <w:rPr>
          <w:sz w:val="20"/>
          <w:szCs w:val="20"/>
        </w:rPr>
        <w:t xml:space="preserve"> </w:t>
      </w:r>
      <w:r w:rsidR="00AD056F" w:rsidRPr="0070631D">
        <w:rPr>
          <w:sz w:val="20"/>
          <w:szCs w:val="20"/>
        </w:rPr>
        <w:fldChar w:fldCharType="begin"/>
      </w:r>
      <w:r w:rsidR="00AD056F" w:rsidRPr="0070631D">
        <w:rPr>
          <w:sz w:val="20"/>
          <w:szCs w:val="20"/>
        </w:rPr>
        <w:instrText xml:space="preserve"> REF _Ref150958628 \h </w:instrText>
      </w:r>
      <w:r w:rsidR="00E04186" w:rsidRPr="0070631D">
        <w:rPr>
          <w:sz w:val="20"/>
          <w:szCs w:val="20"/>
        </w:rPr>
        <w:instrText xml:space="preserve"> \* MERGEFORMAT </w:instrText>
      </w:r>
      <w:r w:rsidR="00AD056F" w:rsidRPr="0070631D">
        <w:rPr>
          <w:sz w:val="20"/>
          <w:szCs w:val="20"/>
        </w:rPr>
      </w:r>
      <w:r w:rsidR="00AD056F"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w:t>
      </w:r>
      <w:r w:rsidR="00AD056F" w:rsidRPr="0070631D">
        <w:rPr>
          <w:sz w:val="20"/>
          <w:szCs w:val="20"/>
        </w:rPr>
        <w:fldChar w:fldCharType="end"/>
      </w:r>
      <w:r w:rsidR="0085234C" w:rsidRPr="0070631D">
        <w:rPr>
          <w:sz w:val="20"/>
          <w:szCs w:val="20"/>
        </w:rPr>
        <w:t xml:space="preserve"> and </w:t>
      </w:r>
      <w:r w:rsidR="0085234C" w:rsidRPr="0070631D">
        <w:rPr>
          <w:sz w:val="20"/>
          <w:szCs w:val="20"/>
        </w:rPr>
        <w:fldChar w:fldCharType="begin"/>
      </w:r>
      <w:r w:rsidR="0085234C" w:rsidRPr="0070631D">
        <w:rPr>
          <w:sz w:val="20"/>
          <w:szCs w:val="20"/>
        </w:rPr>
        <w:instrText xml:space="preserve"> REF _Ref163137105 \h </w:instrText>
      </w:r>
      <w:r w:rsidR="00E04186" w:rsidRPr="0070631D">
        <w:rPr>
          <w:sz w:val="20"/>
          <w:szCs w:val="20"/>
        </w:rPr>
        <w:instrText xml:space="preserve"> \* MERGEFORMAT </w:instrText>
      </w:r>
      <w:r w:rsidR="0085234C" w:rsidRPr="0070631D">
        <w:rPr>
          <w:sz w:val="20"/>
          <w:szCs w:val="20"/>
        </w:rPr>
      </w:r>
      <w:r w:rsidR="0085234C" w:rsidRPr="0070631D">
        <w:rPr>
          <w:sz w:val="20"/>
          <w:szCs w:val="20"/>
        </w:rPr>
        <w:fldChar w:fldCharType="separate"/>
      </w:r>
      <w:r w:rsidR="00E87973" w:rsidRPr="0070631D">
        <w:rPr>
          <w:sz w:val="20"/>
          <w:szCs w:val="20"/>
        </w:rPr>
        <w:t>Appendix A</w:t>
      </w:r>
      <w:r w:rsidR="0085234C" w:rsidRPr="0070631D">
        <w:rPr>
          <w:sz w:val="20"/>
          <w:szCs w:val="20"/>
        </w:rPr>
        <w:fldChar w:fldCharType="end"/>
      </w:r>
      <w:r w:rsidR="00FC30AC" w:rsidRPr="0070631D">
        <w:rPr>
          <w:sz w:val="20"/>
          <w:szCs w:val="20"/>
        </w:rPr>
        <w:t>.</w:t>
      </w:r>
      <w:r w:rsidR="00C46F02" w:rsidRPr="0070631D">
        <w:rPr>
          <w:iCs/>
          <w:sz w:val="20"/>
          <w:szCs w:val="20"/>
        </w:rPr>
        <w:t xml:space="preserve"> </w:t>
      </w:r>
      <w:r w:rsidR="003B388D" w:rsidRPr="0070631D">
        <w:rPr>
          <w:iCs/>
          <w:sz w:val="20"/>
          <w:szCs w:val="20"/>
        </w:rPr>
        <w:t xml:space="preserve">Here, </w:t>
      </w:r>
      <m:oMath>
        <m:r>
          <m:rPr>
            <m:sty m:val="p"/>
          </m:rPr>
          <w:rPr>
            <w:rFonts w:ascii="Cambria Math" w:hAnsi="Cambria Math"/>
            <w:sz w:val="20"/>
            <w:szCs w:val="20"/>
          </w:rPr>
          <m:t>Δ</m:t>
        </m:r>
        <m:r>
          <w:rPr>
            <w:rFonts w:ascii="Cambria Math" w:hAnsi="Cambria Math"/>
            <w:sz w:val="20"/>
            <w:szCs w:val="20"/>
          </w:rPr>
          <m:t>c=c-</m:t>
        </m:r>
        <m:sSub>
          <m:sSubPr>
            <m:ctrlPr>
              <w:rPr>
                <w:rFonts w:ascii="Cambria Math" w:hAnsi="Cambria Math"/>
                <w:i/>
                <w:iCs/>
                <w:sz w:val="20"/>
                <w:szCs w:val="20"/>
              </w:rPr>
            </m:ctrlPr>
          </m:sSubPr>
          <m:e>
            <m:r>
              <w:rPr>
                <w:rFonts w:ascii="Cambria Math" w:hAnsi="Cambria Math"/>
                <w:sz w:val="20"/>
                <w:szCs w:val="20"/>
              </w:rPr>
              <m:t>c</m:t>
            </m:r>
          </m:e>
          <m:sub>
            <m:r>
              <w:rPr>
                <w:rFonts w:ascii="Cambria Math" w:hAnsi="Cambria Math"/>
                <w:sz w:val="20"/>
                <w:szCs w:val="20"/>
              </w:rPr>
              <m:t>0</m:t>
            </m:r>
          </m:sub>
        </m:sSub>
      </m:oMath>
      <w:r w:rsidR="00421F74" w:rsidRPr="0070631D">
        <w:rPr>
          <w:iCs/>
          <w:sz w:val="20"/>
          <w:szCs w:val="20"/>
        </w:rPr>
        <w:t xml:space="preserve"> is computed with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0</m:t>
            </m:r>
          </m:sub>
        </m:sSub>
        <m:r>
          <w:rPr>
            <w:rFonts w:ascii="Cambria Math" w:eastAsia="Times New Roman" w:hAnsi="Cambria Math"/>
            <w:sz w:val="20"/>
            <w:szCs w:val="20"/>
          </w:rPr>
          <m:t>=</m:t>
        </m:r>
        <m:sSub>
          <m:sSubPr>
            <m:ctrlPr>
              <w:rPr>
                <w:rFonts w:ascii="Cambria Math" w:eastAsia="Times New Roman" w:hAnsi="Cambria Math"/>
                <w:i/>
                <w:sz w:val="20"/>
                <w:szCs w:val="20"/>
              </w:rPr>
            </m:ctrlPr>
          </m:sSubPr>
          <m:e>
            <m:r>
              <w:rPr>
                <w:rFonts w:ascii="Cambria Math" w:eastAsia="Times New Roman" w:hAnsi="Cambria Math"/>
                <w:sz w:val="20"/>
                <w:szCs w:val="20"/>
              </w:rPr>
              <m:t>a</m:t>
            </m:r>
          </m:e>
          <m:sub>
            <m:r>
              <w:rPr>
                <w:rFonts w:ascii="Cambria Math" w:eastAsia="Times New Roman" w:hAnsi="Cambria Math"/>
                <w:sz w:val="20"/>
                <w:szCs w:val="20"/>
              </w:rPr>
              <m:t>0</m:t>
            </m:r>
          </m:sub>
        </m:sSub>
      </m:oMath>
      <w:r w:rsidR="00161E58" w:rsidRPr="0070631D">
        <w:rPr>
          <w:iCs/>
          <w:sz w:val="20"/>
          <w:szCs w:val="20"/>
        </w:rPr>
        <w:t xml:space="preserve">, </w:t>
      </w:r>
      <w:r w:rsidR="00D83BB2" w:rsidRPr="0070631D">
        <w:rPr>
          <w:iCs/>
          <w:sz w:val="20"/>
          <w:szCs w:val="20"/>
        </w:rPr>
        <w:t xml:space="preserve">and the </w:t>
      </w:r>
      <w:r w:rsidR="00161E58" w:rsidRPr="0070631D">
        <w:rPr>
          <w:iCs/>
          <w:sz w:val="20"/>
          <w:szCs w:val="20"/>
        </w:rPr>
        <w:t xml:space="preserve">corresponding </w:t>
      </w:r>
      <w:r w:rsidR="0024480E" w:rsidRPr="0070631D">
        <w:rPr>
          <w:iCs/>
          <w:sz w:val="20"/>
          <w:szCs w:val="20"/>
        </w:rPr>
        <w:t xml:space="preserve">manufactured </w:t>
      </w:r>
      <w:r w:rsidR="00D83BB2" w:rsidRPr="0070631D">
        <w:rPr>
          <w:iCs/>
          <w:sz w:val="20"/>
          <w:szCs w:val="20"/>
        </w:rPr>
        <w:t xml:space="preserve">displacement field </w:t>
      </w:r>
      <w:r w:rsidR="003B388D" w:rsidRPr="0070631D">
        <w:rPr>
          <w:iCs/>
          <w:color w:val="000000" w:themeColor="text1"/>
          <w:sz w:val="20"/>
          <w:szCs w:val="20"/>
        </w:rPr>
        <w:t>take</w:t>
      </w:r>
      <w:r w:rsidR="00161E58" w:rsidRPr="0070631D">
        <w:rPr>
          <w:iCs/>
          <w:color w:val="000000" w:themeColor="text1"/>
          <w:sz w:val="20"/>
          <w:szCs w:val="20"/>
        </w:rPr>
        <w:t>s</w:t>
      </w:r>
      <w:r w:rsidR="003B388D" w:rsidRPr="0070631D">
        <w:rPr>
          <w:iCs/>
          <w:color w:val="000000" w:themeColor="text1"/>
          <w:sz w:val="20"/>
          <w:szCs w:val="20"/>
        </w:rPr>
        <w:t xml:space="preserve"> </w:t>
      </w:r>
      <w:r w:rsidR="00161E58" w:rsidRPr="0070631D">
        <w:rPr>
          <w:iCs/>
          <w:color w:val="000000" w:themeColor="text1"/>
          <w:sz w:val="20"/>
          <w:szCs w:val="20"/>
        </w:rPr>
        <w:t xml:space="preserve">the following </w:t>
      </w:r>
      <w:r w:rsidR="003B388D" w:rsidRPr="0070631D">
        <w:rPr>
          <w:iCs/>
          <w:color w:val="000000" w:themeColor="text1"/>
          <w:sz w:val="20"/>
          <w:szCs w:val="20"/>
        </w:rPr>
        <w:t>form</w:t>
      </w:r>
      <w:r w:rsidR="00710EE3" w:rsidRPr="0070631D">
        <w:rPr>
          <w:iCs/>
          <w:color w:val="000000" w:themeColor="text1"/>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616"/>
      </w:tblGrid>
      <w:tr w:rsidR="0067013F" w:rsidRPr="0070631D" w14:paraId="0A0085FB" w14:textId="77777777" w:rsidTr="00D71E38">
        <w:tc>
          <w:tcPr>
            <w:tcW w:w="715" w:type="dxa"/>
            <w:vAlign w:val="center"/>
          </w:tcPr>
          <w:p w14:paraId="004DD64A" w14:textId="77777777" w:rsidR="00D54037" w:rsidRPr="0070631D" w:rsidRDefault="00D54037" w:rsidP="00E04186">
            <w:pPr>
              <w:pStyle w:val="equation"/>
              <w:spacing w:after="0" w:line="360" w:lineRule="auto"/>
              <w:rPr>
                <w:color w:val="000000" w:themeColor="text1"/>
                <w:sz w:val="20"/>
                <w:szCs w:val="20"/>
              </w:rPr>
            </w:pPr>
          </w:p>
        </w:tc>
        <w:tc>
          <w:tcPr>
            <w:tcW w:w="7650" w:type="dxa"/>
            <w:vAlign w:val="center"/>
          </w:tcPr>
          <w:p w14:paraId="1FAC0869" w14:textId="0854B7A5" w:rsidR="00D54037" w:rsidRPr="0070631D" w:rsidRDefault="00A9399D" w:rsidP="00E04186">
            <w:pPr>
              <w:pStyle w:val="equation"/>
              <w:spacing w:after="0" w:line="360" w:lineRule="auto"/>
              <w:rPr>
                <w:iCs/>
                <w:color w:val="000000" w:themeColor="text1"/>
                <w:sz w:val="20"/>
                <w:szCs w:val="20"/>
              </w:rPr>
            </w:pPr>
            <m:oMath>
              <m:sSup>
                <m:sSupPr>
                  <m:ctrlPr>
                    <w:rPr>
                      <w:rFonts w:ascii="Cambria Math" w:hAnsi="Cambria Math"/>
                      <w:i/>
                      <w:iCs/>
                      <w:color w:val="000000" w:themeColor="text1"/>
                      <w:sz w:val="20"/>
                      <w:szCs w:val="20"/>
                    </w:rPr>
                  </m:ctrlPr>
                </m:sSupPr>
                <m:e>
                  <m:r>
                    <m:rPr>
                      <m:sty m:val="bi"/>
                    </m:rPr>
                    <w:rPr>
                      <w:rFonts w:ascii="Cambria Math" w:hAnsi="Cambria Math"/>
                      <w:color w:val="000000" w:themeColor="text1"/>
                      <w:sz w:val="20"/>
                      <w:szCs w:val="20"/>
                    </w:rPr>
                    <m:t>u</m:t>
                  </m:r>
                </m:e>
                <m:sup>
                  <m:r>
                    <w:rPr>
                      <w:rFonts w:ascii="Cambria Math" w:eastAsia="Times New Roman" w:hAnsi="Cambria Math"/>
                      <w:color w:val="000000" w:themeColor="text1"/>
                      <w:sz w:val="20"/>
                      <w:szCs w:val="20"/>
                    </w:rPr>
                    <m:t>p</m:t>
                  </m:r>
                </m:sup>
              </m:sSup>
              <m:r>
                <w:rPr>
                  <w:rFonts w:ascii="Cambria Math" w:eastAsia="Times New Roman" w:hAnsi="Cambria Math"/>
                  <w:color w:val="000000" w:themeColor="text1"/>
                  <w:sz w:val="20"/>
                  <w:szCs w:val="20"/>
                </w:rPr>
                <m:t>=</m:t>
              </m:r>
              <m:d>
                <m:dPr>
                  <m:begChr m:val="["/>
                  <m:endChr m:val="]"/>
                  <m:ctrlPr>
                    <w:rPr>
                      <w:rFonts w:ascii="Cambria Math" w:eastAsia="Times New Roman" w:hAnsi="Cambria Math"/>
                      <w:i/>
                      <w:color w:val="000000" w:themeColor="text1"/>
                      <w:sz w:val="20"/>
                      <w:szCs w:val="20"/>
                    </w:rPr>
                  </m:ctrlPr>
                </m:dPr>
                <m:e>
                  <m:eqArr>
                    <m:eqArrPr>
                      <m:ctrlPr>
                        <w:rPr>
                          <w:rFonts w:ascii="Cambria Math" w:eastAsia="Times New Roman" w:hAnsi="Cambria Math"/>
                          <w:i/>
                          <w:color w:val="000000" w:themeColor="text1"/>
                          <w:sz w:val="20"/>
                          <w:szCs w:val="20"/>
                        </w:rPr>
                      </m:ctrlPr>
                    </m:eqArrPr>
                    <m:e>
                      <m:f>
                        <m:fPr>
                          <m:ctrlPr>
                            <w:rPr>
                              <w:rFonts w:ascii="Cambria Math" w:eastAsia="Times New Roman" w:hAnsi="Cambria Math"/>
                              <w:i/>
                              <w:color w:val="000000" w:themeColor="text1"/>
                              <w:sz w:val="20"/>
                              <w:szCs w:val="20"/>
                            </w:rPr>
                          </m:ctrlPr>
                        </m:fPr>
                        <m:num>
                          <m:sSub>
                            <m:sSubPr>
                              <m:ctrlPr>
                                <w:rPr>
                                  <w:rFonts w:ascii="Cambria Math" w:eastAsia="Times New Roman" w:hAnsi="Cambria Math"/>
                                  <w:i/>
                                  <w:color w:val="000000" w:themeColor="text1"/>
                                  <w:sz w:val="20"/>
                                  <w:szCs w:val="20"/>
                                </w:rPr>
                              </m:ctrlPr>
                            </m:sSubPr>
                            <m:e>
                              <m:r>
                                <w:rPr>
                                  <w:rFonts w:ascii="Cambria Math" w:eastAsia="Times New Roman" w:hAnsi="Cambria Math"/>
                                  <w:color w:val="000000" w:themeColor="text1"/>
                                  <w:sz w:val="20"/>
                                  <w:szCs w:val="20"/>
                                </w:rPr>
                                <m:t>β</m:t>
                              </m:r>
                            </m:e>
                            <m:sub>
                              <m:r>
                                <w:rPr>
                                  <w:rFonts w:ascii="Cambria Math" w:eastAsia="Times New Roman" w:hAnsi="Cambria Math"/>
                                  <w:color w:val="000000" w:themeColor="text1"/>
                                  <w:sz w:val="20"/>
                                  <w:szCs w:val="20"/>
                                </w:rPr>
                                <m:t>1</m:t>
                              </m:r>
                            </m:sub>
                          </m:sSub>
                          <m:sSup>
                            <m:sSupPr>
                              <m:ctrlPr>
                                <w:rPr>
                                  <w:rFonts w:ascii="Cambria Math" w:eastAsia="Times New Roman" w:hAnsi="Cambria Math"/>
                                  <w:i/>
                                  <w:color w:val="000000" w:themeColor="text1"/>
                                  <w:sz w:val="20"/>
                                  <w:szCs w:val="20"/>
                                </w:rPr>
                              </m:ctrlPr>
                            </m:sSupPr>
                            <m:e>
                              <m:r>
                                <w:rPr>
                                  <w:rFonts w:ascii="Cambria Math" w:eastAsia="Times New Roman" w:hAnsi="Cambria Math"/>
                                  <w:color w:val="000000" w:themeColor="text1"/>
                                  <w:sz w:val="20"/>
                                  <w:szCs w:val="20"/>
                                </w:rPr>
                                <m:t>A</m:t>
                              </m:r>
                            </m:e>
                            <m:sup>
                              <m:r>
                                <w:rPr>
                                  <w:rFonts w:ascii="Cambria Math" w:eastAsia="Times New Roman" w:hAnsi="Cambria Math"/>
                                  <w:color w:val="000000" w:themeColor="text1"/>
                                  <w:sz w:val="20"/>
                                  <w:szCs w:val="20"/>
                                </w:rPr>
                                <m:t>c</m:t>
                              </m:r>
                            </m:sup>
                          </m:sSup>
                        </m:num>
                        <m:den>
                          <m:r>
                            <w:rPr>
                              <w:rFonts w:ascii="Cambria Math" w:eastAsia="Times New Roman" w:hAnsi="Cambria Math"/>
                              <w:color w:val="000000" w:themeColor="text1"/>
                              <w:sz w:val="20"/>
                              <w:szCs w:val="20"/>
                            </w:rPr>
                            <m:t>iπ</m:t>
                          </m:r>
                        </m:den>
                      </m:f>
                      <m:r>
                        <w:rPr>
                          <w:rFonts w:ascii="Cambria Math" w:eastAsia="Times New Roman" w:hAnsi="Cambria Math"/>
                          <w:color w:val="000000" w:themeColor="text1"/>
                          <w:sz w:val="20"/>
                          <w:szCs w:val="20"/>
                        </w:rPr>
                        <m:t>sin</m:t>
                      </m:r>
                      <m:d>
                        <m:dPr>
                          <m:ctrlPr>
                            <w:rPr>
                              <w:rFonts w:ascii="Cambria Math" w:eastAsia="Times New Roman" w:hAnsi="Cambria Math"/>
                              <w:i/>
                              <w:color w:val="000000" w:themeColor="text1"/>
                              <w:sz w:val="20"/>
                              <w:szCs w:val="20"/>
                            </w:rPr>
                          </m:ctrlPr>
                        </m:dPr>
                        <m:e>
                          <m:r>
                            <w:rPr>
                              <w:rFonts w:ascii="Cambria Math" w:eastAsia="Times New Roman" w:hAnsi="Cambria Math"/>
                              <w:color w:val="000000" w:themeColor="text1"/>
                              <w:sz w:val="20"/>
                              <w:szCs w:val="20"/>
                            </w:rPr>
                            <m:t>iπ</m:t>
                          </m:r>
                          <m:sSub>
                            <m:sSubPr>
                              <m:ctrlPr>
                                <w:rPr>
                                  <w:rFonts w:ascii="Cambria Math" w:eastAsia="Times New Roman" w:hAnsi="Cambria Math"/>
                                  <w:i/>
                                  <w:color w:val="000000" w:themeColor="text1"/>
                                  <w:sz w:val="20"/>
                                  <w:szCs w:val="20"/>
                                </w:rPr>
                              </m:ctrlPr>
                            </m:sSubPr>
                            <m:e>
                              <m:r>
                                <w:rPr>
                                  <w:rFonts w:ascii="Cambria Math" w:eastAsia="Times New Roman" w:hAnsi="Cambria Math"/>
                                  <w:color w:val="000000" w:themeColor="text1"/>
                                  <w:sz w:val="20"/>
                                  <w:szCs w:val="20"/>
                                </w:rPr>
                                <m:t>x</m:t>
                              </m:r>
                            </m:e>
                            <m:sub>
                              <m:r>
                                <w:rPr>
                                  <w:rFonts w:ascii="Cambria Math" w:eastAsia="Times New Roman" w:hAnsi="Cambria Math"/>
                                  <w:color w:val="000000" w:themeColor="text1"/>
                                  <w:sz w:val="20"/>
                                  <w:szCs w:val="20"/>
                                </w:rPr>
                                <m:t>1</m:t>
                              </m:r>
                            </m:sub>
                          </m:sSub>
                        </m:e>
                      </m:d>
                      <m:func>
                        <m:funcPr>
                          <m:ctrlPr>
                            <w:rPr>
                              <w:rFonts w:ascii="Cambria Math" w:eastAsia="Times New Roman" w:hAnsi="Cambria Math"/>
                              <w:color w:val="000000" w:themeColor="text1"/>
                              <w:sz w:val="20"/>
                              <w:szCs w:val="20"/>
                            </w:rPr>
                          </m:ctrlPr>
                        </m:funcPr>
                        <m:fName>
                          <m:r>
                            <m:rPr>
                              <m:sty m:val="p"/>
                            </m:rPr>
                            <w:rPr>
                              <w:rFonts w:ascii="Cambria Math" w:eastAsia="Times New Roman" w:hAnsi="Cambria Math"/>
                              <w:color w:val="000000" w:themeColor="text1"/>
                              <w:sz w:val="20"/>
                              <w:szCs w:val="20"/>
                            </w:rPr>
                            <m:t>cos</m:t>
                          </m:r>
                        </m:fName>
                        <m:e>
                          <m:d>
                            <m:dPr>
                              <m:ctrlPr>
                                <w:rPr>
                                  <w:rFonts w:ascii="Cambria Math" w:eastAsia="Times New Roman" w:hAnsi="Cambria Math"/>
                                  <w:i/>
                                  <w:color w:val="000000" w:themeColor="text1"/>
                                  <w:sz w:val="20"/>
                                  <w:szCs w:val="20"/>
                                </w:rPr>
                              </m:ctrlPr>
                            </m:dPr>
                            <m:e>
                              <m:r>
                                <w:rPr>
                                  <w:rFonts w:ascii="Cambria Math" w:eastAsia="Times New Roman" w:hAnsi="Cambria Math"/>
                                  <w:color w:val="000000" w:themeColor="text1"/>
                                  <w:sz w:val="20"/>
                                  <w:szCs w:val="20"/>
                                </w:rPr>
                                <m:t>jπ</m:t>
                              </m:r>
                              <m:sSub>
                                <m:sSubPr>
                                  <m:ctrlPr>
                                    <w:rPr>
                                      <w:rFonts w:ascii="Cambria Math" w:eastAsia="Times New Roman" w:hAnsi="Cambria Math"/>
                                      <w:i/>
                                      <w:color w:val="000000" w:themeColor="text1"/>
                                      <w:sz w:val="20"/>
                                      <w:szCs w:val="20"/>
                                    </w:rPr>
                                  </m:ctrlPr>
                                </m:sSubPr>
                                <m:e>
                                  <m:r>
                                    <w:rPr>
                                      <w:rFonts w:ascii="Cambria Math" w:eastAsia="Times New Roman" w:hAnsi="Cambria Math"/>
                                      <w:color w:val="000000" w:themeColor="text1"/>
                                      <w:sz w:val="20"/>
                                      <w:szCs w:val="20"/>
                                    </w:rPr>
                                    <m:t>x</m:t>
                                  </m:r>
                                </m:e>
                                <m:sub>
                                  <m:r>
                                    <w:rPr>
                                      <w:rFonts w:ascii="Cambria Math" w:eastAsia="Times New Roman" w:hAnsi="Cambria Math"/>
                                      <w:color w:val="000000" w:themeColor="text1"/>
                                      <w:sz w:val="20"/>
                                      <w:szCs w:val="20"/>
                                    </w:rPr>
                                    <m:t>2</m:t>
                                  </m:r>
                                </m:sub>
                              </m:sSub>
                            </m:e>
                          </m:d>
                        </m:e>
                      </m:func>
                    </m:e>
                    <m:e>
                      <m:f>
                        <m:fPr>
                          <m:ctrlPr>
                            <w:rPr>
                              <w:rFonts w:ascii="Cambria Math" w:eastAsia="Times New Roman" w:hAnsi="Cambria Math"/>
                              <w:i/>
                              <w:color w:val="000000" w:themeColor="text1"/>
                              <w:sz w:val="20"/>
                              <w:szCs w:val="20"/>
                            </w:rPr>
                          </m:ctrlPr>
                        </m:fPr>
                        <m:num>
                          <m:sSub>
                            <m:sSubPr>
                              <m:ctrlPr>
                                <w:rPr>
                                  <w:rFonts w:ascii="Cambria Math" w:eastAsia="Times New Roman" w:hAnsi="Cambria Math"/>
                                  <w:i/>
                                  <w:color w:val="000000" w:themeColor="text1"/>
                                  <w:sz w:val="20"/>
                                  <w:szCs w:val="20"/>
                                </w:rPr>
                              </m:ctrlPr>
                            </m:sSubPr>
                            <m:e>
                              <m:r>
                                <w:rPr>
                                  <w:rFonts w:ascii="Cambria Math" w:eastAsia="Times New Roman" w:hAnsi="Cambria Math"/>
                                  <w:color w:val="000000" w:themeColor="text1"/>
                                  <w:sz w:val="20"/>
                                  <w:szCs w:val="20"/>
                                </w:rPr>
                                <m:t>β</m:t>
                              </m:r>
                            </m:e>
                            <m:sub>
                              <m:r>
                                <w:rPr>
                                  <w:rFonts w:ascii="Cambria Math" w:eastAsia="Times New Roman" w:hAnsi="Cambria Math"/>
                                  <w:color w:val="000000" w:themeColor="text1"/>
                                  <w:sz w:val="20"/>
                                  <w:szCs w:val="20"/>
                                </w:rPr>
                                <m:t>2</m:t>
                              </m:r>
                            </m:sub>
                          </m:sSub>
                          <m:sSup>
                            <m:sSupPr>
                              <m:ctrlPr>
                                <w:rPr>
                                  <w:rFonts w:ascii="Cambria Math" w:eastAsia="Times New Roman" w:hAnsi="Cambria Math"/>
                                  <w:i/>
                                  <w:color w:val="000000" w:themeColor="text1"/>
                                  <w:sz w:val="20"/>
                                  <w:szCs w:val="20"/>
                                </w:rPr>
                              </m:ctrlPr>
                            </m:sSupPr>
                            <m:e>
                              <m:r>
                                <w:rPr>
                                  <w:rFonts w:ascii="Cambria Math" w:eastAsia="Times New Roman" w:hAnsi="Cambria Math"/>
                                  <w:color w:val="000000" w:themeColor="text1"/>
                                  <w:sz w:val="20"/>
                                  <w:szCs w:val="20"/>
                                </w:rPr>
                                <m:t>A</m:t>
                              </m:r>
                            </m:e>
                            <m:sup>
                              <m:r>
                                <w:rPr>
                                  <w:rFonts w:ascii="Cambria Math" w:eastAsia="Times New Roman" w:hAnsi="Cambria Math"/>
                                  <w:color w:val="000000" w:themeColor="text1"/>
                                  <w:sz w:val="20"/>
                                  <w:szCs w:val="20"/>
                                </w:rPr>
                                <m:t>c</m:t>
                              </m:r>
                            </m:sup>
                          </m:sSup>
                        </m:num>
                        <m:den>
                          <m:r>
                            <w:rPr>
                              <w:rFonts w:ascii="Cambria Math" w:eastAsia="Times New Roman" w:hAnsi="Cambria Math"/>
                              <w:color w:val="000000" w:themeColor="text1"/>
                              <w:sz w:val="20"/>
                              <w:szCs w:val="20"/>
                            </w:rPr>
                            <m:t>jπ</m:t>
                          </m:r>
                        </m:den>
                      </m:f>
                      <m:r>
                        <w:rPr>
                          <w:rFonts w:ascii="Cambria Math" w:eastAsia="Times New Roman" w:hAnsi="Cambria Math"/>
                          <w:color w:val="000000" w:themeColor="text1"/>
                          <w:sz w:val="20"/>
                          <w:szCs w:val="20"/>
                        </w:rPr>
                        <m:t>sin</m:t>
                      </m:r>
                      <m:d>
                        <m:dPr>
                          <m:ctrlPr>
                            <w:rPr>
                              <w:rFonts w:ascii="Cambria Math" w:eastAsia="Times New Roman" w:hAnsi="Cambria Math"/>
                              <w:i/>
                              <w:color w:val="000000" w:themeColor="text1"/>
                              <w:sz w:val="20"/>
                              <w:szCs w:val="20"/>
                            </w:rPr>
                          </m:ctrlPr>
                        </m:dPr>
                        <m:e>
                          <m:r>
                            <w:rPr>
                              <w:rFonts w:ascii="Cambria Math" w:eastAsia="Times New Roman" w:hAnsi="Cambria Math"/>
                              <w:color w:val="000000" w:themeColor="text1"/>
                              <w:sz w:val="20"/>
                              <w:szCs w:val="20"/>
                            </w:rPr>
                            <m:t>iπ</m:t>
                          </m:r>
                          <m:sSub>
                            <m:sSubPr>
                              <m:ctrlPr>
                                <w:rPr>
                                  <w:rFonts w:ascii="Cambria Math" w:eastAsia="Times New Roman" w:hAnsi="Cambria Math"/>
                                  <w:i/>
                                  <w:color w:val="000000" w:themeColor="text1"/>
                                  <w:sz w:val="20"/>
                                  <w:szCs w:val="20"/>
                                </w:rPr>
                              </m:ctrlPr>
                            </m:sSubPr>
                            <m:e>
                              <m:r>
                                <w:rPr>
                                  <w:rFonts w:ascii="Cambria Math" w:eastAsia="Times New Roman" w:hAnsi="Cambria Math"/>
                                  <w:color w:val="000000" w:themeColor="text1"/>
                                  <w:sz w:val="20"/>
                                  <w:szCs w:val="20"/>
                                </w:rPr>
                                <m:t>x</m:t>
                              </m:r>
                            </m:e>
                            <m:sub>
                              <m:r>
                                <w:rPr>
                                  <w:rFonts w:ascii="Cambria Math" w:eastAsia="Times New Roman" w:hAnsi="Cambria Math"/>
                                  <w:color w:val="000000" w:themeColor="text1"/>
                                  <w:sz w:val="20"/>
                                  <w:szCs w:val="20"/>
                                </w:rPr>
                                <m:t>1</m:t>
                              </m:r>
                            </m:sub>
                          </m:sSub>
                        </m:e>
                      </m:d>
                      <m:func>
                        <m:funcPr>
                          <m:ctrlPr>
                            <w:rPr>
                              <w:rFonts w:ascii="Cambria Math" w:eastAsia="Times New Roman" w:hAnsi="Cambria Math"/>
                              <w:color w:val="000000" w:themeColor="text1"/>
                              <w:sz w:val="20"/>
                              <w:szCs w:val="20"/>
                            </w:rPr>
                          </m:ctrlPr>
                        </m:funcPr>
                        <m:fName>
                          <m:r>
                            <m:rPr>
                              <m:sty m:val="p"/>
                            </m:rPr>
                            <w:rPr>
                              <w:rFonts w:ascii="Cambria Math" w:eastAsia="Times New Roman" w:hAnsi="Cambria Math"/>
                              <w:color w:val="000000" w:themeColor="text1"/>
                              <w:sz w:val="20"/>
                              <w:szCs w:val="20"/>
                            </w:rPr>
                            <m:t>cos</m:t>
                          </m:r>
                        </m:fName>
                        <m:e>
                          <m:d>
                            <m:dPr>
                              <m:ctrlPr>
                                <w:rPr>
                                  <w:rFonts w:ascii="Cambria Math" w:eastAsia="Times New Roman" w:hAnsi="Cambria Math"/>
                                  <w:i/>
                                  <w:color w:val="000000" w:themeColor="text1"/>
                                  <w:sz w:val="20"/>
                                  <w:szCs w:val="20"/>
                                </w:rPr>
                              </m:ctrlPr>
                            </m:dPr>
                            <m:e>
                              <m:r>
                                <w:rPr>
                                  <w:rFonts w:ascii="Cambria Math" w:eastAsia="Times New Roman" w:hAnsi="Cambria Math"/>
                                  <w:color w:val="000000" w:themeColor="text1"/>
                                  <w:sz w:val="20"/>
                                  <w:szCs w:val="20"/>
                                </w:rPr>
                                <m:t>jπ</m:t>
                              </m:r>
                              <m:sSub>
                                <m:sSubPr>
                                  <m:ctrlPr>
                                    <w:rPr>
                                      <w:rFonts w:ascii="Cambria Math" w:eastAsia="Times New Roman" w:hAnsi="Cambria Math"/>
                                      <w:i/>
                                      <w:color w:val="000000" w:themeColor="text1"/>
                                      <w:sz w:val="20"/>
                                      <w:szCs w:val="20"/>
                                    </w:rPr>
                                  </m:ctrlPr>
                                </m:sSubPr>
                                <m:e>
                                  <m:r>
                                    <w:rPr>
                                      <w:rFonts w:ascii="Cambria Math" w:eastAsia="Times New Roman" w:hAnsi="Cambria Math"/>
                                      <w:color w:val="000000" w:themeColor="text1"/>
                                      <w:sz w:val="20"/>
                                      <w:szCs w:val="20"/>
                                    </w:rPr>
                                    <m:t>x</m:t>
                                  </m:r>
                                </m:e>
                                <m:sub>
                                  <m:r>
                                    <w:rPr>
                                      <w:rFonts w:ascii="Cambria Math" w:eastAsia="Times New Roman" w:hAnsi="Cambria Math"/>
                                      <w:color w:val="000000" w:themeColor="text1"/>
                                      <w:sz w:val="20"/>
                                      <w:szCs w:val="20"/>
                                    </w:rPr>
                                    <m:t>2</m:t>
                                  </m:r>
                                </m:sub>
                              </m:sSub>
                            </m:e>
                          </m:d>
                        </m:e>
                      </m:func>
                    </m:e>
                  </m:eqArr>
                </m:e>
              </m:d>
            </m:oMath>
            <w:r w:rsidR="00710EE3" w:rsidRPr="0070631D">
              <w:rPr>
                <w:color w:val="000000" w:themeColor="text1"/>
                <w:sz w:val="20"/>
                <w:szCs w:val="20"/>
              </w:rPr>
              <w:t>.</w:t>
            </w:r>
          </w:p>
        </w:tc>
        <w:tc>
          <w:tcPr>
            <w:tcW w:w="616" w:type="dxa"/>
            <w:vAlign w:val="center"/>
          </w:tcPr>
          <w:p w14:paraId="25CB797D" w14:textId="6B09C59D" w:rsidR="00D54037" w:rsidRPr="0070631D" w:rsidRDefault="00D54037" w:rsidP="00E04186">
            <w:pPr>
              <w:pStyle w:val="equation"/>
              <w:spacing w:after="0" w:line="360" w:lineRule="auto"/>
              <w:jc w:val="right"/>
              <w:rPr>
                <w:color w:val="000000" w:themeColor="text1"/>
                <w:sz w:val="20"/>
                <w:szCs w:val="20"/>
              </w:rPr>
            </w:pPr>
            <w:bookmarkStart w:id="63" w:name="_Ref164089400"/>
            <w:bookmarkStart w:id="64" w:name="_Ref164089416"/>
            <w:r w:rsidRPr="0070631D">
              <w:rPr>
                <w:color w:val="000000" w:themeColor="text1"/>
                <w:sz w:val="20"/>
                <w:szCs w:val="20"/>
              </w:rPr>
              <w:t>(</w:t>
            </w:r>
            <w:r w:rsidRPr="0070631D">
              <w:rPr>
                <w:color w:val="000000" w:themeColor="text1"/>
                <w:sz w:val="20"/>
                <w:szCs w:val="20"/>
              </w:rPr>
              <w:fldChar w:fldCharType="begin"/>
            </w:r>
            <w:r w:rsidRPr="0070631D">
              <w:rPr>
                <w:color w:val="000000" w:themeColor="text1"/>
                <w:sz w:val="20"/>
                <w:szCs w:val="20"/>
              </w:rPr>
              <w:instrText xml:space="preserve"> SEQ Equation \* ARABIC </w:instrText>
            </w:r>
            <w:r w:rsidRPr="0070631D">
              <w:rPr>
                <w:color w:val="000000" w:themeColor="text1"/>
                <w:sz w:val="20"/>
                <w:szCs w:val="20"/>
              </w:rPr>
              <w:fldChar w:fldCharType="separate"/>
            </w:r>
            <w:r w:rsidR="00E87973" w:rsidRPr="0070631D">
              <w:rPr>
                <w:noProof/>
                <w:color w:val="000000" w:themeColor="text1"/>
                <w:sz w:val="20"/>
                <w:szCs w:val="20"/>
              </w:rPr>
              <w:t>91</w:t>
            </w:r>
            <w:r w:rsidRPr="0070631D">
              <w:rPr>
                <w:noProof/>
                <w:color w:val="000000" w:themeColor="text1"/>
                <w:sz w:val="20"/>
                <w:szCs w:val="20"/>
              </w:rPr>
              <w:fldChar w:fldCharType="end"/>
            </w:r>
            <w:bookmarkEnd w:id="63"/>
            <w:r w:rsidRPr="0070631D">
              <w:rPr>
                <w:color w:val="000000" w:themeColor="text1"/>
                <w:sz w:val="20"/>
                <w:szCs w:val="20"/>
              </w:rPr>
              <w:t>)</w:t>
            </w:r>
            <w:bookmarkEnd w:id="64"/>
          </w:p>
        </w:tc>
      </w:tr>
    </w:tbl>
    <w:p w14:paraId="696E9B13" w14:textId="39411495" w:rsidR="00E32C99" w:rsidRPr="0070631D" w:rsidRDefault="007C20CD" w:rsidP="00E04186">
      <w:pPr>
        <w:spacing w:line="360" w:lineRule="auto"/>
        <w:jc w:val="center"/>
        <w:rPr>
          <w:sz w:val="20"/>
          <w:szCs w:val="20"/>
        </w:rPr>
      </w:pPr>
      <w:r w:rsidRPr="0070631D">
        <w:rPr>
          <w:noProof/>
          <w:sz w:val="20"/>
          <w:szCs w:val="20"/>
        </w:rPr>
        <w:lastRenderedPageBreak/>
        <w:t xml:space="preserve"> </w:t>
      </w:r>
      <w:r w:rsidR="00175E42" w:rsidRPr="0070631D">
        <w:rPr>
          <w:noProof/>
          <w:sz w:val="20"/>
          <w:szCs w:val="20"/>
        </w:rPr>
        <w:drawing>
          <wp:inline distT="0" distB="0" distL="0" distR="0" wp14:anchorId="48DE9B20" wp14:editId="707C365F">
            <wp:extent cx="3713018" cy="3618606"/>
            <wp:effectExtent l="0" t="0" r="0" b="1270"/>
            <wp:docPr id="1594667938"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67938" name="Picture 13" descr="Calenda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40594" cy="3645481"/>
                    </a:xfrm>
                    <a:prstGeom prst="rect">
                      <a:avLst/>
                    </a:prstGeom>
                  </pic:spPr>
                </pic:pic>
              </a:graphicData>
            </a:graphic>
          </wp:inline>
        </w:drawing>
      </w:r>
    </w:p>
    <w:p w14:paraId="2041F5BA" w14:textId="0D4A9EC5" w:rsidR="00C87103" w:rsidRPr="0070631D" w:rsidRDefault="00E32C99" w:rsidP="00E04186">
      <w:pPr>
        <w:pStyle w:val="Caption"/>
        <w:spacing w:line="360" w:lineRule="auto"/>
        <w:rPr>
          <w:sz w:val="20"/>
          <w:szCs w:val="20"/>
        </w:rPr>
      </w:pPr>
      <w:bookmarkStart w:id="65" w:name="_Ref151062224"/>
      <w:bookmarkStart w:id="66" w:name="_Ref151062221"/>
      <w:r w:rsidRPr="0070631D">
        <w:rPr>
          <w:b/>
          <w:bCs/>
          <w:sz w:val="20"/>
          <w:szCs w:val="20"/>
        </w:rPr>
        <w:t>Fig</w:t>
      </w:r>
      <w:r w:rsidR="00A84F85" w:rsidRPr="0070631D">
        <w:rPr>
          <w:b/>
          <w:bCs/>
          <w:sz w:val="20"/>
          <w:szCs w:val="20"/>
        </w:rPr>
        <w:t xml:space="preserve">. </w:t>
      </w:r>
      <w:r w:rsidR="00741379" w:rsidRPr="0070631D">
        <w:rPr>
          <w:b/>
          <w:bCs/>
          <w:sz w:val="20"/>
          <w:szCs w:val="20"/>
        </w:rPr>
        <w:fldChar w:fldCharType="begin"/>
      </w:r>
      <w:r w:rsidR="00741379" w:rsidRPr="0070631D">
        <w:rPr>
          <w:b/>
          <w:bCs/>
          <w:sz w:val="20"/>
          <w:szCs w:val="20"/>
        </w:rPr>
        <w:instrText xml:space="preserve"> SEQ Figure \* ARABIC </w:instrText>
      </w:r>
      <w:r w:rsidR="00741379" w:rsidRPr="0070631D">
        <w:rPr>
          <w:b/>
          <w:bCs/>
          <w:sz w:val="20"/>
          <w:szCs w:val="20"/>
        </w:rPr>
        <w:fldChar w:fldCharType="separate"/>
      </w:r>
      <w:r w:rsidR="007A01D2" w:rsidRPr="0070631D">
        <w:rPr>
          <w:b/>
          <w:bCs/>
          <w:noProof/>
          <w:sz w:val="20"/>
          <w:szCs w:val="20"/>
        </w:rPr>
        <w:t>13</w:t>
      </w:r>
      <w:r w:rsidR="00741379" w:rsidRPr="0070631D">
        <w:rPr>
          <w:b/>
          <w:bCs/>
          <w:noProof/>
          <w:sz w:val="20"/>
          <w:szCs w:val="20"/>
        </w:rPr>
        <w:fldChar w:fldCharType="end"/>
      </w:r>
      <w:bookmarkEnd w:id="65"/>
      <w:r w:rsidRPr="0070631D">
        <w:rPr>
          <w:sz w:val="20"/>
          <w:szCs w:val="20"/>
        </w:rPr>
        <w:t xml:space="preserve"> </w:t>
      </w:r>
      <w:r w:rsidR="005436DF" w:rsidRPr="0070631D">
        <w:rPr>
          <w:sz w:val="20"/>
          <w:szCs w:val="20"/>
        </w:rPr>
        <w:t>IM-RKPM solutions</w:t>
      </w:r>
      <w:r w:rsidRPr="0070631D">
        <w:rPr>
          <w:sz w:val="20"/>
          <w:szCs w:val="20"/>
        </w:rPr>
        <w:t xml:space="preserve"> with </w:t>
      </w:r>
      <m:oMath>
        <m:r>
          <w:rPr>
            <w:rFonts w:ascii="Cambria Math" w:hAnsi="Cambria Math"/>
            <w:sz w:val="20"/>
            <w:szCs w:val="20"/>
          </w:rPr>
          <m:t>i=j=2</m:t>
        </m:r>
      </m:oMath>
      <w:r w:rsidRPr="0070631D">
        <w:rPr>
          <w:sz w:val="20"/>
          <w:szCs w:val="20"/>
        </w:rPr>
        <w:t xml:space="preserve">: (a) </w:t>
      </w:r>
      <m:oMath>
        <m:r>
          <w:rPr>
            <w:rFonts w:ascii="Cambria Math" w:hAnsi="Cambria Math"/>
            <w:sz w:val="20"/>
            <w:szCs w:val="20"/>
          </w:rPr>
          <m:t>c</m:t>
        </m:r>
      </m:oMath>
      <w:r w:rsidR="005C6CDB" w:rsidRPr="0070631D">
        <w:rPr>
          <w:sz w:val="20"/>
          <w:szCs w:val="20"/>
        </w:rPr>
        <w:t>,</w:t>
      </w:r>
      <w:r w:rsidRPr="0070631D">
        <w:rPr>
          <w:sz w:val="20"/>
          <w:szCs w:val="20"/>
        </w:rPr>
        <w:t xml:space="preserve"> (b) </w:t>
      </w:r>
      <m:oMath>
        <m:r>
          <w:rPr>
            <w:rFonts w:ascii="Cambria Math" w:hAnsi="Cambria Math"/>
            <w:sz w:val="20"/>
            <w:szCs w:val="20"/>
          </w:rPr>
          <m:t>Φ</m:t>
        </m:r>
      </m:oMath>
      <w:r w:rsidRPr="0070631D">
        <w:rPr>
          <w:sz w:val="20"/>
          <w:szCs w:val="20"/>
        </w:rPr>
        <w:t xml:space="preserve">, (c)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oMath>
      <w:r w:rsidRPr="0070631D">
        <w:rPr>
          <w:sz w:val="20"/>
          <w:szCs w:val="20"/>
        </w:rPr>
        <w:t xml:space="preserve">, and (d)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oMath>
      <w:bookmarkEnd w:id="66"/>
    </w:p>
    <w:p w14:paraId="6DD49F19" w14:textId="5D19DB97" w:rsidR="00711DD1" w:rsidRPr="0070631D" w:rsidRDefault="00B00176" w:rsidP="003E5221">
      <w:pPr>
        <w:pStyle w:val="Caption"/>
        <w:spacing w:after="360" w:line="360" w:lineRule="auto"/>
        <w:rPr>
          <w:sz w:val="20"/>
          <w:szCs w:val="20"/>
        </w:rPr>
      </w:pPr>
      <w:bookmarkStart w:id="67" w:name="_Ref151062726"/>
      <w:r w:rsidRPr="0070631D">
        <w:rPr>
          <w:iCs w:val="0"/>
          <w:noProof/>
          <w:color w:val="auto"/>
          <w:sz w:val="20"/>
          <w:szCs w:val="20"/>
        </w:rPr>
        <w:t xml:space="preserve"> </w:t>
      </w:r>
      <w:r w:rsidR="00175E42" w:rsidRPr="0070631D">
        <w:rPr>
          <w:b/>
          <w:bCs/>
          <w:noProof/>
          <w:sz w:val="20"/>
          <w:szCs w:val="20"/>
        </w:rPr>
        <w:drawing>
          <wp:inline distT="0" distB="0" distL="0" distR="0" wp14:anchorId="448F059C" wp14:editId="40720024">
            <wp:extent cx="5943600" cy="2655570"/>
            <wp:effectExtent l="0" t="0" r="0" b="0"/>
            <wp:docPr id="1905053903"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3903" name="Picture 14"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55570"/>
                    </a:xfrm>
                    <a:prstGeom prst="rect">
                      <a:avLst/>
                    </a:prstGeom>
                  </pic:spPr>
                </pic:pic>
              </a:graphicData>
            </a:graphic>
          </wp:inline>
        </w:drawing>
      </w:r>
      <w:r w:rsidR="00FC097D" w:rsidRPr="0070631D">
        <w:rPr>
          <w:b/>
          <w:bCs/>
          <w:sz w:val="20"/>
          <w:szCs w:val="20"/>
        </w:rPr>
        <w:t>Fig</w:t>
      </w:r>
      <w:r w:rsidR="00A84F85" w:rsidRPr="0070631D">
        <w:rPr>
          <w:b/>
          <w:bCs/>
          <w:sz w:val="20"/>
          <w:szCs w:val="20"/>
        </w:rPr>
        <w:t xml:space="preserve">. </w:t>
      </w:r>
      <w:r w:rsidR="00741379" w:rsidRPr="0070631D">
        <w:rPr>
          <w:b/>
          <w:bCs/>
          <w:sz w:val="20"/>
          <w:szCs w:val="20"/>
        </w:rPr>
        <w:fldChar w:fldCharType="begin"/>
      </w:r>
      <w:r w:rsidR="00741379" w:rsidRPr="0070631D">
        <w:rPr>
          <w:b/>
          <w:bCs/>
          <w:sz w:val="20"/>
          <w:szCs w:val="20"/>
        </w:rPr>
        <w:instrText xml:space="preserve"> SEQ Figure \* ARABIC </w:instrText>
      </w:r>
      <w:r w:rsidR="00741379" w:rsidRPr="0070631D">
        <w:rPr>
          <w:b/>
          <w:bCs/>
          <w:sz w:val="20"/>
          <w:szCs w:val="20"/>
        </w:rPr>
        <w:fldChar w:fldCharType="separate"/>
      </w:r>
      <w:r w:rsidR="007A01D2" w:rsidRPr="0070631D">
        <w:rPr>
          <w:b/>
          <w:bCs/>
          <w:noProof/>
          <w:sz w:val="20"/>
          <w:szCs w:val="20"/>
        </w:rPr>
        <w:t>14</w:t>
      </w:r>
      <w:r w:rsidR="00741379" w:rsidRPr="0070631D">
        <w:rPr>
          <w:b/>
          <w:bCs/>
          <w:noProof/>
          <w:sz w:val="20"/>
          <w:szCs w:val="20"/>
        </w:rPr>
        <w:fldChar w:fldCharType="end"/>
      </w:r>
      <w:bookmarkEnd w:id="67"/>
      <w:r w:rsidR="00FC097D" w:rsidRPr="0070631D">
        <w:rPr>
          <w:sz w:val="20"/>
          <w:szCs w:val="20"/>
        </w:rPr>
        <w:t xml:space="preserve"> Convergence plots for relative error norms of all field variables: (a)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oMath>
      <w:r w:rsidR="00FC097D" w:rsidRPr="0070631D">
        <w:rPr>
          <w:sz w:val="20"/>
          <w:szCs w:val="20"/>
        </w:rPr>
        <w:t xml:space="preserve"> norm</w:t>
      </w:r>
      <w:r w:rsidR="00313E5F"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0</m:t>
            </m:r>
          </m:sub>
        </m:sSub>
      </m:oMath>
      <w:r w:rsidR="00FC097D" w:rsidRPr="0070631D">
        <w:rPr>
          <w:sz w:val="20"/>
          <w:szCs w:val="20"/>
        </w:rPr>
        <w:t xml:space="preserve"> and (b) </w:t>
      </w:r>
      <m:oMath>
        <m:sSup>
          <m:sSupPr>
            <m:ctrlPr>
              <w:rPr>
                <w:rFonts w:ascii="Cambria Math" w:hAnsi="Cambria Math"/>
                <w:i/>
                <w:sz w:val="20"/>
                <w:szCs w:val="20"/>
              </w:rPr>
            </m:ctrlPr>
          </m:sSupPr>
          <m:e>
            <m:r>
              <w:rPr>
                <w:rFonts w:ascii="Cambria Math" w:hAnsi="Cambria Math"/>
                <w:sz w:val="20"/>
                <w:szCs w:val="20"/>
              </w:rPr>
              <m:t>H</m:t>
            </m:r>
          </m:e>
          <m:sup>
            <m:r>
              <w:rPr>
                <w:rFonts w:ascii="Cambria Math" w:hAnsi="Cambria Math"/>
                <w:sz w:val="20"/>
                <w:szCs w:val="20"/>
              </w:rPr>
              <m:t>1</m:t>
            </m:r>
          </m:sup>
        </m:sSup>
      </m:oMath>
      <w:r w:rsidR="00FC097D" w:rsidRPr="0070631D">
        <w:rPr>
          <w:sz w:val="20"/>
          <w:szCs w:val="20"/>
        </w:rPr>
        <w:t xml:space="preserve"> semi-norm</w:t>
      </w:r>
      <w:r w:rsidR="00313E5F"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oMath>
      <w:r w:rsidR="00583180" w:rsidRPr="0070631D">
        <w:rPr>
          <w:sz w:val="20"/>
          <w:szCs w:val="20"/>
        </w:rPr>
        <w:t>. At this scale, all lines in (b) overlap</w:t>
      </w:r>
    </w:p>
    <w:p w14:paraId="7635B529" w14:textId="7AFBB213" w:rsidR="00546598" w:rsidRPr="0070631D" w:rsidRDefault="00546598" w:rsidP="00546598">
      <w:pPr>
        <w:spacing w:line="360" w:lineRule="auto"/>
        <w:rPr>
          <w:sz w:val="20"/>
          <w:szCs w:val="20"/>
        </w:rPr>
      </w:pPr>
      <w:r w:rsidRPr="0070631D">
        <w:rPr>
          <w:color w:val="000000" w:themeColor="text1"/>
          <w:sz w:val="20"/>
          <w:szCs w:val="20"/>
        </w:rPr>
        <w:lastRenderedPageBreak/>
        <w:t xml:space="preserve">Rigid body motion is suppressed in the displacement field allowing for free expansion. For all cases explored,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β</m:t>
            </m:r>
          </m:e>
          <m:sub>
            <m:r>
              <w:rPr>
                <w:rFonts w:ascii="Cambria Math" w:hAnsi="Cambria Math"/>
                <w:color w:val="000000" w:themeColor="text1"/>
                <w:sz w:val="20"/>
                <w:szCs w:val="20"/>
              </w:rPr>
              <m:t>1</m:t>
            </m:r>
          </m:sub>
        </m:sSub>
        <m:r>
          <w:rPr>
            <w:rFonts w:ascii="Cambria Math" w:hAnsi="Cambria Math"/>
            <w:color w:val="000000" w:themeColor="text1"/>
            <w:sz w:val="20"/>
            <w:szCs w:val="20"/>
          </w:rPr>
          <m:t>=1</m:t>
        </m:r>
        <m:r>
          <m:rPr>
            <m:sty m:val="p"/>
          </m:rPr>
          <w:rPr>
            <w:rFonts w:ascii="Cambria Math" w:hAnsi="Cambria Math"/>
            <w:color w:val="000000" w:themeColor="text1"/>
            <w:sz w:val="20"/>
            <w:szCs w:val="20"/>
          </w:rPr>
          <m:t>x</m:t>
        </m:r>
        <m:sSup>
          <m:sSupPr>
            <m:ctrlPr>
              <w:rPr>
                <w:rFonts w:ascii="Cambria Math" w:hAnsi="Cambria Math"/>
                <w:i/>
                <w:color w:val="000000" w:themeColor="text1"/>
                <w:sz w:val="20"/>
                <w:szCs w:val="20"/>
              </w:rPr>
            </m:ctrlPr>
          </m:sSupPr>
          <m:e>
            <m:r>
              <w:rPr>
                <w:rFonts w:ascii="Cambria Math" w:hAnsi="Cambria Math"/>
                <w:color w:val="000000" w:themeColor="text1"/>
                <w:sz w:val="20"/>
                <w:szCs w:val="20"/>
              </w:rPr>
              <m:t>10</m:t>
            </m:r>
          </m:e>
          <m:sup>
            <m:r>
              <w:rPr>
                <w:rFonts w:ascii="Cambria Math" w:hAnsi="Cambria Math"/>
                <w:color w:val="000000" w:themeColor="text1"/>
                <w:sz w:val="20"/>
                <w:szCs w:val="20"/>
              </w:rPr>
              <m:t>-4</m:t>
            </m:r>
          </m:sup>
        </m:sSup>
      </m:oMath>
      <w:r w:rsidRPr="0070631D">
        <w:rPr>
          <w:color w:val="000000" w:themeColor="text1"/>
          <w:sz w:val="20"/>
          <w:szCs w:val="20"/>
        </w:rPr>
        <w:t xml:space="preserve"> and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β</m:t>
            </m:r>
          </m:e>
          <m:sub>
            <m:r>
              <w:rPr>
                <w:rFonts w:ascii="Cambria Math" w:hAnsi="Cambria Math"/>
                <w:color w:val="000000" w:themeColor="text1"/>
                <w:sz w:val="20"/>
                <w:szCs w:val="20"/>
              </w:rPr>
              <m:t>2</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β</m:t>
            </m:r>
          </m:e>
          <m:sub>
            <m:r>
              <w:rPr>
                <w:rFonts w:ascii="Cambria Math" w:hAnsi="Cambria Math"/>
                <w:color w:val="000000" w:themeColor="text1"/>
                <w:sz w:val="20"/>
                <w:szCs w:val="20"/>
              </w:rPr>
              <m:t>1</m:t>
            </m:r>
          </m:sub>
        </m:sSub>
      </m:oMath>
      <w:r w:rsidRPr="0070631D">
        <w:rPr>
          <w:color w:val="000000" w:themeColor="text1"/>
          <w:sz w:val="20"/>
          <w:szCs w:val="20"/>
        </w:rPr>
        <w:t xml:space="preserve"> is selected</w:t>
      </w:r>
      <w:r w:rsidRPr="0070631D">
        <w:rPr>
          <w:sz w:val="20"/>
          <w:szCs w:val="20"/>
        </w:rPr>
        <w:t xml:space="preserve">. A relatively large target function frequency is selected to simulate higher frequency modes in the multi-grain microstructures. </w:t>
      </w:r>
      <w:r w:rsidR="00A316A9" w:rsidRPr="0070631D">
        <w:rPr>
          <w:sz w:val="20"/>
          <w:szCs w:val="20"/>
        </w:rPr>
        <w:t>This convergence study includes cases with 256</w:t>
      </w:r>
      <w:r w:rsidR="007309CF" w:rsidRPr="0070631D">
        <w:rPr>
          <w:sz w:val="20"/>
          <w:szCs w:val="20"/>
        </w:rPr>
        <w:t>,</w:t>
      </w:r>
      <w:r w:rsidR="00A316A9" w:rsidRPr="0070631D">
        <w:rPr>
          <w:sz w:val="20"/>
          <w:szCs w:val="20"/>
        </w:rPr>
        <w:t xml:space="preserve"> 1024</w:t>
      </w:r>
      <w:r w:rsidR="007309CF" w:rsidRPr="0070631D">
        <w:rPr>
          <w:sz w:val="20"/>
          <w:szCs w:val="20"/>
        </w:rPr>
        <w:t>,</w:t>
      </w:r>
      <w:r w:rsidR="00A316A9" w:rsidRPr="0070631D">
        <w:rPr>
          <w:sz w:val="20"/>
          <w:szCs w:val="20"/>
        </w:rPr>
        <w:t xml:space="preserve"> 4096</w:t>
      </w:r>
      <w:r w:rsidR="007309CF" w:rsidRPr="0070631D">
        <w:rPr>
          <w:sz w:val="20"/>
          <w:szCs w:val="20"/>
        </w:rPr>
        <w:t>,</w:t>
      </w:r>
      <w:r w:rsidR="00A316A9" w:rsidRPr="0070631D">
        <w:rPr>
          <w:sz w:val="20"/>
          <w:szCs w:val="20"/>
        </w:rPr>
        <w:t xml:space="preserve"> and 16384 nodes. </w:t>
      </w:r>
      <w:r w:rsidRPr="0070631D">
        <w:rPr>
          <w:sz w:val="20"/>
          <w:szCs w:val="20"/>
        </w:rPr>
        <w:t xml:space="preserve">In the following study, the frequency parameters  </w:t>
      </w:r>
      <m:oMath>
        <m:r>
          <w:rPr>
            <w:rFonts w:ascii="Cambria Math" w:hAnsi="Cambria Math"/>
            <w:sz w:val="20"/>
            <w:szCs w:val="20"/>
          </w:rPr>
          <m:t>i=j=2</m:t>
        </m:r>
      </m:oMath>
      <w:r w:rsidRPr="0070631D">
        <w:rPr>
          <w:sz w:val="20"/>
          <w:szCs w:val="20"/>
        </w:rPr>
        <w:t xml:space="preserve"> in </w:t>
      </w:r>
      <w:r w:rsidRPr="0070631D">
        <w:rPr>
          <w:sz w:val="20"/>
          <w:szCs w:val="20"/>
        </w:rPr>
        <w:fldChar w:fldCharType="begin"/>
      </w:r>
      <w:r w:rsidRPr="0070631D">
        <w:rPr>
          <w:sz w:val="20"/>
          <w:szCs w:val="20"/>
        </w:rPr>
        <w:instrText xml:space="preserve"> REF _Ref164089416 \h  \* MERGEFORMAT </w:instrText>
      </w:r>
      <w:r w:rsidRPr="0070631D">
        <w:rPr>
          <w:sz w:val="20"/>
          <w:szCs w:val="20"/>
        </w:rPr>
      </w:r>
      <w:r w:rsidRPr="0070631D">
        <w:rPr>
          <w:sz w:val="20"/>
          <w:szCs w:val="20"/>
        </w:rPr>
        <w:fldChar w:fldCharType="separate"/>
      </w:r>
      <w:r w:rsidR="00E87973" w:rsidRPr="0070631D">
        <w:rPr>
          <w:color w:val="000000" w:themeColor="text1"/>
          <w:sz w:val="20"/>
          <w:szCs w:val="20"/>
        </w:rPr>
        <w:t>(</w:t>
      </w:r>
      <w:r w:rsidR="00E87973" w:rsidRPr="0070631D">
        <w:rPr>
          <w:noProof/>
          <w:color w:val="000000" w:themeColor="text1"/>
          <w:sz w:val="20"/>
          <w:szCs w:val="20"/>
        </w:rPr>
        <w:t>91</w:t>
      </w:r>
      <w:r w:rsidR="00E87973" w:rsidRPr="0070631D">
        <w:rPr>
          <w:color w:val="000000" w:themeColor="text1"/>
          <w:sz w:val="20"/>
          <w:szCs w:val="20"/>
        </w:rPr>
        <w:t>)</w:t>
      </w:r>
      <w:r w:rsidRPr="0070631D">
        <w:rPr>
          <w:sz w:val="20"/>
          <w:szCs w:val="20"/>
        </w:rPr>
        <w:fldChar w:fldCharType="end"/>
      </w:r>
      <w:r w:rsidRPr="0070631D">
        <w:rPr>
          <w:sz w:val="20"/>
          <w:szCs w:val="20"/>
        </w:rPr>
        <w:t xml:space="preserve"> are chosen, and the IM-RKPM results </w:t>
      </w:r>
      <w:r w:rsidR="00A316A9" w:rsidRPr="0070631D">
        <w:rPr>
          <w:sz w:val="20"/>
          <w:szCs w:val="20"/>
        </w:rPr>
        <w:t xml:space="preserve">using 16384 nodes </w:t>
      </w:r>
      <w:r w:rsidRPr="0070631D">
        <w:rPr>
          <w:sz w:val="20"/>
          <w:szCs w:val="20"/>
        </w:rPr>
        <w:t xml:space="preserve">are shown in </w:t>
      </w:r>
      <w:r w:rsidRPr="0070631D">
        <w:rPr>
          <w:sz w:val="20"/>
          <w:szCs w:val="20"/>
        </w:rPr>
        <w:fldChar w:fldCharType="begin"/>
      </w:r>
      <w:r w:rsidRPr="0070631D">
        <w:rPr>
          <w:sz w:val="20"/>
          <w:szCs w:val="20"/>
        </w:rPr>
        <w:instrText xml:space="preserve"> REF _Ref151062224 \h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13</w:t>
      </w:r>
      <w:r w:rsidRPr="0070631D">
        <w:rPr>
          <w:sz w:val="20"/>
          <w:szCs w:val="20"/>
        </w:rPr>
        <w:fldChar w:fldCharType="end"/>
      </w:r>
      <w:r w:rsidRPr="0070631D">
        <w:rPr>
          <w:sz w:val="20"/>
          <w:szCs w:val="20"/>
        </w:rPr>
        <w:t>.</w:t>
      </w:r>
      <w:r w:rsidR="00A316A9" w:rsidRPr="0070631D">
        <w:rPr>
          <w:sz w:val="20"/>
          <w:szCs w:val="20"/>
        </w:rPr>
        <w:t xml:space="preserve"> </w:t>
      </w:r>
    </w:p>
    <w:p w14:paraId="010A7BF0" w14:textId="128DFE22" w:rsidR="00DA564B" w:rsidRPr="0070631D" w:rsidRDefault="0063074A" w:rsidP="00E04186">
      <w:pPr>
        <w:spacing w:line="360" w:lineRule="auto"/>
        <w:rPr>
          <w:sz w:val="20"/>
          <w:szCs w:val="20"/>
        </w:rPr>
      </w:pPr>
      <w:r w:rsidRPr="0070631D">
        <w:rPr>
          <w:sz w:val="20"/>
          <w:szCs w:val="20"/>
        </w:rPr>
        <w:t xml:space="preserve">For all fields, super-convergent rates are observed for relative error </w:t>
      </w: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2</m:t>
            </m:r>
          </m:sub>
        </m:sSub>
      </m:oMath>
      <w:r w:rsidRPr="0070631D">
        <w:rPr>
          <w:sz w:val="20"/>
          <w:szCs w:val="20"/>
        </w:rPr>
        <w:t xml:space="preserve"> norms and </w:t>
      </w:r>
      <m:oMath>
        <m:sSup>
          <m:sSupPr>
            <m:ctrlPr>
              <w:rPr>
                <w:rFonts w:ascii="Cambria Math" w:hAnsi="Cambria Math"/>
                <w:i/>
                <w:sz w:val="20"/>
                <w:szCs w:val="20"/>
              </w:rPr>
            </m:ctrlPr>
          </m:sSupPr>
          <m:e>
            <m:r>
              <w:rPr>
                <w:rFonts w:ascii="Cambria Math" w:hAnsi="Cambria Math"/>
                <w:sz w:val="20"/>
                <w:szCs w:val="20"/>
              </w:rPr>
              <m:t>H</m:t>
            </m:r>
          </m:e>
          <m:sup>
            <m:r>
              <w:rPr>
                <w:rFonts w:ascii="Cambria Math" w:hAnsi="Cambria Math"/>
                <w:sz w:val="20"/>
                <w:szCs w:val="20"/>
              </w:rPr>
              <m:t>1</m:t>
            </m:r>
          </m:sup>
        </m:sSup>
        <m:r>
          <w:rPr>
            <w:rFonts w:ascii="Cambria Math" w:hAnsi="Cambria Math"/>
            <w:sz w:val="20"/>
            <w:szCs w:val="20"/>
          </w:rPr>
          <m:t xml:space="preserve"> </m:t>
        </m:r>
      </m:oMath>
      <w:r w:rsidRPr="0070631D">
        <w:rPr>
          <w:sz w:val="20"/>
          <w:szCs w:val="20"/>
        </w:rPr>
        <w:t xml:space="preserve">semi-norms, as shown in </w:t>
      </w:r>
      <w:r w:rsidRPr="0070631D">
        <w:rPr>
          <w:sz w:val="20"/>
          <w:szCs w:val="20"/>
        </w:rPr>
        <w:fldChar w:fldCharType="begin"/>
      </w:r>
      <w:r w:rsidRPr="0070631D">
        <w:rPr>
          <w:sz w:val="20"/>
          <w:szCs w:val="20"/>
        </w:rPr>
        <w:instrText xml:space="preserve"> REF _Ref151062726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14</w:t>
      </w:r>
      <w:r w:rsidRPr="0070631D">
        <w:rPr>
          <w:sz w:val="20"/>
          <w:szCs w:val="20"/>
        </w:rPr>
        <w:fldChar w:fldCharType="end"/>
      </w:r>
      <w:r w:rsidRPr="0070631D">
        <w:rPr>
          <w:sz w:val="20"/>
          <w:szCs w:val="20"/>
        </w:rPr>
        <w:t xml:space="preserve">. </w:t>
      </w:r>
      <w:r w:rsidR="00091952" w:rsidRPr="0070631D">
        <w:rPr>
          <w:sz w:val="20"/>
          <w:szCs w:val="20"/>
        </w:rPr>
        <w:t xml:space="preserve">Due to the </w:t>
      </w:r>
      <w:proofErr w:type="gramStart"/>
      <w:r w:rsidR="00091952" w:rsidRPr="0070631D">
        <w:rPr>
          <w:sz w:val="20"/>
          <w:szCs w:val="20"/>
        </w:rPr>
        <w:t>chemically-induced</w:t>
      </w:r>
      <w:proofErr w:type="gramEnd"/>
      <w:r w:rsidR="00091952" w:rsidRPr="0070631D">
        <w:rPr>
          <w:sz w:val="20"/>
          <w:szCs w:val="20"/>
        </w:rPr>
        <w:t xml:space="preserve"> eigenstrain, error </w:t>
      </w:r>
      <w:r w:rsidR="0085234C" w:rsidRPr="0070631D">
        <w:rPr>
          <w:sz w:val="20"/>
          <w:szCs w:val="20"/>
        </w:rPr>
        <w:t>accumulation</w:t>
      </w:r>
      <w:r w:rsidR="00091952" w:rsidRPr="0070631D">
        <w:rPr>
          <w:sz w:val="20"/>
          <w:szCs w:val="20"/>
        </w:rPr>
        <w:t xml:space="preserve"> is expected from the concentration field to the displacement field</w:t>
      </w:r>
      <w:r w:rsidR="0085234C" w:rsidRPr="0070631D">
        <w:rPr>
          <w:sz w:val="20"/>
          <w:szCs w:val="20"/>
        </w:rPr>
        <w:t>, where</w:t>
      </w:r>
      <w:r w:rsidR="00091952" w:rsidRPr="0070631D">
        <w:rPr>
          <w:sz w:val="20"/>
          <w:szCs w:val="20"/>
        </w:rPr>
        <w:t xml:space="preserve"> larger error in the mechanical field, </w:t>
      </w:r>
      <m:oMath>
        <m:r>
          <m:rPr>
            <m:sty m:val="bi"/>
          </m:rPr>
          <w:rPr>
            <w:rFonts w:ascii="Cambria Math" w:hAnsi="Cambria Math"/>
            <w:sz w:val="20"/>
            <w:szCs w:val="20"/>
          </w:rPr>
          <m:t>u</m:t>
        </m:r>
      </m:oMath>
      <w:r w:rsidR="00091952" w:rsidRPr="0070631D">
        <w:rPr>
          <w:sz w:val="20"/>
          <w:szCs w:val="20"/>
        </w:rPr>
        <w:t xml:space="preserve">, </w:t>
      </w:r>
      <w:r w:rsidR="005F0F58" w:rsidRPr="0070631D">
        <w:rPr>
          <w:sz w:val="20"/>
          <w:szCs w:val="20"/>
        </w:rPr>
        <w:t>compared to that of</w:t>
      </w:r>
      <w:r w:rsidR="00091952" w:rsidRPr="0070631D">
        <w:rPr>
          <w:sz w:val="20"/>
          <w:szCs w:val="20"/>
        </w:rPr>
        <w:t xml:space="preserve"> the electrochemical fields, </w:t>
      </w:r>
      <m:oMath>
        <m:r>
          <w:rPr>
            <w:rFonts w:ascii="Cambria Math" w:hAnsi="Cambria Math"/>
            <w:sz w:val="20"/>
            <w:szCs w:val="20"/>
          </w:rPr>
          <m:t>c</m:t>
        </m:r>
      </m:oMath>
      <w:r w:rsidR="00091952" w:rsidRPr="0070631D">
        <w:rPr>
          <w:sz w:val="20"/>
          <w:szCs w:val="20"/>
        </w:rPr>
        <w:t xml:space="preserve"> and </w:t>
      </w:r>
      <m:oMath>
        <m:r>
          <w:rPr>
            <w:rFonts w:ascii="Cambria Math" w:hAnsi="Cambria Math"/>
            <w:sz w:val="20"/>
            <w:szCs w:val="20"/>
          </w:rPr>
          <m:t>Φ</m:t>
        </m:r>
      </m:oMath>
      <w:r w:rsidR="0085234C" w:rsidRPr="0070631D">
        <w:rPr>
          <w:sz w:val="20"/>
          <w:szCs w:val="20"/>
        </w:rPr>
        <w:t xml:space="preserve"> is observed</w:t>
      </w:r>
      <w:r w:rsidR="00091952" w:rsidRPr="0070631D">
        <w:rPr>
          <w:sz w:val="20"/>
          <w:szCs w:val="20"/>
        </w:rPr>
        <w:t>.</w:t>
      </w:r>
      <w:r w:rsidR="00091952" w:rsidRPr="0070631D" w:rsidDel="0079640D">
        <w:rPr>
          <w:noProof/>
          <w:sz w:val="20"/>
          <w:szCs w:val="20"/>
        </w:rPr>
        <w:t xml:space="preserve"> </w:t>
      </w:r>
    </w:p>
    <w:p w14:paraId="5D150C92" w14:textId="2038F361" w:rsidR="00C00E93" w:rsidRPr="0070631D" w:rsidRDefault="00C00E93" w:rsidP="00E04186">
      <w:pPr>
        <w:pStyle w:val="Heading2"/>
        <w:spacing w:before="480" w:line="360" w:lineRule="auto"/>
        <w:rPr>
          <w:sz w:val="20"/>
          <w:szCs w:val="20"/>
        </w:rPr>
      </w:pPr>
      <w:bookmarkStart w:id="68" w:name="_Ref162014494"/>
      <w:r w:rsidRPr="0070631D">
        <w:rPr>
          <w:sz w:val="20"/>
          <w:szCs w:val="20"/>
        </w:rPr>
        <w:t xml:space="preserve">Mechanical </w:t>
      </w:r>
      <w:r w:rsidR="00C5547A" w:rsidRPr="0070631D">
        <w:rPr>
          <w:sz w:val="20"/>
          <w:szCs w:val="20"/>
        </w:rPr>
        <w:t>modeling of</w:t>
      </w:r>
      <w:r w:rsidR="00E67C25" w:rsidRPr="0070631D">
        <w:rPr>
          <w:sz w:val="20"/>
          <w:szCs w:val="20"/>
        </w:rPr>
        <w:t xml:space="preserve"> </w:t>
      </w:r>
      <w:r w:rsidR="00FC40ED" w:rsidRPr="0070631D">
        <w:rPr>
          <w:sz w:val="20"/>
          <w:szCs w:val="20"/>
        </w:rPr>
        <w:t xml:space="preserve">heterogeneous </w:t>
      </w:r>
      <w:r w:rsidR="00E67C25" w:rsidRPr="0070631D">
        <w:rPr>
          <w:sz w:val="20"/>
          <w:szCs w:val="20"/>
        </w:rPr>
        <w:t>microstructure</w:t>
      </w:r>
      <w:bookmarkEnd w:id="68"/>
    </w:p>
    <w:p w14:paraId="76F8AC49" w14:textId="3D86D212" w:rsidR="00AB4F3E" w:rsidRPr="0070631D" w:rsidRDefault="00EA4CAA" w:rsidP="00E04186">
      <w:pPr>
        <w:spacing w:line="360" w:lineRule="auto"/>
        <w:rPr>
          <w:sz w:val="20"/>
          <w:szCs w:val="20"/>
        </w:rPr>
      </w:pPr>
      <w:r w:rsidRPr="0070631D">
        <w:rPr>
          <w:sz w:val="20"/>
          <w:szCs w:val="20"/>
        </w:rPr>
        <w:t>Statistically</w:t>
      </w:r>
      <w:r w:rsidR="00952E93" w:rsidRPr="0070631D">
        <w:rPr>
          <w:sz w:val="20"/>
          <w:szCs w:val="20"/>
        </w:rPr>
        <w:t xml:space="preserve"> generated cathode</w:t>
      </w:r>
      <w:r w:rsidRPr="0070631D">
        <w:rPr>
          <w:sz w:val="20"/>
          <w:szCs w:val="20"/>
        </w:rPr>
        <w:t xml:space="preserve"> microstructural images</w:t>
      </w:r>
      <w:r w:rsidR="00952E93" w:rsidRPr="0070631D">
        <w:rPr>
          <w:sz w:val="20"/>
          <w:szCs w:val="20"/>
        </w:rPr>
        <w:t xml:space="preserve"> </w:t>
      </w:r>
      <w:r w:rsidRPr="0070631D">
        <w:rPr>
          <w:sz w:val="20"/>
          <w:szCs w:val="20"/>
        </w:rPr>
        <w:t>constructed from a database of CT-scan images</w:t>
      </w:r>
      <w:r w:rsidR="00952E93" w:rsidRPr="0070631D">
        <w:rPr>
          <w:sz w:val="20"/>
          <w:szCs w:val="20"/>
        </w:rPr>
        <w:t xml:space="preserve"> </w:t>
      </w:r>
      <w:r w:rsidR="00952E93" w:rsidRPr="0070631D">
        <w:rPr>
          <w:sz w:val="20"/>
          <w:szCs w:val="20"/>
        </w:rPr>
        <w:fldChar w:fldCharType="begin"/>
      </w:r>
      <w:r w:rsidR="00854CFC" w:rsidRPr="0070631D">
        <w:rPr>
          <w:sz w:val="20"/>
          <w:szCs w:val="20"/>
        </w:rPr>
        <w:instrText xml:space="preserve"> ADDIN ZOTERO_ITEM CSL_CITATION {"citationID":"hA8ntEaY","properties":{"formattedCitation":"[4, 47]","plainCitation":"[4, 47]","noteIndex":0},"citationItems":[{"id":86,"uris":["http://zotero.org/users/11073435/items/RP54B3SM"],"itemData":{"id":86,"type":"article-journal","container-title":"Journal of Power Sources","DOI":"https://doi.org/10.1016/j.jpowsour.2020.229148","journalAbbreviation":"J. Power Sources","language":"en","page":"229148","title":"Mapping the architecture of single lithium ion electrode particles in 3D, using electron backscatter diffraction and machine learning segmentation","volume":"483","author":[{"family":"Furat","given":"Orkun"},{"family":"Finegan","given":"Donal"},{"family":"Diercks","given":"David"},{"family":"Usseglio-Viretta","given":"Francois"},{"family":"Smith","given":"Kandler"},{"family":"Schmidt","given":"Volker"}],"issued":{"date-parts":[["2021"]]}}},{"id":5,"uris":["http://zotero.org/users/11073435/items/3AHJCW2H"],"itemData":{"id":5,"type":"article-journal","abstract":"Abstract\n            \n              Accurately capturing the architecture of single lithium-ion electrode particles is necessary for understanding their performance limitations and degradation mechanisms through multi-physics modeling. Information is drawn from multimodal microscopy techniques to artificially generate LiNi\n              0.5\n              Mn\n              0.3\n              Co\n              0.2\n              O\n              2\n              particles with full sub-particle grain detail. Statistical representations of particle architectures are derived from X-ray nano-computed tomography data supporting an ‘outer shell’ model, and sub-particle grain representations are derived from focused-ion beam electron backscatter diffraction data supporting a ‘grain’ model. A random field model used to characterize and generate the outer shells, and a random tessellation model used to characterize and generate grain architectures, are combined to form a multi-scale model for the generation of virtual electrode particles with full-grain detail. This work demonstrates the possibility of generating representative single electrode particle architectures for modeling and characterization that can guide synthesis approaches of particle architectures with enhanced performance.","container-title":"npj Computational Materials","DOI":"10.1038/s41524-021-00567-9","ISSN":"2057-3960","issue":"1","journalAbbreviation":"npj Comput Mater","language":"en","page":"105","source":"DOI.org (Crossref)","title":"Artificial generation of representative single Li-ion electrode particle architectures from microscopy data","volume":"7","author":[{"family":"Furat","given":"Orkun"},{"family":"Petrich","given":"Lukas"},{"family":"Finegan","given":"Donal P."},{"family":"Diercks","given":"David"},{"family":"Usseglio-Viretta","given":"Francois"},{"family":"Smith","given":"Kandler"},{"family":"Schmidt","given":"Volker"}],"issued":{"date-parts":[["2021",7,13]]}}}],"schema":"https://github.com/citation-style-language/schema/raw/master/csl-citation.json"} </w:instrText>
      </w:r>
      <w:r w:rsidR="00952E93" w:rsidRPr="0070631D">
        <w:rPr>
          <w:sz w:val="20"/>
          <w:szCs w:val="20"/>
        </w:rPr>
        <w:fldChar w:fldCharType="separate"/>
      </w:r>
      <w:r w:rsidR="00854CFC" w:rsidRPr="0070631D">
        <w:rPr>
          <w:rFonts w:ascii="Times New Roman"/>
          <w:sz w:val="20"/>
          <w:szCs w:val="20"/>
        </w:rPr>
        <w:t>[4, 47]</w:t>
      </w:r>
      <w:r w:rsidR="00952E93" w:rsidRPr="0070631D">
        <w:rPr>
          <w:sz w:val="20"/>
          <w:szCs w:val="20"/>
        </w:rPr>
        <w:fldChar w:fldCharType="end"/>
      </w:r>
      <w:r w:rsidR="00952E93" w:rsidRPr="0070631D">
        <w:rPr>
          <w:sz w:val="20"/>
          <w:szCs w:val="20"/>
        </w:rPr>
        <w:t xml:space="preserve"> are</w:t>
      </w:r>
      <w:r w:rsidRPr="0070631D">
        <w:rPr>
          <w:sz w:val="20"/>
          <w:szCs w:val="20"/>
        </w:rPr>
        <w:t xml:space="preserve"> used for model construction. </w:t>
      </w:r>
      <w:r w:rsidR="00EB6EDA" w:rsidRPr="0070631D">
        <w:rPr>
          <w:sz w:val="20"/>
          <w:szCs w:val="20"/>
        </w:rPr>
        <w:t>A coarsened image with</w:t>
      </w:r>
      <w:r w:rsidR="007B6AA7" w:rsidRPr="0070631D">
        <w:rPr>
          <w:sz w:val="20"/>
          <w:szCs w:val="20"/>
        </w:rPr>
        <w:t xml:space="preserve"> </w:t>
      </w:r>
      <w:r w:rsidR="00C60DA1" w:rsidRPr="0070631D">
        <w:rPr>
          <w:sz w:val="20"/>
          <w:szCs w:val="20"/>
        </w:rPr>
        <w:t xml:space="preserve">51x51 </w:t>
      </w:r>
      <w:r w:rsidRPr="0070631D">
        <w:rPr>
          <w:sz w:val="20"/>
          <w:szCs w:val="20"/>
        </w:rPr>
        <w:t>pixel</w:t>
      </w:r>
      <w:r w:rsidR="007B6AA7" w:rsidRPr="0070631D">
        <w:rPr>
          <w:sz w:val="20"/>
          <w:szCs w:val="20"/>
        </w:rPr>
        <w:t xml:space="preserve">s </w:t>
      </w:r>
      <w:r w:rsidRPr="0070631D">
        <w:rPr>
          <w:sz w:val="20"/>
          <w:szCs w:val="20"/>
        </w:rPr>
        <w:t xml:space="preserve">is taken </w:t>
      </w:r>
      <w:r w:rsidR="00EB6EDA" w:rsidRPr="0070631D">
        <w:rPr>
          <w:sz w:val="20"/>
          <w:szCs w:val="20"/>
        </w:rPr>
        <w:t>from</w:t>
      </w:r>
      <w:r w:rsidR="007B6AA7" w:rsidRPr="0070631D">
        <w:rPr>
          <w:sz w:val="20"/>
          <w:szCs w:val="20"/>
        </w:rPr>
        <w:t xml:space="preserve"> </w:t>
      </w:r>
      <w:r w:rsidR="00033197" w:rsidRPr="0070631D">
        <w:rPr>
          <w:sz w:val="20"/>
          <w:szCs w:val="20"/>
        </w:rPr>
        <w:t>the test particle geometry</w:t>
      </w:r>
      <w:r w:rsidR="007B6AA7" w:rsidRPr="0070631D">
        <w:rPr>
          <w:sz w:val="20"/>
          <w:szCs w:val="20"/>
        </w:rPr>
        <w:t xml:space="preserve"> </w:t>
      </w:r>
      <w:r w:rsidR="00D239C3" w:rsidRPr="0070631D">
        <w:rPr>
          <w:sz w:val="20"/>
          <w:szCs w:val="20"/>
        </w:rPr>
        <w:t xml:space="preserve">illustrated in </w:t>
      </w:r>
      <w:r w:rsidR="00D239C3" w:rsidRPr="0070631D">
        <w:rPr>
          <w:sz w:val="20"/>
          <w:szCs w:val="20"/>
        </w:rPr>
        <w:fldChar w:fldCharType="begin"/>
      </w:r>
      <w:r w:rsidR="00D239C3" w:rsidRPr="0070631D">
        <w:rPr>
          <w:sz w:val="20"/>
          <w:szCs w:val="20"/>
        </w:rPr>
        <w:instrText xml:space="preserve"> REF _Ref152618002 \h </w:instrText>
      </w:r>
      <w:r w:rsidR="00E04186" w:rsidRPr="0070631D">
        <w:rPr>
          <w:sz w:val="20"/>
          <w:szCs w:val="20"/>
        </w:rPr>
        <w:instrText xml:space="preserve"> \* MERGEFORMAT </w:instrText>
      </w:r>
      <w:r w:rsidR="00D239C3" w:rsidRPr="0070631D">
        <w:rPr>
          <w:sz w:val="20"/>
          <w:szCs w:val="20"/>
        </w:rPr>
      </w:r>
      <w:r w:rsidR="00D239C3"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15</w:t>
      </w:r>
      <w:r w:rsidR="00D239C3" w:rsidRPr="0070631D">
        <w:rPr>
          <w:sz w:val="20"/>
          <w:szCs w:val="20"/>
        </w:rPr>
        <w:fldChar w:fldCharType="end"/>
      </w:r>
      <w:r w:rsidR="00D239C3" w:rsidRPr="0070631D">
        <w:rPr>
          <w:sz w:val="20"/>
          <w:szCs w:val="20"/>
        </w:rPr>
        <w:t xml:space="preserve">, </w:t>
      </w:r>
      <w:r w:rsidR="00EB6EDA" w:rsidRPr="0070631D">
        <w:rPr>
          <w:sz w:val="20"/>
          <w:szCs w:val="20"/>
        </w:rPr>
        <w:t xml:space="preserve">spanning a domain </w:t>
      </w:r>
      <m:oMath>
        <m:r>
          <m:rPr>
            <m:sty m:val="p"/>
          </m:rPr>
          <w:rPr>
            <w:rFonts w:ascii="Cambria Math" w:hAnsi="Cambria Math"/>
            <w:sz w:val="20"/>
            <w:szCs w:val="20"/>
          </w:rPr>
          <m:t>Ω</m:t>
        </m:r>
        <m: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-1,1</m:t>
            </m:r>
          </m:e>
        </m:d>
        <m:r>
          <m:rPr>
            <m:sty m:val="p"/>
          </m:rPr>
          <w:rPr>
            <w:rFonts w:ascii="Cambria Math" w:hAnsi="Cambria Math"/>
            <w:sz w:val="20"/>
            <w:szCs w:val="20"/>
          </w:rPr>
          <m:t>×</m:t>
        </m:r>
        <m:d>
          <m:dPr>
            <m:ctrlPr>
              <w:rPr>
                <w:rFonts w:ascii="Cambria Math" w:hAnsi="Cambria Math"/>
                <w:i/>
                <w:sz w:val="20"/>
                <w:szCs w:val="20"/>
              </w:rPr>
            </m:ctrlPr>
          </m:dPr>
          <m:e>
            <m:r>
              <w:rPr>
                <w:rFonts w:ascii="Cambria Math" w:hAnsi="Cambria Math"/>
                <w:sz w:val="20"/>
                <w:szCs w:val="20"/>
              </w:rPr>
              <m:t>-1,1</m:t>
            </m:r>
          </m:e>
        </m:d>
        <m:r>
          <w:rPr>
            <w:rFonts w:ascii="Cambria Math" w:hAnsi="Cambria Math"/>
            <w:sz w:val="20"/>
            <w:szCs w:val="20"/>
          </w:rPr>
          <m:t xml:space="preserve">, </m:t>
        </m:r>
      </m:oMath>
      <w:r w:rsidR="00D239C3" w:rsidRPr="0070631D">
        <w:rPr>
          <w:sz w:val="20"/>
          <w:szCs w:val="20"/>
        </w:rPr>
        <w:t xml:space="preserve">where each grain is assigned a unique grayscale </w:t>
      </w:r>
      <w:r w:rsidR="007B6AA7" w:rsidRPr="0070631D">
        <w:rPr>
          <w:sz w:val="20"/>
          <w:szCs w:val="20"/>
        </w:rPr>
        <w:t xml:space="preserve">value </w:t>
      </w:r>
      <w:r w:rsidR="00D239C3" w:rsidRPr="0070631D">
        <w:rPr>
          <w:sz w:val="20"/>
          <w:szCs w:val="20"/>
        </w:rPr>
        <w:t xml:space="preserve">as </w:t>
      </w:r>
      <w:r w:rsidR="007B6AA7" w:rsidRPr="0070631D">
        <w:rPr>
          <w:sz w:val="20"/>
          <w:szCs w:val="20"/>
        </w:rPr>
        <w:t xml:space="preserve">the </w:t>
      </w:r>
      <w:r w:rsidR="00D239C3" w:rsidRPr="0070631D">
        <w:rPr>
          <w:sz w:val="20"/>
          <w:szCs w:val="20"/>
        </w:rPr>
        <w:t>grain ID.</w:t>
      </w:r>
    </w:p>
    <w:p w14:paraId="3FC4FDF4" w14:textId="3A7D66A2" w:rsidR="00114140" w:rsidRPr="0070631D" w:rsidRDefault="00175E42" w:rsidP="003E5221">
      <w:pPr>
        <w:keepNext/>
        <w:spacing w:line="360" w:lineRule="auto"/>
        <w:jc w:val="center"/>
        <w:rPr>
          <w:sz w:val="20"/>
          <w:szCs w:val="20"/>
        </w:rPr>
      </w:pPr>
      <w:r w:rsidRPr="0070631D">
        <w:rPr>
          <w:noProof/>
          <w:sz w:val="20"/>
          <w:szCs w:val="20"/>
        </w:rPr>
        <w:drawing>
          <wp:inline distT="0" distB="0" distL="0" distR="0" wp14:anchorId="13951A94" wp14:editId="0CB96C07">
            <wp:extent cx="3433656" cy="1945005"/>
            <wp:effectExtent l="0" t="0" r="0" b="0"/>
            <wp:docPr id="612082794"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2794" name="Picture 15" descr="A picture containing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57772" cy="1958666"/>
                    </a:xfrm>
                    <a:prstGeom prst="rect">
                      <a:avLst/>
                    </a:prstGeom>
                  </pic:spPr>
                </pic:pic>
              </a:graphicData>
            </a:graphic>
          </wp:inline>
        </w:drawing>
      </w:r>
    </w:p>
    <w:p w14:paraId="6F5DEE9D" w14:textId="28CABA21" w:rsidR="000D279C" w:rsidRPr="0070631D" w:rsidRDefault="00114140" w:rsidP="003E5221">
      <w:pPr>
        <w:pStyle w:val="Caption"/>
        <w:spacing w:after="360" w:line="360" w:lineRule="auto"/>
        <w:rPr>
          <w:sz w:val="20"/>
          <w:szCs w:val="20"/>
        </w:rPr>
      </w:pPr>
      <w:bookmarkStart w:id="69" w:name="_Ref152618002"/>
      <w:r w:rsidRPr="0070631D">
        <w:rPr>
          <w:b/>
          <w:bCs/>
          <w:sz w:val="20"/>
          <w:szCs w:val="20"/>
        </w:rPr>
        <w:t>Fig</w:t>
      </w:r>
      <w:r w:rsidR="00A84F85" w:rsidRPr="0070631D">
        <w:rPr>
          <w:b/>
          <w:bCs/>
          <w:sz w:val="20"/>
          <w:szCs w:val="20"/>
        </w:rPr>
        <w:t>.</w:t>
      </w:r>
      <w:r w:rsidRPr="0070631D">
        <w:rPr>
          <w:b/>
          <w:bCs/>
          <w:sz w:val="20"/>
          <w:szCs w:val="20"/>
        </w:rPr>
        <w:t xml:space="preserve"> </w:t>
      </w:r>
      <w:r w:rsidR="00741379" w:rsidRPr="0070631D">
        <w:rPr>
          <w:b/>
          <w:bCs/>
          <w:sz w:val="20"/>
          <w:szCs w:val="20"/>
        </w:rPr>
        <w:fldChar w:fldCharType="begin"/>
      </w:r>
      <w:r w:rsidR="00741379" w:rsidRPr="0070631D">
        <w:rPr>
          <w:b/>
          <w:bCs/>
          <w:sz w:val="20"/>
          <w:szCs w:val="20"/>
        </w:rPr>
        <w:instrText xml:space="preserve"> SEQ Figure \* ARABIC </w:instrText>
      </w:r>
      <w:r w:rsidR="00741379" w:rsidRPr="0070631D">
        <w:rPr>
          <w:b/>
          <w:bCs/>
          <w:sz w:val="20"/>
          <w:szCs w:val="20"/>
        </w:rPr>
        <w:fldChar w:fldCharType="separate"/>
      </w:r>
      <w:r w:rsidR="007A01D2" w:rsidRPr="0070631D">
        <w:rPr>
          <w:b/>
          <w:bCs/>
          <w:noProof/>
          <w:sz w:val="20"/>
          <w:szCs w:val="20"/>
        </w:rPr>
        <w:t>15</w:t>
      </w:r>
      <w:r w:rsidR="00741379" w:rsidRPr="0070631D">
        <w:rPr>
          <w:b/>
          <w:bCs/>
          <w:noProof/>
          <w:sz w:val="20"/>
          <w:szCs w:val="20"/>
        </w:rPr>
        <w:fldChar w:fldCharType="end"/>
      </w:r>
      <w:bookmarkEnd w:id="69"/>
      <w:r w:rsidRPr="0070631D">
        <w:rPr>
          <w:sz w:val="20"/>
          <w:szCs w:val="20"/>
        </w:rPr>
        <w:t xml:space="preserve"> Statistically-driven cathode particle microstructural image of a (a) </w:t>
      </w:r>
      <w:r w:rsidR="0021542B" w:rsidRPr="0070631D">
        <w:rPr>
          <w:sz w:val="20"/>
          <w:szCs w:val="20"/>
        </w:rPr>
        <w:t>362x362 pixel</w:t>
      </w:r>
      <w:r w:rsidR="007B6AA7" w:rsidRPr="0070631D">
        <w:rPr>
          <w:sz w:val="20"/>
          <w:szCs w:val="20"/>
        </w:rPr>
        <w:t xml:space="preserve"> cross section of the</w:t>
      </w:r>
      <w:r w:rsidR="0021542B" w:rsidRPr="0070631D">
        <w:rPr>
          <w:sz w:val="20"/>
          <w:szCs w:val="20"/>
        </w:rPr>
        <w:t xml:space="preserve"> </w:t>
      </w:r>
      <w:r w:rsidRPr="0070631D">
        <w:rPr>
          <w:sz w:val="20"/>
          <w:szCs w:val="20"/>
        </w:rPr>
        <w:t xml:space="preserve">full particle </w:t>
      </w:r>
      <w:r w:rsidR="0021542B" w:rsidRPr="0070631D">
        <w:rPr>
          <w:sz w:val="20"/>
          <w:szCs w:val="20"/>
        </w:rPr>
        <w:t xml:space="preserve">representation </w:t>
      </w:r>
      <w:r w:rsidR="00D738E4" w:rsidRPr="0070631D">
        <w:rPr>
          <w:sz w:val="20"/>
          <w:szCs w:val="20"/>
        </w:rPr>
        <w:t xml:space="preserve">generated using the procedure in </w:t>
      </w:r>
      <w:r w:rsidR="000A2F7B" w:rsidRPr="0070631D">
        <w:rPr>
          <w:sz w:val="20"/>
          <w:szCs w:val="20"/>
        </w:rPr>
        <w:fldChar w:fldCharType="begin"/>
      </w:r>
      <w:r w:rsidR="00854CFC" w:rsidRPr="0070631D">
        <w:rPr>
          <w:sz w:val="20"/>
          <w:szCs w:val="20"/>
        </w:rPr>
        <w:instrText xml:space="preserve"> ADDIN ZOTERO_ITEM CSL_CITATION {"citationID":"9m35B7O7","properties":{"formattedCitation":"[47]","plainCitation":"[47]","noteIndex":0},"citationItems":[{"id":5,"uris":["http://zotero.org/users/11073435/items/3AHJCW2H"],"itemData":{"id":5,"type":"article-journal","abstract":"Abstract\n            \n              Accurately capturing the architecture of single lithium-ion electrode particles is necessary for understanding their performance limitations and degradation mechanisms through multi-physics modeling. Information is drawn from multimodal microscopy techniques to artificially generate LiNi\n              0.5\n              Mn\n              0.3\n              Co\n              0.2\n              O\n              2\n              particles with full sub-particle grain detail. Statistical representations of particle architectures are derived from X-ray nano-computed tomography data supporting an ‘outer shell’ model, and sub-particle grain representations are derived from focused-ion beam electron backscatter diffraction data supporting a ‘grain’ model. A random field model used to characterize and generate the outer shells, and a random tessellation model used to characterize and generate grain architectures, are combined to form a multi-scale model for the generation of virtual electrode particles with full-grain detail. This work demonstrates the possibility of generating representative single electrode particle architectures for modeling and characterization that can guide synthesis approaches of particle architectures with enhanced performance.","container-title":"npj Computational Materials","DOI":"10.1038/s41524-021-00567-9","ISSN":"2057-3960","issue":"1","journalAbbreviation":"npj Comput Mater","language":"en","page":"105","source":"DOI.org (Crossref)","title":"Artificial generation of representative single Li-ion electrode particle architectures from microscopy data","volume":"7","author":[{"family":"Furat","given":"Orkun"},{"family":"Petrich","given":"Lukas"},{"family":"Finegan","given":"Donal P."},{"family":"Diercks","given":"David"},{"family":"Usseglio-Viretta","given":"Francois"},{"family":"Smith","given":"Kandler"},{"family":"Schmidt","given":"Volker"}],"issued":{"date-parts":[["2021",7,13]]}}}],"schema":"https://github.com/citation-style-language/schema/raw/master/csl-citation.json"} </w:instrText>
      </w:r>
      <w:r w:rsidR="000A2F7B" w:rsidRPr="0070631D">
        <w:rPr>
          <w:sz w:val="20"/>
          <w:szCs w:val="20"/>
        </w:rPr>
        <w:fldChar w:fldCharType="separate"/>
      </w:r>
      <w:r w:rsidR="00854CFC" w:rsidRPr="0070631D">
        <w:rPr>
          <w:noProof/>
          <w:sz w:val="20"/>
          <w:szCs w:val="20"/>
        </w:rPr>
        <w:t>[47]</w:t>
      </w:r>
      <w:r w:rsidR="000A2F7B" w:rsidRPr="0070631D">
        <w:rPr>
          <w:sz w:val="20"/>
          <w:szCs w:val="20"/>
        </w:rPr>
        <w:fldChar w:fldCharType="end"/>
      </w:r>
      <w:r w:rsidR="000A2F7B" w:rsidRPr="0070631D">
        <w:rPr>
          <w:sz w:val="20"/>
          <w:szCs w:val="20"/>
        </w:rPr>
        <w:t xml:space="preserve"> </w:t>
      </w:r>
      <w:r w:rsidRPr="0070631D">
        <w:rPr>
          <w:sz w:val="20"/>
          <w:szCs w:val="20"/>
        </w:rPr>
        <w:t xml:space="preserve">and </w:t>
      </w:r>
      <w:r w:rsidR="0021542B" w:rsidRPr="0070631D">
        <w:rPr>
          <w:sz w:val="20"/>
          <w:szCs w:val="20"/>
        </w:rPr>
        <w:t>a</w:t>
      </w:r>
      <w:r w:rsidRPr="0070631D">
        <w:rPr>
          <w:sz w:val="20"/>
          <w:szCs w:val="20"/>
        </w:rPr>
        <w:t xml:space="preserve"> (b) </w:t>
      </w:r>
      <w:r w:rsidR="005924E4" w:rsidRPr="0070631D">
        <w:rPr>
          <w:sz w:val="20"/>
          <w:szCs w:val="20"/>
        </w:rPr>
        <w:t xml:space="preserve">test particle constructed from a </w:t>
      </w:r>
      <w:r w:rsidR="00BE18AD" w:rsidRPr="0070631D">
        <w:rPr>
          <w:sz w:val="20"/>
          <w:szCs w:val="20"/>
        </w:rPr>
        <w:t xml:space="preserve">51x51 </w:t>
      </w:r>
      <w:r w:rsidRPr="0070631D">
        <w:rPr>
          <w:sz w:val="20"/>
          <w:szCs w:val="20"/>
        </w:rPr>
        <w:t>pixel subset</w:t>
      </w:r>
      <w:r w:rsidR="005924E4" w:rsidRPr="0070631D">
        <w:rPr>
          <w:sz w:val="20"/>
          <w:szCs w:val="20"/>
        </w:rPr>
        <w:t xml:space="preserve"> of the full particle image</w:t>
      </w:r>
    </w:p>
    <w:p w14:paraId="1B460F0E" w14:textId="3435C64E" w:rsidR="00546598" w:rsidRPr="0070631D" w:rsidRDefault="00546598" w:rsidP="00546598">
      <w:pPr>
        <w:spacing w:line="360" w:lineRule="auto"/>
        <w:rPr>
          <w:sz w:val="20"/>
          <w:szCs w:val="20"/>
        </w:rPr>
      </w:pPr>
      <w:r w:rsidRPr="0070631D">
        <w:rPr>
          <w:sz w:val="20"/>
          <w:szCs w:val="20"/>
        </w:rPr>
        <w:fldChar w:fldCharType="begin"/>
      </w:r>
      <w:r w:rsidRPr="0070631D">
        <w:rPr>
          <w:sz w:val="20"/>
          <w:szCs w:val="20"/>
        </w:rPr>
        <w:instrText xml:space="preserve"> REF _Ref157528206 \h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16</w:t>
      </w:r>
      <w:r w:rsidRPr="0070631D">
        <w:rPr>
          <w:sz w:val="20"/>
          <w:szCs w:val="20"/>
        </w:rPr>
        <w:fldChar w:fldCharType="end"/>
      </w:r>
      <w:r w:rsidRPr="0070631D">
        <w:rPr>
          <w:sz w:val="20"/>
          <w:szCs w:val="20"/>
        </w:rPr>
        <w:t xml:space="preserve"> displays the image-based geometry colorized by grain ID subjected to a vertical displacement </w:t>
      </w:r>
      <m:oMath>
        <m:r>
          <w:rPr>
            <w:rFonts w:ascii="Cambria Math" w:hAnsi="Cambria Math"/>
            <w:sz w:val="20"/>
            <w:szCs w:val="20"/>
          </w:rPr>
          <m:t>g=0.01</m:t>
        </m:r>
      </m:oMath>
      <w:r w:rsidRPr="0070631D">
        <w:rPr>
          <w:sz w:val="20"/>
          <w:szCs w:val="20"/>
        </w:rPr>
        <w:t xml:space="preserve"> at the top surface, free horizontal deformation at top and bottom surfaces, and a fixed bottom surface midpoint to suppress rigid body motion. The elastic modulus and Poisson ratio are varied across the different grains as shown in </w:t>
      </w:r>
      <w:r w:rsidRPr="0070631D">
        <w:rPr>
          <w:sz w:val="20"/>
          <w:szCs w:val="20"/>
        </w:rPr>
        <w:fldChar w:fldCharType="begin"/>
      </w:r>
      <w:r w:rsidRPr="0070631D">
        <w:rPr>
          <w:sz w:val="20"/>
          <w:szCs w:val="20"/>
        </w:rPr>
        <w:instrText xml:space="preserve"> REF _Ref157528206 \h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16</w:t>
      </w:r>
      <w:r w:rsidRPr="0070631D">
        <w:rPr>
          <w:sz w:val="20"/>
          <w:szCs w:val="20"/>
        </w:rPr>
        <w:fldChar w:fldCharType="end"/>
      </w:r>
      <w:r w:rsidRPr="0070631D">
        <w:rPr>
          <w:sz w:val="20"/>
          <w:szCs w:val="20"/>
        </w:rPr>
        <w:t xml:space="preserve"> to introduce material heterogeneity. Essential boundary conditions are enforced through </w:t>
      </w:r>
      <w:proofErr w:type="spellStart"/>
      <w:r w:rsidRPr="0070631D">
        <w:rPr>
          <w:sz w:val="20"/>
          <w:szCs w:val="20"/>
        </w:rPr>
        <w:t>Nitsche’s</w:t>
      </w:r>
      <w:proofErr w:type="spellEnd"/>
      <w:r w:rsidRPr="0070631D">
        <w:rPr>
          <w:sz w:val="20"/>
          <w:szCs w:val="20"/>
        </w:rPr>
        <w:t xml:space="preserve"> method </w:t>
      </w:r>
      <w:r w:rsidRPr="0070631D">
        <w:rPr>
          <w:sz w:val="20"/>
          <w:szCs w:val="20"/>
        </w:rPr>
        <w:fldChar w:fldCharType="begin"/>
      </w:r>
      <w:r w:rsidR="00854CFC" w:rsidRPr="0070631D">
        <w:rPr>
          <w:sz w:val="20"/>
          <w:szCs w:val="20"/>
        </w:rPr>
        <w:instrText xml:space="preserve"> ADDIN ZOTERO_ITEM CSL_CITATION {"citationID":"zEwHM6Np","properties":{"formattedCitation":"[45]","plainCitation":"[45]","noteIndex":0},"citationItems":[{"id":2,"uris":["http://zotero.org/users/11073435/items/AHPJD2VK"],"itemData":{"id":2,"type":"article-journal","container-title":"Abhandlungen aus dem Mathematischen Seminar der Universität Hamburg","DOI":"10.1007/BF02995904","ISSN":"1865-8784","issue":"1","journalAbbreviation":"Abh.Math.Semin.Univ.Hambg.","language":"de","page":"9-15","source":"Springer Link","title":"Über ein Variationsprinzip zur Lösung von Dirichlet-Problemen bei Verwendung von Teilräumen, die keinen Randbedingungen unterworfen sind","volume":"36","author":[{"family":"Nitsche","given":"J."}],"issued":{"date-parts":[["1971",7,1]]}}}],"schema":"https://github.com/citation-style-language/schema/raw/master/csl-citation.json"} </w:instrText>
      </w:r>
      <w:r w:rsidRPr="0070631D">
        <w:rPr>
          <w:sz w:val="20"/>
          <w:szCs w:val="20"/>
        </w:rPr>
        <w:fldChar w:fldCharType="separate"/>
      </w:r>
      <w:r w:rsidR="00854CFC" w:rsidRPr="0070631D">
        <w:rPr>
          <w:rFonts w:ascii="Times New Roman"/>
          <w:sz w:val="20"/>
          <w:szCs w:val="20"/>
        </w:rPr>
        <w:t>[45]</w:t>
      </w:r>
      <w:r w:rsidRPr="0070631D">
        <w:rPr>
          <w:sz w:val="20"/>
          <w:szCs w:val="20"/>
        </w:rPr>
        <w:fldChar w:fldCharType="end"/>
      </w:r>
      <w:r w:rsidR="00E473BE" w:rsidRPr="0070631D">
        <w:rPr>
          <w:sz w:val="20"/>
          <w:szCs w:val="20"/>
        </w:rPr>
        <w:t xml:space="preserve"> using a </w:t>
      </w:r>
      <w:r w:rsidR="00E473BE" w:rsidRPr="0070631D">
        <w:rPr>
          <w:sz w:val="20"/>
          <w:szCs w:val="20"/>
        </w:rPr>
        <w:lastRenderedPageBreak/>
        <w:t xml:space="preserve">normalized penalty parameter of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3</m:t>
            </m:r>
          </m:sup>
        </m:sSup>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num>
          <m:den>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max</m:t>
                </m:r>
              </m:sub>
            </m:sSub>
            <m:r>
              <w:rPr>
                <w:rFonts w:ascii="Cambria Math" w:hAnsi="Cambria Math"/>
                <w:sz w:val="20"/>
                <w:szCs w:val="20"/>
              </w:rPr>
              <m:t xml:space="preserve"> </m:t>
            </m:r>
          </m:den>
        </m:f>
      </m:oMath>
      <w:r w:rsidR="004D6237" w:rsidRPr="0070631D">
        <w:rPr>
          <w:sz w:val="20"/>
          <w:szCs w:val="20"/>
        </w:rPr>
        <w:t>,</w:t>
      </w:r>
      <w:r w:rsidR="003C7396" w:rsidRPr="0070631D">
        <w:rPr>
          <w:sz w:val="20"/>
          <w:szCs w:val="20"/>
        </w:rPr>
        <w:t xml:space="preserve"> where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003C7396" w:rsidRPr="0070631D">
        <w:rPr>
          <w:sz w:val="20"/>
          <w:szCs w:val="20"/>
        </w:rPr>
        <w:t xml:space="preserve"> is the maximum Young’s modulus, and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max</m:t>
            </m:r>
          </m:sub>
        </m:sSub>
      </m:oMath>
      <w:r w:rsidR="003C7396" w:rsidRPr="0070631D">
        <w:rPr>
          <w:sz w:val="20"/>
          <w:szCs w:val="20"/>
        </w:rPr>
        <w:t xml:space="preserve"> is the maximum kernel support size associated with the essential boundary</w:t>
      </w:r>
      <w:r w:rsidRPr="0070631D">
        <w:rPr>
          <w:sz w:val="20"/>
          <w:szCs w:val="20"/>
        </w:rPr>
        <w:t>.</w:t>
      </w:r>
    </w:p>
    <w:p w14:paraId="6AA0153C" w14:textId="3628A453" w:rsidR="00B17AA0" w:rsidRPr="0070631D" w:rsidRDefault="00FD5073" w:rsidP="00E04186">
      <w:pPr>
        <w:pStyle w:val="Caption"/>
        <w:keepNext/>
        <w:spacing w:after="0" w:line="360" w:lineRule="auto"/>
        <w:rPr>
          <w:sz w:val="20"/>
          <w:szCs w:val="20"/>
          <w:lang w:eastAsia="zh-CN"/>
        </w:rPr>
      </w:pPr>
      <w:r>
        <w:rPr>
          <w:noProof/>
          <w:sz w:val="20"/>
          <w:szCs w:val="20"/>
        </w:rPr>
        <mc:AlternateContent>
          <mc:Choice Requires="wpi">
            <w:drawing>
              <wp:anchor distT="0" distB="0" distL="114300" distR="114300" simplePos="0" relativeHeight="251728896" behindDoc="0" locked="0" layoutInCell="1" allowOverlap="1" wp14:anchorId="6DA1D339" wp14:editId="6215CCB4">
                <wp:simplePos x="0" y="0"/>
                <wp:positionH relativeFrom="column">
                  <wp:posOffset>1635125</wp:posOffset>
                </wp:positionH>
                <wp:positionV relativeFrom="paragraph">
                  <wp:posOffset>2536190</wp:posOffset>
                </wp:positionV>
                <wp:extent cx="138155" cy="169905"/>
                <wp:effectExtent l="38100" t="38100" r="40005" b="33655"/>
                <wp:wrapNone/>
                <wp:docPr id="1710830360" name="Ink 69"/>
                <wp:cNvGraphicFramePr/>
                <a:graphic xmlns:a="http://schemas.openxmlformats.org/drawingml/2006/main">
                  <a:graphicData uri="http://schemas.microsoft.com/office/word/2010/wordprocessingInk">
                    <w14:contentPart bwMode="auto" r:id="rId42">
                      <w14:nvContentPartPr>
                        <w14:cNvContentPartPr/>
                      </w14:nvContentPartPr>
                      <w14:xfrm>
                        <a:off x="0" y="0"/>
                        <a:ext cx="138155" cy="169905"/>
                      </w14:xfrm>
                    </w14:contentPart>
                  </a:graphicData>
                </a:graphic>
              </wp:anchor>
            </w:drawing>
          </mc:Choice>
          <mc:Fallback>
            <w:pict>
              <v:shape w14:anchorId="32881187" id="Ink 69" o:spid="_x0000_s1026" type="#_x0000_t75" style="position:absolute;margin-left:128.25pt;margin-top:199.2pt;width:11.9pt;height:14.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">
                <v:imagedata r:id="rId43" o:title=""/>
              </v:shape>
            </w:pict>
          </mc:Fallback>
        </mc:AlternateContent>
      </w:r>
      <w:r>
        <w:rPr>
          <w:noProof/>
          <w:sz w:val="20"/>
          <w:szCs w:val="20"/>
        </w:rPr>
        <mc:AlternateContent>
          <mc:Choice Requires="wpi">
            <w:drawing>
              <wp:anchor distT="0" distB="0" distL="114300" distR="114300" simplePos="0" relativeHeight="251727872" behindDoc="0" locked="0" layoutInCell="1" allowOverlap="1" wp14:anchorId="18BBA145" wp14:editId="7439913D">
                <wp:simplePos x="0" y="0"/>
                <wp:positionH relativeFrom="column">
                  <wp:posOffset>1617940</wp:posOffset>
                </wp:positionH>
                <wp:positionV relativeFrom="paragraph">
                  <wp:posOffset>2769335</wp:posOffset>
                </wp:positionV>
                <wp:extent cx="360" cy="360"/>
                <wp:effectExtent l="38100" t="38100" r="38100" b="38100"/>
                <wp:wrapNone/>
                <wp:docPr id="1794979109" name="Ink 68"/>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59DCC1D2" id="Ink 68" o:spid="_x0000_s1026" type="#_x0000_t75" style="position:absolute;margin-left:126.9pt;margin-top:217.55pt;width:1.05pt;height:1.0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">
                <v:imagedata r:id="rId45" o:title=""/>
              </v:shape>
            </w:pict>
          </mc:Fallback>
        </mc:AlternateContent>
      </w:r>
      <w:r>
        <w:rPr>
          <w:noProof/>
          <w:sz w:val="20"/>
          <w:szCs w:val="20"/>
        </w:rPr>
        <mc:AlternateContent>
          <mc:Choice Requires="wpi">
            <w:drawing>
              <wp:anchor distT="0" distB="0" distL="114300" distR="114300" simplePos="0" relativeHeight="251719680" behindDoc="0" locked="0" layoutInCell="1" allowOverlap="1" wp14:anchorId="0587BBDE" wp14:editId="281D2D62">
                <wp:simplePos x="0" y="0"/>
                <wp:positionH relativeFrom="column">
                  <wp:posOffset>1607500</wp:posOffset>
                </wp:positionH>
                <wp:positionV relativeFrom="paragraph">
                  <wp:posOffset>2585735</wp:posOffset>
                </wp:positionV>
                <wp:extent cx="59040" cy="42840"/>
                <wp:effectExtent l="38100" t="38100" r="17780" b="33655"/>
                <wp:wrapNone/>
                <wp:docPr id="1087466758" name="Ink 60"/>
                <wp:cNvGraphicFramePr/>
                <a:graphic xmlns:a="http://schemas.openxmlformats.org/drawingml/2006/main">
                  <a:graphicData uri="http://schemas.microsoft.com/office/word/2010/wordprocessingInk">
                    <w14:contentPart bwMode="auto" r:id="rId46">
                      <w14:nvContentPartPr>
                        <w14:cNvContentPartPr/>
                      </w14:nvContentPartPr>
                      <w14:xfrm>
                        <a:off x="0" y="0"/>
                        <a:ext cx="59040" cy="42840"/>
                      </w14:xfrm>
                    </w14:contentPart>
                  </a:graphicData>
                </a:graphic>
              </wp:anchor>
            </w:drawing>
          </mc:Choice>
          <mc:Fallback>
            <w:pict>
              <v:shape w14:anchorId="4454F80A" id="Ink 60" o:spid="_x0000_s1026" type="#_x0000_t75" style="position:absolute;margin-left:126.05pt;margin-top:203.1pt;width:5.65pt;height:4.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">
                <v:imagedata r:id="rId47" o:title=""/>
              </v:shape>
            </w:pict>
          </mc:Fallback>
        </mc:AlternateContent>
      </w:r>
      <w:r>
        <w:rPr>
          <w:noProof/>
          <w:sz w:val="20"/>
          <w:szCs w:val="20"/>
        </w:rPr>
        <mc:AlternateContent>
          <mc:Choice Requires="wpi">
            <w:drawing>
              <wp:anchor distT="0" distB="0" distL="114300" distR="114300" simplePos="0" relativeHeight="251718656" behindDoc="0" locked="0" layoutInCell="1" allowOverlap="1" wp14:anchorId="7EC0F15C" wp14:editId="0BB3DA18">
                <wp:simplePos x="0" y="0"/>
                <wp:positionH relativeFrom="column">
                  <wp:posOffset>1412740</wp:posOffset>
                </wp:positionH>
                <wp:positionV relativeFrom="paragraph">
                  <wp:posOffset>2509775</wp:posOffset>
                </wp:positionV>
                <wp:extent cx="216360" cy="136080"/>
                <wp:effectExtent l="25400" t="38100" r="38100" b="41910"/>
                <wp:wrapNone/>
                <wp:docPr id="1849545410" name="Ink 59"/>
                <wp:cNvGraphicFramePr/>
                <a:graphic xmlns:a="http://schemas.openxmlformats.org/drawingml/2006/main">
                  <a:graphicData uri="http://schemas.microsoft.com/office/word/2010/wordprocessingInk">
                    <w14:contentPart bwMode="auto" r:id="rId48">
                      <w14:nvContentPartPr>
                        <w14:cNvContentPartPr/>
                      </w14:nvContentPartPr>
                      <w14:xfrm>
                        <a:off x="0" y="0"/>
                        <a:ext cx="216360" cy="136080"/>
                      </w14:xfrm>
                    </w14:contentPart>
                  </a:graphicData>
                </a:graphic>
              </wp:anchor>
            </w:drawing>
          </mc:Choice>
          <mc:Fallback>
            <w:pict>
              <v:shape w14:anchorId="009FAAE3" id="Ink 59" o:spid="_x0000_s1026" type="#_x0000_t75" style="position:absolute;margin-left:110.75pt;margin-top:197.1pt;width:18.05pt;height:11.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">
                <v:imagedata r:id="rId49" o:title=""/>
              </v:shape>
            </w:pict>
          </mc:Fallback>
        </mc:AlternateContent>
      </w:r>
      <w:r>
        <w:rPr>
          <w:noProof/>
          <w:sz w:val="20"/>
          <w:szCs w:val="20"/>
        </w:rPr>
        <mc:AlternateContent>
          <mc:Choice Requires="wpi">
            <w:drawing>
              <wp:anchor distT="0" distB="0" distL="114300" distR="114300" simplePos="0" relativeHeight="251717632" behindDoc="0" locked="0" layoutInCell="1" allowOverlap="1" wp14:anchorId="5720EFD2" wp14:editId="65BD53EA">
                <wp:simplePos x="0" y="0"/>
                <wp:positionH relativeFrom="column">
                  <wp:posOffset>1778140</wp:posOffset>
                </wp:positionH>
                <wp:positionV relativeFrom="paragraph">
                  <wp:posOffset>2254895</wp:posOffset>
                </wp:positionV>
                <wp:extent cx="237240" cy="260640"/>
                <wp:effectExtent l="38100" t="38100" r="29845" b="31750"/>
                <wp:wrapNone/>
                <wp:docPr id="1909671820" name="Ink 58"/>
                <wp:cNvGraphicFramePr/>
                <a:graphic xmlns:a="http://schemas.openxmlformats.org/drawingml/2006/main">
                  <a:graphicData uri="http://schemas.microsoft.com/office/word/2010/wordprocessingInk">
                    <w14:contentPart bwMode="auto" r:id="rId50">
                      <w14:nvContentPartPr>
                        <w14:cNvContentPartPr/>
                      </w14:nvContentPartPr>
                      <w14:xfrm>
                        <a:off x="0" y="0"/>
                        <a:ext cx="237240" cy="260640"/>
                      </w14:xfrm>
                    </w14:contentPart>
                  </a:graphicData>
                </a:graphic>
              </wp:anchor>
            </w:drawing>
          </mc:Choice>
          <mc:Fallback>
            <w:pict>
              <v:shape w14:anchorId="32DB074F" id="Ink 58" o:spid="_x0000_s1026" type="#_x0000_t75" style="position:absolute;margin-left:139.5pt;margin-top:177.05pt;width:19.7pt;height:2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">
                <v:imagedata r:id="rId51" o:title=""/>
              </v:shape>
            </w:pict>
          </mc:Fallback>
        </mc:AlternateContent>
      </w:r>
      <w:r>
        <w:rPr>
          <w:noProof/>
          <w:sz w:val="20"/>
          <w:szCs w:val="20"/>
        </w:rPr>
        <mc:AlternateContent>
          <mc:Choice Requires="wpi">
            <w:drawing>
              <wp:anchor distT="0" distB="0" distL="114300" distR="114300" simplePos="0" relativeHeight="251716608" behindDoc="0" locked="0" layoutInCell="1" allowOverlap="1" wp14:anchorId="2A10C56B" wp14:editId="72467D7D">
                <wp:simplePos x="0" y="0"/>
                <wp:positionH relativeFrom="column">
                  <wp:posOffset>1391860</wp:posOffset>
                </wp:positionH>
                <wp:positionV relativeFrom="paragraph">
                  <wp:posOffset>2483855</wp:posOffset>
                </wp:positionV>
                <wp:extent cx="13680" cy="18360"/>
                <wp:effectExtent l="38100" t="38100" r="37465" b="33020"/>
                <wp:wrapNone/>
                <wp:docPr id="171213845" name="Ink 57"/>
                <wp:cNvGraphicFramePr/>
                <a:graphic xmlns:a="http://schemas.openxmlformats.org/drawingml/2006/main">
                  <a:graphicData uri="http://schemas.microsoft.com/office/word/2010/wordprocessingInk">
                    <w14:contentPart bwMode="auto" r:id="rId52">
                      <w14:nvContentPartPr>
                        <w14:cNvContentPartPr/>
                      </w14:nvContentPartPr>
                      <w14:xfrm>
                        <a:off x="0" y="0"/>
                        <a:ext cx="13680" cy="18360"/>
                      </w14:xfrm>
                    </w14:contentPart>
                  </a:graphicData>
                </a:graphic>
              </wp:anchor>
            </w:drawing>
          </mc:Choice>
          <mc:Fallback>
            <w:pict>
              <v:shape w14:anchorId="4B252D5C" id="Ink 57" o:spid="_x0000_s1026" type="#_x0000_t75" style="position:absolute;margin-left:109.1pt;margin-top:195.1pt;width:2.1pt;height:2.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">
                <v:imagedata r:id="rId53" o:title=""/>
              </v:shape>
            </w:pict>
          </mc:Fallback>
        </mc:AlternateContent>
      </w:r>
      <w:r>
        <w:rPr>
          <w:noProof/>
          <w:sz w:val="20"/>
          <w:szCs w:val="20"/>
        </w:rPr>
        <mc:AlternateContent>
          <mc:Choice Requires="wpi">
            <w:drawing>
              <wp:anchor distT="0" distB="0" distL="114300" distR="114300" simplePos="0" relativeHeight="251715584" behindDoc="0" locked="0" layoutInCell="1" allowOverlap="1" wp14:anchorId="4E2EDC87" wp14:editId="686BB25F">
                <wp:simplePos x="0" y="0"/>
                <wp:positionH relativeFrom="column">
                  <wp:posOffset>1591300</wp:posOffset>
                </wp:positionH>
                <wp:positionV relativeFrom="paragraph">
                  <wp:posOffset>2267495</wp:posOffset>
                </wp:positionV>
                <wp:extent cx="45360" cy="25920"/>
                <wp:effectExtent l="38100" t="38100" r="18415" b="38100"/>
                <wp:wrapNone/>
                <wp:docPr id="1057603785" name="Ink 56"/>
                <wp:cNvGraphicFramePr/>
                <a:graphic xmlns:a="http://schemas.openxmlformats.org/drawingml/2006/main">
                  <a:graphicData uri="http://schemas.microsoft.com/office/word/2010/wordprocessingInk">
                    <w14:contentPart bwMode="auto" r:id="rId54">
                      <w14:nvContentPartPr>
                        <w14:cNvContentPartPr/>
                      </w14:nvContentPartPr>
                      <w14:xfrm>
                        <a:off x="0" y="0"/>
                        <a:ext cx="45360" cy="25920"/>
                      </w14:xfrm>
                    </w14:contentPart>
                  </a:graphicData>
                </a:graphic>
              </wp:anchor>
            </w:drawing>
          </mc:Choice>
          <mc:Fallback>
            <w:pict>
              <v:shape w14:anchorId="0F89CAA8" id="Ink 56" o:spid="_x0000_s1026" type="#_x0000_t75" style="position:absolute;margin-left:124.8pt;margin-top:178.05pt;width:4.55pt;height:3.0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">
                <v:imagedata r:id="rId55" o:title=""/>
              </v:shape>
            </w:pict>
          </mc:Fallback>
        </mc:AlternateContent>
      </w:r>
      <w:r>
        <w:rPr>
          <w:noProof/>
          <w:sz w:val="20"/>
          <w:szCs w:val="20"/>
        </w:rPr>
        <mc:AlternateContent>
          <mc:Choice Requires="wpi">
            <w:drawing>
              <wp:anchor distT="0" distB="0" distL="114300" distR="114300" simplePos="0" relativeHeight="251714560" behindDoc="0" locked="0" layoutInCell="1" allowOverlap="1" wp14:anchorId="35D84978" wp14:editId="582E7441">
                <wp:simplePos x="0" y="0"/>
                <wp:positionH relativeFrom="column">
                  <wp:posOffset>1400810</wp:posOffset>
                </wp:positionH>
                <wp:positionV relativeFrom="paragraph">
                  <wp:posOffset>2097405</wp:posOffset>
                </wp:positionV>
                <wp:extent cx="408630" cy="316800"/>
                <wp:effectExtent l="38100" t="38100" r="36195" b="39370"/>
                <wp:wrapNone/>
                <wp:docPr id="654602156" name="Ink 55"/>
                <wp:cNvGraphicFramePr/>
                <a:graphic xmlns:a="http://schemas.openxmlformats.org/drawingml/2006/main">
                  <a:graphicData uri="http://schemas.microsoft.com/office/word/2010/wordprocessingInk">
                    <w14:contentPart bwMode="auto" r:id="rId56">
                      <w14:nvContentPartPr>
                        <w14:cNvContentPartPr/>
                      </w14:nvContentPartPr>
                      <w14:xfrm>
                        <a:off x="0" y="0"/>
                        <a:ext cx="408630" cy="316800"/>
                      </w14:xfrm>
                    </w14:contentPart>
                  </a:graphicData>
                </a:graphic>
              </wp:anchor>
            </w:drawing>
          </mc:Choice>
          <mc:Fallback>
            <w:pict>
              <v:shape w14:anchorId="7EF18733" id="Ink 55" o:spid="_x0000_s1026" type="#_x0000_t75" style="position:absolute;margin-left:109.8pt;margin-top:164.65pt;width:33.2pt;height:25.9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">
                <v:imagedata r:id="rId57" o:title=""/>
              </v:shape>
            </w:pict>
          </mc:Fallback>
        </mc:AlternateContent>
      </w:r>
      <w:r>
        <w:rPr>
          <w:noProof/>
          <w:sz w:val="20"/>
          <w:szCs w:val="20"/>
        </w:rPr>
        <mc:AlternateContent>
          <mc:Choice Requires="wpi">
            <w:drawing>
              <wp:anchor distT="0" distB="0" distL="114300" distR="114300" simplePos="0" relativeHeight="251712512" behindDoc="0" locked="0" layoutInCell="1" allowOverlap="1" wp14:anchorId="14563274" wp14:editId="67F624E9">
                <wp:simplePos x="0" y="0"/>
                <wp:positionH relativeFrom="column">
                  <wp:posOffset>1280260</wp:posOffset>
                </wp:positionH>
                <wp:positionV relativeFrom="paragraph">
                  <wp:posOffset>2216375</wp:posOffset>
                </wp:positionV>
                <wp:extent cx="124560" cy="164160"/>
                <wp:effectExtent l="38100" t="38100" r="40640" b="39370"/>
                <wp:wrapNone/>
                <wp:docPr id="589046698" name="Ink 53"/>
                <wp:cNvGraphicFramePr/>
                <a:graphic xmlns:a="http://schemas.openxmlformats.org/drawingml/2006/main">
                  <a:graphicData uri="http://schemas.microsoft.com/office/word/2010/wordprocessingInk">
                    <w14:contentPart bwMode="auto" r:id="rId58">
                      <w14:nvContentPartPr>
                        <w14:cNvContentPartPr/>
                      </w14:nvContentPartPr>
                      <w14:xfrm>
                        <a:off x="0" y="0"/>
                        <a:ext cx="124560" cy="164160"/>
                      </w14:xfrm>
                    </w14:contentPart>
                  </a:graphicData>
                </a:graphic>
              </wp:anchor>
            </w:drawing>
          </mc:Choice>
          <mc:Fallback>
            <w:pict>
              <v:shape w14:anchorId="231B6D18" id="Ink 53" o:spid="_x0000_s1026" type="#_x0000_t75" style="position:absolute;margin-left:100.3pt;margin-top:174pt;width:10.75pt;height:13.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">
                <v:imagedata r:id="rId59" o:title=""/>
              </v:shape>
            </w:pict>
          </mc:Fallback>
        </mc:AlternateContent>
      </w:r>
      <w:r>
        <w:rPr>
          <w:noProof/>
          <w:sz w:val="20"/>
          <w:szCs w:val="20"/>
        </w:rPr>
        <mc:AlternateContent>
          <mc:Choice Requires="wpi">
            <w:drawing>
              <wp:anchor distT="0" distB="0" distL="114300" distR="114300" simplePos="0" relativeHeight="251711488" behindDoc="0" locked="0" layoutInCell="1" allowOverlap="1" wp14:anchorId="2D6882AB" wp14:editId="434D2EA2">
                <wp:simplePos x="0" y="0"/>
                <wp:positionH relativeFrom="column">
                  <wp:posOffset>1142740</wp:posOffset>
                </wp:positionH>
                <wp:positionV relativeFrom="paragraph">
                  <wp:posOffset>2289095</wp:posOffset>
                </wp:positionV>
                <wp:extent cx="118800" cy="93240"/>
                <wp:effectExtent l="38100" t="38100" r="33655" b="34290"/>
                <wp:wrapNone/>
                <wp:docPr id="405490991" name="Ink 52"/>
                <wp:cNvGraphicFramePr/>
                <a:graphic xmlns:a="http://schemas.openxmlformats.org/drawingml/2006/main">
                  <a:graphicData uri="http://schemas.microsoft.com/office/word/2010/wordprocessingInk">
                    <w14:contentPart bwMode="auto" r:id="rId60">
                      <w14:nvContentPartPr>
                        <w14:cNvContentPartPr/>
                      </w14:nvContentPartPr>
                      <w14:xfrm>
                        <a:off x="0" y="0"/>
                        <a:ext cx="118800" cy="93240"/>
                      </w14:xfrm>
                    </w14:contentPart>
                  </a:graphicData>
                </a:graphic>
              </wp:anchor>
            </w:drawing>
          </mc:Choice>
          <mc:Fallback>
            <w:pict>
              <v:shape w14:anchorId="2B4746DA" id="Ink 52" o:spid="_x0000_s1026" type="#_x0000_t75" style="position:absolute;margin-left:89.5pt;margin-top:179.75pt;width:10.3pt;height:8.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">
                <v:imagedata r:id="rId61" o:title=""/>
              </v:shape>
            </w:pict>
          </mc:Fallback>
        </mc:AlternateContent>
      </w:r>
      <w:r>
        <w:rPr>
          <w:noProof/>
          <w:sz w:val="20"/>
          <w:szCs w:val="20"/>
        </w:rPr>
        <mc:AlternateContent>
          <mc:Choice Requires="wpi">
            <w:drawing>
              <wp:anchor distT="0" distB="0" distL="114300" distR="114300" simplePos="0" relativeHeight="251708416" behindDoc="0" locked="0" layoutInCell="1" allowOverlap="1" wp14:anchorId="105EE8DD" wp14:editId="41CB649D">
                <wp:simplePos x="0" y="0"/>
                <wp:positionH relativeFrom="column">
                  <wp:posOffset>1315540</wp:posOffset>
                </wp:positionH>
                <wp:positionV relativeFrom="paragraph">
                  <wp:posOffset>1421855</wp:posOffset>
                </wp:positionV>
                <wp:extent cx="729000" cy="324000"/>
                <wp:effectExtent l="38100" t="38100" r="33020" b="44450"/>
                <wp:wrapNone/>
                <wp:docPr id="369649479" name="Ink 49"/>
                <wp:cNvGraphicFramePr/>
                <a:graphic xmlns:a="http://schemas.openxmlformats.org/drawingml/2006/main">
                  <a:graphicData uri="http://schemas.microsoft.com/office/word/2010/wordprocessingInk">
                    <w14:contentPart bwMode="auto" r:id="rId62">
                      <w14:nvContentPartPr>
                        <w14:cNvContentPartPr/>
                      </w14:nvContentPartPr>
                      <w14:xfrm>
                        <a:off x="0" y="0"/>
                        <a:ext cx="729000" cy="324000"/>
                      </w14:xfrm>
                    </w14:contentPart>
                  </a:graphicData>
                </a:graphic>
              </wp:anchor>
            </w:drawing>
          </mc:Choice>
          <mc:Fallback>
            <w:pict>
              <v:shape w14:anchorId="2D21508F" id="Ink 49" o:spid="_x0000_s1026" type="#_x0000_t75" style="position:absolute;margin-left:103.1pt;margin-top:111.45pt;width:58.35pt;height:2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">
                <v:imagedata r:id="rId63" o:title=""/>
              </v:shape>
            </w:pict>
          </mc:Fallback>
        </mc:AlternateContent>
      </w:r>
      <w:r w:rsidR="001515E0">
        <w:rPr>
          <w:noProof/>
          <w:sz w:val="20"/>
          <w:szCs w:val="20"/>
        </w:rPr>
        <mc:AlternateContent>
          <mc:Choice Requires="wpi">
            <w:drawing>
              <wp:anchor distT="0" distB="0" distL="114300" distR="114300" simplePos="0" relativeHeight="251707392" behindDoc="0" locked="0" layoutInCell="1" allowOverlap="1" wp14:anchorId="01BE4AFE" wp14:editId="05954F6A">
                <wp:simplePos x="0" y="0"/>
                <wp:positionH relativeFrom="column">
                  <wp:posOffset>1854100</wp:posOffset>
                </wp:positionH>
                <wp:positionV relativeFrom="paragraph">
                  <wp:posOffset>1397375</wp:posOffset>
                </wp:positionV>
                <wp:extent cx="2880" cy="262080"/>
                <wp:effectExtent l="38100" t="38100" r="35560" b="43180"/>
                <wp:wrapNone/>
                <wp:docPr id="1850725407" name="Ink 48"/>
                <wp:cNvGraphicFramePr/>
                <a:graphic xmlns:a="http://schemas.openxmlformats.org/drawingml/2006/main">
                  <a:graphicData uri="http://schemas.microsoft.com/office/word/2010/wordprocessingInk">
                    <w14:contentPart bwMode="auto" r:id="rId64">
                      <w14:nvContentPartPr>
                        <w14:cNvContentPartPr/>
                      </w14:nvContentPartPr>
                      <w14:xfrm>
                        <a:off x="0" y="0"/>
                        <a:ext cx="2880" cy="262080"/>
                      </w14:xfrm>
                    </w14:contentPart>
                  </a:graphicData>
                </a:graphic>
              </wp:anchor>
            </w:drawing>
          </mc:Choice>
          <mc:Fallback>
            <w:pict>
              <v:shape w14:anchorId="02DEA0E2" id="Ink 48" o:spid="_x0000_s1026" type="#_x0000_t75" style="position:absolute;margin-left:145.5pt;margin-top:109.55pt;width:1.25pt;height:21.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">
                <v:imagedata r:id="rId65" o:title=""/>
              </v:shape>
            </w:pict>
          </mc:Fallback>
        </mc:AlternateContent>
      </w:r>
      <w:r w:rsidR="001515E0">
        <w:rPr>
          <w:noProof/>
          <w:sz w:val="20"/>
          <w:szCs w:val="20"/>
        </w:rPr>
        <mc:AlternateContent>
          <mc:Choice Requires="wpi">
            <w:drawing>
              <wp:anchor distT="0" distB="0" distL="114300" distR="114300" simplePos="0" relativeHeight="251706368" behindDoc="0" locked="0" layoutInCell="1" allowOverlap="1" wp14:anchorId="28154704" wp14:editId="19E3595F">
                <wp:simplePos x="0" y="0"/>
                <wp:positionH relativeFrom="column">
                  <wp:posOffset>1444625</wp:posOffset>
                </wp:positionH>
                <wp:positionV relativeFrom="paragraph">
                  <wp:posOffset>1487805</wp:posOffset>
                </wp:positionV>
                <wp:extent cx="472525" cy="504825"/>
                <wp:effectExtent l="38100" t="38100" r="22860" b="41275"/>
                <wp:wrapNone/>
                <wp:docPr id="131156112" name="Ink 47"/>
                <wp:cNvGraphicFramePr/>
                <a:graphic xmlns:a="http://schemas.openxmlformats.org/drawingml/2006/main">
                  <a:graphicData uri="http://schemas.microsoft.com/office/word/2010/wordprocessingInk">
                    <w14:contentPart bwMode="auto" r:id="rId66">
                      <w14:nvContentPartPr>
                        <w14:cNvContentPartPr/>
                      </w14:nvContentPartPr>
                      <w14:xfrm>
                        <a:off x="0" y="0"/>
                        <a:ext cx="472525" cy="504825"/>
                      </w14:xfrm>
                    </w14:contentPart>
                  </a:graphicData>
                </a:graphic>
              </wp:anchor>
            </w:drawing>
          </mc:Choice>
          <mc:Fallback>
            <w:pict>
              <v:shape w14:anchorId="4F9EF212" id="Ink 47" o:spid="_x0000_s1026" type="#_x0000_t75" style="position:absolute;margin-left:113.25pt;margin-top:116.65pt;width:38.15pt;height:40.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">
                <v:imagedata r:id="rId67" o:title=""/>
              </v:shape>
            </w:pict>
          </mc:Fallback>
        </mc:AlternateContent>
      </w:r>
      <w:r w:rsidR="001515E0">
        <w:rPr>
          <w:noProof/>
          <w:sz w:val="20"/>
          <w:szCs w:val="20"/>
        </w:rPr>
        <mc:AlternateContent>
          <mc:Choice Requires="wpi">
            <w:drawing>
              <wp:anchor distT="0" distB="0" distL="114300" distR="114300" simplePos="0" relativeHeight="251700224" behindDoc="0" locked="0" layoutInCell="1" allowOverlap="1" wp14:anchorId="134BF83A" wp14:editId="6E4DE37A">
                <wp:simplePos x="0" y="0"/>
                <wp:positionH relativeFrom="column">
                  <wp:posOffset>1448380</wp:posOffset>
                </wp:positionH>
                <wp:positionV relativeFrom="paragraph">
                  <wp:posOffset>1908215</wp:posOffset>
                </wp:positionV>
                <wp:extent cx="24120" cy="20880"/>
                <wp:effectExtent l="38100" t="38100" r="27305" b="43180"/>
                <wp:wrapNone/>
                <wp:docPr id="610308086"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24120" cy="20880"/>
                      </w14:xfrm>
                    </w14:contentPart>
                  </a:graphicData>
                </a:graphic>
              </wp:anchor>
            </w:drawing>
          </mc:Choice>
          <mc:Fallback>
            <w:pict>
              <v:shape w14:anchorId="59D1BA31" id="Ink 41" o:spid="_x0000_s1026" type="#_x0000_t75" style="position:absolute;margin-left:113.55pt;margin-top:149.75pt;width:2.9pt;height:2.6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">
                <v:imagedata r:id="rId69" o:title=""/>
              </v:shape>
            </w:pict>
          </mc:Fallback>
        </mc:AlternateContent>
      </w:r>
      <w:r w:rsidR="001515E0">
        <w:rPr>
          <w:noProof/>
          <w:sz w:val="20"/>
          <w:szCs w:val="20"/>
        </w:rPr>
        <mc:AlternateContent>
          <mc:Choice Requires="wpi">
            <w:drawing>
              <wp:anchor distT="0" distB="0" distL="114300" distR="114300" simplePos="0" relativeHeight="251699200" behindDoc="0" locked="0" layoutInCell="1" allowOverlap="1" wp14:anchorId="6445BFB2" wp14:editId="7C9DDB3F">
                <wp:simplePos x="0" y="0"/>
                <wp:positionH relativeFrom="column">
                  <wp:posOffset>1331020</wp:posOffset>
                </wp:positionH>
                <wp:positionV relativeFrom="paragraph">
                  <wp:posOffset>1578455</wp:posOffset>
                </wp:positionV>
                <wp:extent cx="172800" cy="317160"/>
                <wp:effectExtent l="38100" t="38100" r="30480" b="38735"/>
                <wp:wrapNone/>
                <wp:docPr id="2108774473"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172800" cy="317160"/>
                      </w14:xfrm>
                    </w14:contentPart>
                  </a:graphicData>
                </a:graphic>
              </wp:anchor>
            </w:drawing>
          </mc:Choice>
          <mc:Fallback>
            <w:pict>
              <v:shape w14:anchorId="775223C0" id="Ink 40" o:spid="_x0000_s1026" type="#_x0000_t75" style="position:absolute;margin-left:104.3pt;margin-top:123.8pt;width:14.55pt;height:25.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">
                <v:imagedata r:id="rId71" o:title=""/>
              </v:shape>
            </w:pict>
          </mc:Fallback>
        </mc:AlternateContent>
      </w:r>
      <w:r w:rsidR="001515E0">
        <w:rPr>
          <w:noProof/>
          <w:sz w:val="20"/>
          <w:szCs w:val="20"/>
        </w:rPr>
        <mc:AlternateContent>
          <mc:Choice Requires="wpi">
            <w:drawing>
              <wp:anchor distT="0" distB="0" distL="114300" distR="114300" simplePos="0" relativeHeight="251698176" behindDoc="0" locked="0" layoutInCell="1" allowOverlap="1" wp14:anchorId="5AD5C6A7" wp14:editId="3D6D96B9">
                <wp:simplePos x="0" y="0"/>
                <wp:positionH relativeFrom="column">
                  <wp:posOffset>1176580</wp:posOffset>
                </wp:positionH>
                <wp:positionV relativeFrom="paragraph">
                  <wp:posOffset>1868255</wp:posOffset>
                </wp:positionV>
                <wp:extent cx="14040" cy="96120"/>
                <wp:effectExtent l="38100" t="38100" r="36830" b="31115"/>
                <wp:wrapNone/>
                <wp:docPr id="1696882179" name="Ink 39"/>
                <wp:cNvGraphicFramePr/>
                <a:graphic xmlns:a="http://schemas.openxmlformats.org/drawingml/2006/main">
                  <a:graphicData uri="http://schemas.microsoft.com/office/word/2010/wordprocessingInk">
                    <w14:contentPart bwMode="auto" r:id="rId72">
                      <w14:nvContentPartPr>
                        <w14:cNvContentPartPr/>
                      </w14:nvContentPartPr>
                      <w14:xfrm>
                        <a:off x="0" y="0"/>
                        <a:ext cx="14040" cy="96120"/>
                      </w14:xfrm>
                    </w14:contentPart>
                  </a:graphicData>
                </a:graphic>
              </wp:anchor>
            </w:drawing>
          </mc:Choice>
          <mc:Fallback>
            <w:pict>
              <v:shape w14:anchorId="203221DF" id="Ink 39" o:spid="_x0000_s1026" type="#_x0000_t75" style="position:absolute;margin-left:92.15pt;margin-top:146.6pt;width:2.05pt;height:8.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">
                <v:imagedata r:id="rId73" o:title=""/>
              </v:shape>
            </w:pict>
          </mc:Fallback>
        </mc:AlternateContent>
      </w:r>
      <w:r w:rsidR="001515E0">
        <w:rPr>
          <w:noProof/>
          <w:sz w:val="20"/>
          <w:szCs w:val="20"/>
        </w:rPr>
        <mc:AlternateContent>
          <mc:Choice Requires="wpi">
            <w:drawing>
              <wp:anchor distT="0" distB="0" distL="114300" distR="114300" simplePos="0" relativeHeight="251697152" behindDoc="0" locked="0" layoutInCell="1" allowOverlap="1" wp14:anchorId="134540ED" wp14:editId="15C674DE">
                <wp:simplePos x="0" y="0"/>
                <wp:positionH relativeFrom="column">
                  <wp:posOffset>1331740</wp:posOffset>
                </wp:positionH>
                <wp:positionV relativeFrom="paragraph">
                  <wp:posOffset>1853135</wp:posOffset>
                </wp:positionV>
                <wp:extent cx="360" cy="99000"/>
                <wp:effectExtent l="38100" t="38100" r="38100" b="41275"/>
                <wp:wrapNone/>
                <wp:docPr id="1747343987" name="Ink 38"/>
                <wp:cNvGraphicFramePr/>
                <a:graphic xmlns:a="http://schemas.openxmlformats.org/drawingml/2006/main">
                  <a:graphicData uri="http://schemas.microsoft.com/office/word/2010/wordprocessingInk">
                    <w14:contentPart bwMode="auto" r:id="rId74">
                      <w14:nvContentPartPr>
                        <w14:cNvContentPartPr/>
                      </w14:nvContentPartPr>
                      <w14:xfrm>
                        <a:off x="0" y="0"/>
                        <a:ext cx="360" cy="99000"/>
                      </w14:xfrm>
                    </w14:contentPart>
                  </a:graphicData>
                </a:graphic>
              </wp:anchor>
            </w:drawing>
          </mc:Choice>
          <mc:Fallback>
            <w:pict>
              <v:shape w14:anchorId="00479323" id="Ink 38" o:spid="_x0000_s1026" type="#_x0000_t75" style="position:absolute;margin-left:104.35pt;margin-top:145.4pt;width:1.05pt;height:8.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">
                <v:imagedata r:id="rId75" o:title=""/>
              </v:shape>
            </w:pict>
          </mc:Fallback>
        </mc:AlternateContent>
      </w:r>
      <w:r w:rsidR="001515E0">
        <w:rPr>
          <w:noProof/>
          <w:sz w:val="20"/>
          <w:szCs w:val="20"/>
        </w:rPr>
        <mc:AlternateContent>
          <mc:Choice Requires="wpi">
            <w:drawing>
              <wp:anchor distT="0" distB="0" distL="114300" distR="114300" simplePos="0" relativeHeight="251696128" behindDoc="0" locked="0" layoutInCell="1" allowOverlap="1" wp14:anchorId="2CD3DC4C" wp14:editId="6210AE2E">
                <wp:simplePos x="0" y="0"/>
                <wp:positionH relativeFrom="column">
                  <wp:posOffset>1184500</wp:posOffset>
                </wp:positionH>
                <wp:positionV relativeFrom="paragraph">
                  <wp:posOffset>1849175</wp:posOffset>
                </wp:positionV>
                <wp:extent cx="360" cy="93600"/>
                <wp:effectExtent l="38100" t="38100" r="38100" b="33655"/>
                <wp:wrapNone/>
                <wp:docPr id="2007892857" name="Ink 37"/>
                <wp:cNvGraphicFramePr/>
                <a:graphic xmlns:a="http://schemas.openxmlformats.org/drawingml/2006/main">
                  <a:graphicData uri="http://schemas.microsoft.com/office/word/2010/wordprocessingInk">
                    <w14:contentPart bwMode="auto" r:id="rId76">
                      <w14:nvContentPartPr>
                        <w14:cNvContentPartPr/>
                      </w14:nvContentPartPr>
                      <w14:xfrm>
                        <a:off x="0" y="0"/>
                        <a:ext cx="360" cy="93600"/>
                      </w14:xfrm>
                    </w14:contentPart>
                  </a:graphicData>
                </a:graphic>
              </wp:anchor>
            </w:drawing>
          </mc:Choice>
          <mc:Fallback>
            <w:pict>
              <v:shape w14:anchorId="2BA9FDAF" id="Ink 37" o:spid="_x0000_s1026" type="#_x0000_t75" style="position:absolute;margin-left:92.75pt;margin-top:145.1pt;width:1.05pt;height:8.3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">
                <v:imagedata r:id="rId75" o:title=""/>
              </v:shape>
            </w:pict>
          </mc:Fallback>
        </mc:AlternateContent>
      </w:r>
      <w:r w:rsidR="001515E0">
        <w:rPr>
          <w:noProof/>
          <w:sz w:val="20"/>
          <w:szCs w:val="20"/>
        </w:rPr>
        <mc:AlternateContent>
          <mc:Choice Requires="wpi">
            <w:drawing>
              <wp:anchor distT="0" distB="0" distL="114300" distR="114300" simplePos="0" relativeHeight="251695104" behindDoc="0" locked="0" layoutInCell="1" allowOverlap="1" wp14:anchorId="4CABE84F" wp14:editId="4DC09AFF">
                <wp:simplePos x="0" y="0"/>
                <wp:positionH relativeFrom="column">
                  <wp:posOffset>1512570</wp:posOffset>
                </wp:positionH>
                <wp:positionV relativeFrom="paragraph">
                  <wp:posOffset>1569720</wp:posOffset>
                </wp:positionV>
                <wp:extent cx="283845" cy="292735"/>
                <wp:effectExtent l="38100" t="38100" r="8255" b="37465"/>
                <wp:wrapNone/>
                <wp:docPr id="761222900" name="Ink 36"/>
                <wp:cNvGraphicFramePr/>
                <a:graphic xmlns:a="http://schemas.openxmlformats.org/drawingml/2006/main">
                  <a:graphicData uri="http://schemas.microsoft.com/office/word/2010/wordprocessingInk">
                    <w14:contentPart bwMode="auto" r:id="rId77">
                      <w14:nvContentPartPr>
                        <w14:cNvContentPartPr/>
                      </w14:nvContentPartPr>
                      <w14:xfrm>
                        <a:off x="0" y="0"/>
                        <a:ext cx="283845" cy="292735"/>
                      </w14:xfrm>
                    </w14:contentPart>
                  </a:graphicData>
                </a:graphic>
              </wp:anchor>
            </w:drawing>
          </mc:Choice>
          <mc:Fallback>
            <w:pict>
              <v:shape w14:anchorId="584CB49F" id="Ink 36" o:spid="_x0000_s1026" type="#_x0000_t75" style="position:absolute;margin-left:118.6pt;margin-top:123.1pt;width:23.3pt;height:2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&#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">
                <v:imagedata r:id="rId78" o:title=""/>
              </v:shape>
            </w:pict>
          </mc:Fallback>
        </mc:AlternateContent>
      </w:r>
      <w:r w:rsidR="001515E0">
        <w:rPr>
          <w:noProof/>
          <w:sz w:val="20"/>
          <w:szCs w:val="20"/>
        </w:rPr>
        <mc:AlternateContent>
          <mc:Choice Requires="wpi">
            <w:drawing>
              <wp:anchor distT="0" distB="0" distL="114300" distR="114300" simplePos="0" relativeHeight="251692032" behindDoc="0" locked="0" layoutInCell="1" allowOverlap="1" wp14:anchorId="05FE05C6" wp14:editId="0E226B76">
                <wp:simplePos x="0" y="0"/>
                <wp:positionH relativeFrom="column">
                  <wp:posOffset>1333900</wp:posOffset>
                </wp:positionH>
                <wp:positionV relativeFrom="paragraph">
                  <wp:posOffset>1568375</wp:posOffset>
                </wp:positionV>
                <wp:extent cx="169560" cy="328320"/>
                <wp:effectExtent l="38100" t="38100" r="33655" b="40005"/>
                <wp:wrapNone/>
                <wp:docPr id="68043918" name="Ink 33"/>
                <wp:cNvGraphicFramePr/>
                <a:graphic xmlns:a="http://schemas.openxmlformats.org/drawingml/2006/main">
                  <a:graphicData uri="http://schemas.microsoft.com/office/word/2010/wordprocessingInk">
                    <w14:contentPart bwMode="auto" r:id="rId79">
                      <w14:nvContentPartPr>
                        <w14:cNvContentPartPr/>
                      </w14:nvContentPartPr>
                      <w14:xfrm>
                        <a:off x="0" y="0"/>
                        <a:ext cx="169560" cy="328320"/>
                      </w14:xfrm>
                    </w14:contentPart>
                  </a:graphicData>
                </a:graphic>
              </wp:anchor>
            </w:drawing>
          </mc:Choice>
          <mc:Fallback>
            <w:pict>
              <v:shape w14:anchorId="72FDC430" id="Ink 33" o:spid="_x0000_s1026" type="#_x0000_t75" style="position:absolute;margin-left:104.55pt;margin-top:123pt;width:14.3pt;height:26.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">
                <v:imagedata r:id="rId80" o:title=""/>
              </v:shape>
            </w:pict>
          </mc:Fallback>
        </mc:AlternateContent>
      </w:r>
      <w:r w:rsidR="001515E0">
        <w:rPr>
          <w:noProof/>
          <w:sz w:val="20"/>
          <w:szCs w:val="20"/>
        </w:rPr>
        <mc:AlternateContent>
          <mc:Choice Requires="wpi">
            <w:drawing>
              <wp:anchor distT="0" distB="0" distL="114300" distR="114300" simplePos="0" relativeHeight="251691008" behindDoc="0" locked="0" layoutInCell="1" allowOverlap="1" wp14:anchorId="2F75F006" wp14:editId="20FC87FD">
                <wp:simplePos x="0" y="0"/>
                <wp:positionH relativeFrom="column">
                  <wp:posOffset>1453515</wp:posOffset>
                </wp:positionH>
                <wp:positionV relativeFrom="paragraph">
                  <wp:posOffset>1592580</wp:posOffset>
                </wp:positionV>
                <wp:extent cx="164520" cy="316615"/>
                <wp:effectExtent l="38100" t="38100" r="0" b="39370"/>
                <wp:wrapNone/>
                <wp:docPr id="1316427737" name="Ink 32"/>
                <wp:cNvGraphicFramePr/>
                <a:graphic xmlns:a="http://schemas.openxmlformats.org/drawingml/2006/main">
                  <a:graphicData uri="http://schemas.microsoft.com/office/word/2010/wordprocessingInk">
                    <w14:contentPart bwMode="auto" r:id="rId81">
                      <w14:nvContentPartPr>
                        <w14:cNvContentPartPr/>
                      </w14:nvContentPartPr>
                      <w14:xfrm>
                        <a:off x="0" y="0"/>
                        <a:ext cx="164520" cy="316615"/>
                      </w14:xfrm>
                    </w14:contentPart>
                  </a:graphicData>
                </a:graphic>
              </wp:anchor>
            </w:drawing>
          </mc:Choice>
          <mc:Fallback>
            <w:pict>
              <v:shape w14:anchorId="762D5274" id="Ink 32" o:spid="_x0000_s1026" type="#_x0000_t75" style="position:absolute;margin-left:113.95pt;margin-top:124.9pt;width:13.9pt;height:25.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">
                <v:imagedata r:id="rId82" o:title=""/>
              </v:shape>
            </w:pict>
          </mc:Fallback>
        </mc:AlternateContent>
      </w:r>
      <w:r w:rsidR="001515E0">
        <w:rPr>
          <w:noProof/>
          <w:sz w:val="20"/>
          <w:szCs w:val="20"/>
        </w:rPr>
        <mc:AlternateContent>
          <mc:Choice Requires="wpi">
            <w:drawing>
              <wp:anchor distT="0" distB="0" distL="114300" distR="114300" simplePos="0" relativeHeight="251681792" behindDoc="0" locked="0" layoutInCell="1" allowOverlap="1" wp14:anchorId="7D8FAC25" wp14:editId="7BC42D2F">
                <wp:simplePos x="0" y="0"/>
                <wp:positionH relativeFrom="column">
                  <wp:posOffset>1184500</wp:posOffset>
                </wp:positionH>
                <wp:positionV relativeFrom="paragraph">
                  <wp:posOffset>1890215</wp:posOffset>
                </wp:positionV>
                <wp:extent cx="137160" cy="2880"/>
                <wp:effectExtent l="38100" t="38100" r="40640" b="35560"/>
                <wp:wrapNone/>
                <wp:docPr id="1928516301" name="Ink 23"/>
                <wp:cNvGraphicFramePr/>
                <a:graphic xmlns:a="http://schemas.openxmlformats.org/drawingml/2006/main">
                  <a:graphicData uri="http://schemas.microsoft.com/office/word/2010/wordprocessingInk">
                    <w14:contentPart bwMode="auto" r:id="rId83">
                      <w14:nvContentPartPr>
                        <w14:cNvContentPartPr/>
                      </w14:nvContentPartPr>
                      <w14:xfrm>
                        <a:off x="0" y="0"/>
                        <a:ext cx="137160" cy="2880"/>
                      </w14:xfrm>
                    </w14:contentPart>
                  </a:graphicData>
                </a:graphic>
              </wp:anchor>
            </w:drawing>
          </mc:Choice>
          <mc:Fallback>
            <w:pict>
              <v:shape w14:anchorId="0DBCEFD4" id="Ink 23" o:spid="_x0000_s1026" type="#_x0000_t75" style="position:absolute;margin-left:92.75pt;margin-top:148.35pt;width:11.75pt;height:1.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">
                <v:imagedata r:id="rId84" o:title=""/>
              </v:shape>
            </w:pict>
          </mc:Fallback>
        </mc:AlternateContent>
      </w:r>
      <w:r w:rsidR="001515E0">
        <w:rPr>
          <w:noProof/>
          <w:sz w:val="20"/>
          <w:szCs w:val="20"/>
        </w:rPr>
        <mc:AlternateContent>
          <mc:Choice Requires="wpi">
            <w:drawing>
              <wp:anchor distT="0" distB="0" distL="114300" distR="114300" simplePos="0" relativeHeight="251680768" behindDoc="0" locked="0" layoutInCell="1" allowOverlap="1" wp14:anchorId="781DC8AE" wp14:editId="4FAF0E57">
                <wp:simplePos x="0" y="0"/>
                <wp:positionH relativeFrom="column">
                  <wp:posOffset>1494820</wp:posOffset>
                </wp:positionH>
                <wp:positionV relativeFrom="paragraph">
                  <wp:posOffset>1555415</wp:posOffset>
                </wp:positionV>
                <wp:extent cx="9000" cy="14040"/>
                <wp:effectExtent l="38100" t="38100" r="41910" b="36830"/>
                <wp:wrapNone/>
                <wp:docPr id="2144592491" name="Ink 22"/>
                <wp:cNvGraphicFramePr/>
                <a:graphic xmlns:a="http://schemas.openxmlformats.org/drawingml/2006/main">
                  <a:graphicData uri="http://schemas.microsoft.com/office/word/2010/wordprocessingInk">
                    <w14:contentPart bwMode="auto" r:id="rId85">
                      <w14:nvContentPartPr>
                        <w14:cNvContentPartPr/>
                      </w14:nvContentPartPr>
                      <w14:xfrm>
                        <a:off x="0" y="0"/>
                        <a:ext cx="9000" cy="14040"/>
                      </w14:xfrm>
                    </w14:contentPart>
                  </a:graphicData>
                </a:graphic>
              </wp:anchor>
            </w:drawing>
          </mc:Choice>
          <mc:Fallback>
            <w:pict>
              <v:shape w14:anchorId="3EBB5141" id="Ink 22" o:spid="_x0000_s1026" type="#_x0000_t75" style="position:absolute;margin-left:117.2pt;margin-top:121.95pt;width:1.65pt;height:2.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">
                <v:imagedata r:id="rId86" o:title=""/>
              </v:shape>
            </w:pict>
          </mc:Fallback>
        </mc:AlternateContent>
      </w:r>
      <w:r w:rsidR="001515E0">
        <w:rPr>
          <w:noProof/>
          <w:sz w:val="20"/>
          <w:szCs w:val="20"/>
        </w:rPr>
        <mc:AlternateContent>
          <mc:Choice Requires="wpi">
            <w:drawing>
              <wp:anchor distT="0" distB="0" distL="114300" distR="114300" simplePos="0" relativeHeight="251679744" behindDoc="0" locked="0" layoutInCell="1" allowOverlap="1" wp14:anchorId="2138F844" wp14:editId="5A81CC71">
                <wp:simplePos x="0" y="0"/>
                <wp:positionH relativeFrom="column">
                  <wp:posOffset>2847340</wp:posOffset>
                </wp:positionH>
                <wp:positionV relativeFrom="paragraph">
                  <wp:posOffset>2017295</wp:posOffset>
                </wp:positionV>
                <wp:extent cx="165600" cy="84240"/>
                <wp:effectExtent l="38100" t="38100" r="38100" b="43180"/>
                <wp:wrapNone/>
                <wp:docPr id="2009943800" name="Ink 21"/>
                <wp:cNvGraphicFramePr/>
                <a:graphic xmlns:a="http://schemas.openxmlformats.org/drawingml/2006/main">
                  <a:graphicData uri="http://schemas.microsoft.com/office/word/2010/wordprocessingInk">
                    <w14:contentPart bwMode="auto" r:id="rId87">
                      <w14:nvContentPartPr>
                        <w14:cNvContentPartPr/>
                      </w14:nvContentPartPr>
                      <w14:xfrm>
                        <a:off x="0" y="0"/>
                        <a:ext cx="165600" cy="84240"/>
                      </w14:xfrm>
                    </w14:contentPart>
                  </a:graphicData>
                </a:graphic>
              </wp:anchor>
            </w:drawing>
          </mc:Choice>
          <mc:Fallback>
            <w:pict>
              <v:shape w14:anchorId="10906B33" id="Ink 21" o:spid="_x0000_s1026" type="#_x0000_t75" style="position:absolute;margin-left:223.7pt;margin-top:158.35pt;width:14.05pt;height:7.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">
                <v:imagedata r:id="rId88" o:title=""/>
              </v:shape>
            </w:pict>
          </mc:Fallback>
        </mc:AlternateContent>
      </w:r>
      <w:r w:rsidR="001515E0">
        <w:rPr>
          <w:noProof/>
          <w:sz w:val="20"/>
          <w:szCs w:val="20"/>
        </w:rPr>
        <mc:AlternateContent>
          <mc:Choice Requires="wpi">
            <w:drawing>
              <wp:anchor distT="0" distB="0" distL="114300" distR="114300" simplePos="0" relativeHeight="251678720" behindDoc="0" locked="0" layoutInCell="1" allowOverlap="1" wp14:anchorId="2CFF482B" wp14:editId="5BCBAAD7">
                <wp:simplePos x="0" y="0"/>
                <wp:positionH relativeFrom="column">
                  <wp:posOffset>2844165</wp:posOffset>
                </wp:positionH>
                <wp:positionV relativeFrom="paragraph">
                  <wp:posOffset>1879600</wp:posOffset>
                </wp:positionV>
                <wp:extent cx="122160" cy="208280"/>
                <wp:effectExtent l="38100" t="38100" r="17780" b="33020"/>
                <wp:wrapNone/>
                <wp:docPr id="987205437" name="Ink 20"/>
                <wp:cNvGraphicFramePr/>
                <a:graphic xmlns:a="http://schemas.openxmlformats.org/drawingml/2006/main">
                  <a:graphicData uri="http://schemas.microsoft.com/office/word/2010/wordprocessingInk">
                    <w14:contentPart bwMode="auto" r:id="rId89">
                      <w14:nvContentPartPr>
                        <w14:cNvContentPartPr/>
                      </w14:nvContentPartPr>
                      <w14:xfrm>
                        <a:off x="0" y="0"/>
                        <a:ext cx="122160" cy="208280"/>
                      </w14:xfrm>
                    </w14:contentPart>
                  </a:graphicData>
                </a:graphic>
              </wp:anchor>
            </w:drawing>
          </mc:Choice>
          <mc:Fallback>
            <w:pict>
              <v:shape w14:anchorId="08445C48" id="Ink 20" o:spid="_x0000_s1026" type="#_x0000_t75" style="position:absolute;margin-left:223.45pt;margin-top:147.5pt;width:10.6pt;height:17.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">
                <v:imagedata r:id="rId90" o:title=""/>
              </v:shape>
            </w:pict>
          </mc:Fallback>
        </mc:AlternateContent>
      </w:r>
      <w:r w:rsidR="001515E0">
        <w:rPr>
          <w:noProof/>
          <w:sz w:val="20"/>
          <w:szCs w:val="20"/>
        </w:rPr>
        <mc:AlternateContent>
          <mc:Choice Requires="wpi">
            <w:drawing>
              <wp:anchor distT="0" distB="0" distL="114300" distR="114300" simplePos="0" relativeHeight="251675648" behindDoc="0" locked="0" layoutInCell="1" allowOverlap="1" wp14:anchorId="2377ABE2" wp14:editId="2681DDEC">
                <wp:simplePos x="0" y="0"/>
                <wp:positionH relativeFrom="column">
                  <wp:posOffset>2826820</wp:posOffset>
                </wp:positionH>
                <wp:positionV relativeFrom="paragraph">
                  <wp:posOffset>2101175</wp:posOffset>
                </wp:positionV>
                <wp:extent cx="66240" cy="46080"/>
                <wp:effectExtent l="38100" t="38100" r="0" b="43180"/>
                <wp:wrapNone/>
                <wp:docPr id="1770036873" name="Ink 17"/>
                <wp:cNvGraphicFramePr/>
                <a:graphic xmlns:a="http://schemas.openxmlformats.org/drawingml/2006/main">
                  <a:graphicData uri="http://schemas.microsoft.com/office/word/2010/wordprocessingInk">
                    <w14:contentPart bwMode="auto" r:id="rId91">
                      <w14:nvContentPartPr>
                        <w14:cNvContentPartPr/>
                      </w14:nvContentPartPr>
                      <w14:xfrm>
                        <a:off x="0" y="0"/>
                        <a:ext cx="66240" cy="46080"/>
                      </w14:xfrm>
                    </w14:contentPart>
                  </a:graphicData>
                </a:graphic>
              </wp:anchor>
            </w:drawing>
          </mc:Choice>
          <mc:Fallback>
            <w:pict>
              <v:shape w14:anchorId="7612D4E2" id="Ink 17" o:spid="_x0000_s1026" type="#_x0000_t75" style="position:absolute;margin-left:222.1pt;margin-top:164.95pt;width:6.2pt;height:4.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">
                <v:imagedata r:id="rId92" o:title=""/>
              </v:shape>
            </w:pict>
          </mc:Fallback>
        </mc:AlternateContent>
      </w:r>
      <w:r w:rsidR="001515E0">
        <w:rPr>
          <w:noProof/>
          <w:sz w:val="20"/>
          <w:szCs w:val="20"/>
        </w:rPr>
        <mc:AlternateContent>
          <mc:Choice Requires="wpi">
            <w:drawing>
              <wp:anchor distT="0" distB="0" distL="114300" distR="114300" simplePos="0" relativeHeight="251674624" behindDoc="0" locked="0" layoutInCell="1" allowOverlap="1" wp14:anchorId="5DB7C883" wp14:editId="22A75433">
                <wp:simplePos x="0" y="0"/>
                <wp:positionH relativeFrom="column">
                  <wp:posOffset>2954620</wp:posOffset>
                </wp:positionH>
                <wp:positionV relativeFrom="paragraph">
                  <wp:posOffset>1874375</wp:posOffset>
                </wp:positionV>
                <wp:extent cx="17640" cy="13320"/>
                <wp:effectExtent l="38100" t="38100" r="33655" b="38100"/>
                <wp:wrapNone/>
                <wp:docPr id="1495285525" name="Ink 16"/>
                <wp:cNvGraphicFramePr/>
                <a:graphic xmlns:a="http://schemas.openxmlformats.org/drawingml/2006/main">
                  <a:graphicData uri="http://schemas.microsoft.com/office/word/2010/wordprocessingInk">
                    <w14:contentPart bwMode="auto" r:id="rId93">
                      <w14:nvContentPartPr>
                        <w14:cNvContentPartPr/>
                      </w14:nvContentPartPr>
                      <w14:xfrm>
                        <a:off x="0" y="0"/>
                        <a:ext cx="17640" cy="13320"/>
                      </w14:xfrm>
                    </w14:contentPart>
                  </a:graphicData>
                </a:graphic>
              </wp:anchor>
            </w:drawing>
          </mc:Choice>
          <mc:Fallback>
            <w:pict>
              <v:shape w14:anchorId="2D6D965D" id="Ink 16" o:spid="_x0000_s1026" type="#_x0000_t75" style="position:absolute;margin-left:232.15pt;margin-top:147.1pt;width:2.4pt;height:2.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">
                <v:imagedata r:id="rId94" o:title=""/>
              </v:shape>
            </w:pict>
          </mc:Fallback>
        </mc:AlternateContent>
      </w:r>
      <w:r w:rsidR="001515E0">
        <w:rPr>
          <w:noProof/>
          <w:sz w:val="20"/>
          <w:szCs w:val="20"/>
        </w:rPr>
        <mc:AlternateContent>
          <mc:Choice Requires="wpi">
            <w:drawing>
              <wp:anchor distT="0" distB="0" distL="114300" distR="114300" simplePos="0" relativeHeight="251673600" behindDoc="0" locked="0" layoutInCell="1" allowOverlap="1" wp14:anchorId="54CEF343" wp14:editId="4139B907">
                <wp:simplePos x="0" y="0"/>
                <wp:positionH relativeFrom="column">
                  <wp:posOffset>2954260</wp:posOffset>
                </wp:positionH>
                <wp:positionV relativeFrom="paragraph">
                  <wp:posOffset>1930895</wp:posOffset>
                </wp:positionV>
                <wp:extent cx="16920" cy="14760"/>
                <wp:effectExtent l="38100" t="38100" r="34290" b="36195"/>
                <wp:wrapNone/>
                <wp:docPr id="705962011" name="Ink 15"/>
                <wp:cNvGraphicFramePr/>
                <a:graphic xmlns:a="http://schemas.openxmlformats.org/drawingml/2006/main">
                  <a:graphicData uri="http://schemas.microsoft.com/office/word/2010/wordprocessingInk">
                    <w14:contentPart bwMode="auto" r:id="rId95">
                      <w14:nvContentPartPr>
                        <w14:cNvContentPartPr/>
                      </w14:nvContentPartPr>
                      <w14:xfrm>
                        <a:off x="0" y="0"/>
                        <a:ext cx="16920" cy="14760"/>
                      </w14:xfrm>
                    </w14:contentPart>
                  </a:graphicData>
                </a:graphic>
              </wp:anchor>
            </w:drawing>
          </mc:Choice>
          <mc:Fallback>
            <w:pict>
              <v:shape w14:anchorId="203F7059" id="Ink 15" o:spid="_x0000_s1026" type="#_x0000_t75" style="position:absolute;margin-left:232.1pt;margin-top:151.55pt;width:2.35pt;height:2.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">
                <v:imagedata r:id="rId96" o:title=""/>
              </v:shape>
            </w:pict>
          </mc:Fallback>
        </mc:AlternateContent>
      </w:r>
      <w:r w:rsidR="001515E0">
        <w:rPr>
          <w:noProof/>
          <w:sz w:val="20"/>
          <w:szCs w:val="20"/>
        </w:rPr>
        <mc:AlternateContent>
          <mc:Choice Requires="wpi">
            <w:drawing>
              <wp:anchor distT="0" distB="0" distL="114300" distR="114300" simplePos="0" relativeHeight="251672576" behindDoc="0" locked="0" layoutInCell="1" allowOverlap="1" wp14:anchorId="6C872165" wp14:editId="6E788611">
                <wp:simplePos x="0" y="0"/>
                <wp:positionH relativeFrom="column">
                  <wp:posOffset>3500020</wp:posOffset>
                </wp:positionH>
                <wp:positionV relativeFrom="paragraph">
                  <wp:posOffset>2078135</wp:posOffset>
                </wp:positionV>
                <wp:extent cx="360" cy="360"/>
                <wp:effectExtent l="38100" t="38100" r="38100" b="38100"/>
                <wp:wrapNone/>
                <wp:docPr id="279306780" name="Ink 14"/>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0D9324BA" id="Ink 14" o:spid="_x0000_s1026" type="#_x0000_t75" style="position:absolute;margin-left:275.1pt;margin-top:163.15pt;width:1.05pt;height:1.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">
                <v:imagedata r:id="rId98" o:title=""/>
              </v:shape>
            </w:pict>
          </mc:Fallback>
        </mc:AlternateContent>
      </w:r>
      <w:r w:rsidR="001515E0">
        <w:rPr>
          <w:noProof/>
          <w:sz w:val="20"/>
          <w:szCs w:val="20"/>
        </w:rPr>
        <mc:AlternateContent>
          <mc:Choice Requires="wpi">
            <w:drawing>
              <wp:anchor distT="0" distB="0" distL="114300" distR="114300" simplePos="0" relativeHeight="251671552" behindDoc="0" locked="0" layoutInCell="1" allowOverlap="1" wp14:anchorId="28E6EF61" wp14:editId="23F8FC8E">
                <wp:simplePos x="0" y="0"/>
                <wp:positionH relativeFrom="column">
                  <wp:posOffset>3494980</wp:posOffset>
                </wp:positionH>
                <wp:positionV relativeFrom="paragraph">
                  <wp:posOffset>2111255</wp:posOffset>
                </wp:positionV>
                <wp:extent cx="360" cy="360"/>
                <wp:effectExtent l="38100" t="38100" r="38100" b="38100"/>
                <wp:wrapNone/>
                <wp:docPr id="1423700608" name="Ink 13"/>
                <wp:cNvGraphicFramePr/>
                <a:graphic xmlns:a="http://schemas.openxmlformats.org/drawingml/2006/main">
                  <a:graphicData uri="http://schemas.microsoft.com/office/word/2010/wordprocessingInk">
                    <w14:contentPart bwMode="auto" r:id="rId99">
                      <w14:nvContentPartPr>
                        <w14:cNvContentPartPr/>
                      </w14:nvContentPartPr>
                      <w14:xfrm>
                        <a:off x="0" y="0"/>
                        <a:ext cx="360" cy="360"/>
                      </w14:xfrm>
                    </w14:contentPart>
                  </a:graphicData>
                </a:graphic>
              </wp:anchor>
            </w:drawing>
          </mc:Choice>
          <mc:Fallback>
            <w:pict>
              <v:shape w14:anchorId="51CC74DB" id="Ink 13" o:spid="_x0000_s1026" type="#_x0000_t75" style="position:absolute;margin-left:274.7pt;margin-top:165.75pt;width:1.05pt;height:1.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">
                <v:imagedata r:id="rId98" o:title=""/>
              </v:shape>
            </w:pict>
          </mc:Fallback>
        </mc:AlternateContent>
      </w:r>
      <w:r w:rsidR="001515E0">
        <w:rPr>
          <w:noProof/>
          <w:sz w:val="20"/>
          <w:szCs w:val="20"/>
        </w:rPr>
        <mc:AlternateContent>
          <mc:Choice Requires="wpi">
            <w:drawing>
              <wp:anchor distT="0" distB="0" distL="114300" distR="114300" simplePos="0" relativeHeight="251670528" behindDoc="0" locked="0" layoutInCell="1" allowOverlap="1" wp14:anchorId="5FD14510" wp14:editId="03E78CA8">
                <wp:simplePos x="0" y="0"/>
                <wp:positionH relativeFrom="column">
                  <wp:posOffset>3596500</wp:posOffset>
                </wp:positionH>
                <wp:positionV relativeFrom="paragraph">
                  <wp:posOffset>1433015</wp:posOffset>
                </wp:positionV>
                <wp:extent cx="29880" cy="38520"/>
                <wp:effectExtent l="38100" t="38100" r="33655" b="38100"/>
                <wp:wrapNone/>
                <wp:docPr id="449034713" name="Ink 12"/>
                <wp:cNvGraphicFramePr/>
                <a:graphic xmlns:a="http://schemas.openxmlformats.org/drawingml/2006/main">
                  <a:graphicData uri="http://schemas.microsoft.com/office/word/2010/wordprocessingInk">
                    <w14:contentPart bwMode="auto" r:id="rId100">
                      <w14:nvContentPartPr>
                        <w14:cNvContentPartPr/>
                      </w14:nvContentPartPr>
                      <w14:xfrm>
                        <a:off x="0" y="0"/>
                        <a:ext cx="29880" cy="38520"/>
                      </w14:xfrm>
                    </w14:contentPart>
                  </a:graphicData>
                </a:graphic>
              </wp:anchor>
            </w:drawing>
          </mc:Choice>
          <mc:Fallback>
            <w:pict>
              <v:shape w14:anchorId="40AC2043" id="Ink 12" o:spid="_x0000_s1026" type="#_x0000_t75" style="position:absolute;margin-left:282.7pt;margin-top:112.35pt;width:3.3pt;height:4.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">
                <v:imagedata r:id="rId101" o:title=""/>
              </v:shape>
            </w:pict>
          </mc:Fallback>
        </mc:AlternateContent>
      </w:r>
      <w:r w:rsidR="001515E0">
        <w:rPr>
          <w:noProof/>
          <w:sz w:val="20"/>
          <w:szCs w:val="20"/>
        </w:rPr>
        <mc:AlternateContent>
          <mc:Choice Requires="wpi">
            <w:drawing>
              <wp:anchor distT="0" distB="0" distL="114300" distR="114300" simplePos="0" relativeHeight="251669504" behindDoc="0" locked="0" layoutInCell="1" allowOverlap="1" wp14:anchorId="319B2BC3" wp14:editId="754A0550">
                <wp:simplePos x="0" y="0"/>
                <wp:positionH relativeFrom="column">
                  <wp:posOffset>3039745</wp:posOffset>
                </wp:positionH>
                <wp:positionV relativeFrom="paragraph">
                  <wp:posOffset>1188720</wp:posOffset>
                </wp:positionV>
                <wp:extent cx="40640" cy="41040"/>
                <wp:effectExtent l="38100" t="38100" r="10160" b="35560"/>
                <wp:wrapNone/>
                <wp:docPr id="1043930451" name="Ink 11"/>
                <wp:cNvGraphicFramePr/>
                <a:graphic xmlns:a="http://schemas.openxmlformats.org/drawingml/2006/main">
                  <a:graphicData uri="http://schemas.microsoft.com/office/word/2010/wordprocessingInk">
                    <w14:contentPart bwMode="auto" r:id="rId102">
                      <w14:nvContentPartPr>
                        <w14:cNvContentPartPr/>
                      </w14:nvContentPartPr>
                      <w14:xfrm>
                        <a:off x="0" y="0"/>
                        <a:ext cx="40640" cy="41040"/>
                      </w14:xfrm>
                    </w14:contentPart>
                  </a:graphicData>
                </a:graphic>
              </wp:anchor>
            </w:drawing>
          </mc:Choice>
          <mc:Fallback>
            <w:pict>
              <v:shape w14:anchorId="3DFBCB96" id="Ink 11" o:spid="_x0000_s1026" type="#_x0000_t75" style="position:absolute;margin-left:238.85pt;margin-top:93.1pt;width:4.15pt;height:4.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">
                <v:imagedata r:id="rId103" o:title=""/>
              </v:shape>
            </w:pict>
          </mc:Fallback>
        </mc:AlternateContent>
      </w:r>
      <w:r w:rsidR="001515E0">
        <w:rPr>
          <w:noProof/>
          <w:sz w:val="20"/>
          <w:szCs w:val="20"/>
        </w:rPr>
        <mc:AlternateContent>
          <mc:Choice Requires="wpi">
            <w:drawing>
              <wp:anchor distT="0" distB="0" distL="114300" distR="114300" simplePos="0" relativeHeight="251666432" behindDoc="0" locked="0" layoutInCell="1" allowOverlap="1" wp14:anchorId="5BFB783F" wp14:editId="525BD0B7">
                <wp:simplePos x="0" y="0"/>
                <wp:positionH relativeFrom="column">
                  <wp:posOffset>3042820</wp:posOffset>
                </wp:positionH>
                <wp:positionV relativeFrom="paragraph">
                  <wp:posOffset>1222055</wp:posOffset>
                </wp:positionV>
                <wp:extent cx="38520" cy="10440"/>
                <wp:effectExtent l="38100" t="38100" r="38100" b="40640"/>
                <wp:wrapNone/>
                <wp:docPr id="852875463" name="Ink 8"/>
                <wp:cNvGraphicFramePr/>
                <a:graphic xmlns:a="http://schemas.openxmlformats.org/drawingml/2006/main">
                  <a:graphicData uri="http://schemas.microsoft.com/office/word/2010/wordprocessingInk">
                    <w14:contentPart bwMode="auto" r:id="rId104">
                      <w14:nvContentPartPr>
                        <w14:cNvContentPartPr/>
                      </w14:nvContentPartPr>
                      <w14:xfrm>
                        <a:off x="0" y="0"/>
                        <a:ext cx="38520" cy="10440"/>
                      </w14:xfrm>
                    </w14:contentPart>
                  </a:graphicData>
                </a:graphic>
              </wp:anchor>
            </w:drawing>
          </mc:Choice>
          <mc:Fallback>
            <w:pict>
              <v:shape w14:anchorId="13369EDF" id="Ink 8" o:spid="_x0000_s1026" type="#_x0000_t75" style="position:absolute;margin-left:239.1pt;margin-top:95.7pt;width:4.05pt;height:1.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">
                <v:imagedata r:id="rId105" o:title=""/>
              </v:shape>
            </w:pict>
          </mc:Fallback>
        </mc:AlternateContent>
      </w:r>
      <w:r w:rsidR="001515E0">
        <w:rPr>
          <w:noProof/>
          <w:sz w:val="20"/>
          <w:szCs w:val="20"/>
        </w:rPr>
        <mc:AlternateContent>
          <mc:Choice Requires="wpi">
            <w:drawing>
              <wp:anchor distT="0" distB="0" distL="114300" distR="114300" simplePos="0" relativeHeight="251665408" behindDoc="0" locked="0" layoutInCell="1" allowOverlap="1" wp14:anchorId="5DAD0163" wp14:editId="6D1EB450">
                <wp:simplePos x="0" y="0"/>
                <wp:positionH relativeFrom="column">
                  <wp:posOffset>3042285</wp:posOffset>
                </wp:positionH>
                <wp:positionV relativeFrom="paragraph">
                  <wp:posOffset>1143000</wp:posOffset>
                </wp:positionV>
                <wp:extent cx="360" cy="40680"/>
                <wp:effectExtent l="38100" t="38100" r="38100" b="35560"/>
                <wp:wrapNone/>
                <wp:docPr id="1276642472" name="Ink 7"/>
                <wp:cNvGraphicFramePr/>
                <a:graphic xmlns:a="http://schemas.openxmlformats.org/drawingml/2006/main">
                  <a:graphicData uri="http://schemas.microsoft.com/office/word/2010/wordprocessingInk">
                    <w14:contentPart bwMode="auto" r:id="rId106">
                      <w14:nvContentPartPr>
                        <w14:cNvContentPartPr/>
                      </w14:nvContentPartPr>
                      <w14:xfrm>
                        <a:off x="0" y="0"/>
                        <a:ext cx="360" cy="40680"/>
                      </w14:xfrm>
                    </w14:contentPart>
                  </a:graphicData>
                </a:graphic>
              </wp:anchor>
            </w:drawing>
          </mc:Choice>
          <mc:Fallback>
            <w:pict>
              <v:shape w14:anchorId="5CB4157A" id="Ink 7" o:spid="_x0000_s1026" type="#_x0000_t75" style="position:absolute;margin-left:239.05pt;margin-top:89.5pt;width:1.05pt;height:4.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">
                <v:imagedata r:id="rId107" o:title=""/>
              </v:shape>
            </w:pict>
          </mc:Fallback>
        </mc:AlternateContent>
      </w:r>
      <w:r w:rsidR="001515E0">
        <w:rPr>
          <w:noProof/>
          <w:sz w:val="20"/>
          <w:szCs w:val="20"/>
        </w:rPr>
        <mc:AlternateContent>
          <mc:Choice Requires="wpi">
            <w:drawing>
              <wp:anchor distT="0" distB="0" distL="114300" distR="114300" simplePos="0" relativeHeight="251662336" behindDoc="0" locked="0" layoutInCell="1" allowOverlap="1" wp14:anchorId="54A35BFD" wp14:editId="44D7ECDB">
                <wp:simplePos x="0" y="0"/>
                <wp:positionH relativeFrom="column">
                  <wp:posOffset>3040300</wp:posOffset>
                </wp:positionH>
                <wp:positionV relativeFrom="paragraph">
                  <wp:posOffset>1143575</wp:posOffset>
                </wp:positionV>
                <wp:extent cx="360" cy="360"/>
                <wp:effectExtent l="38100" t="38100" r="38100" b="38100"/>
                <wp:wrapNone/>
                <wp:docPr id="309025432" name="Ink 4"/>
                <wp:cNvGraphicFramePr/>
                <a:graphic xmlns:a="http://schemas.openxmlformats.org/drawingml/2006/main">
                  <a:graphicData uri="http://schemas.microsoft.com/office/word/2010/wordprocessingInk">
                    <w14:contentPart bwMode="auto" r:id="rId108">
                      <w14:nvContentPartPr>
                        <w14:cNvContentPartPr/>
                      </w14:nvContentPartPr>
                      <w14:xfrm>
                        <a:off x="0" y="0"/>
                        <a:ext cx="360" cy="360"/>
                      </w14:xfrm>
                    </w14:contentPart>
                  </a:graphicData>
                </a:graphic>
              </wp:anchor>
            </w:drawing>
          </mc:Choice>
          <mc:Fallback>
            <w:pict>
              <v:shape w14:anchorId="780E46C8" id="Ink 4" o:spid="_x0000_s1026" type="#_x0000_t75" style="position:absolute;margin-left:238.9pt;margin-top:89.55pt;width:1.05pt;height: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">
                <v:imagedata r:id="rId45" o:title=""/>
              </v:shape>
            </w:pict>
          </mc:Fallback>
        </mc:AlternateContent>
      </w:r>
      <w:r w:rsidR="001515E0">
        <w:rPr>
          <w:noProof/>
          <w:sz w:val="20"/>
          <w:szCs w:val="20"/>
        </w:rPr>
        <mc:AlternateContent>
          <mc:Choice Requires="wpi">
            <w:drawing>
              <wp:anchor distT="0" distB="0" distL="114300" distR="114300" simplePos="0" relativeHeight="251661312" behindDoc="0" locked="0" layoutInCell="1" allowOverlap="1" wp14:anchorId="5FA179E8" wp14:editId="7DBAEAB4">
                <wp:simplePos x="0" y="0"/>
                <wp:positionH relativeFrom="column">
                  <wp:posOffset>3037780</wp:posOffset>
                </wp:positionH>
                <wp:positionV relativeFrom="paragraph">
                  <wp:posOffset>1227455</wp:posOffset>
                </wp:positionV>
                <wp:extent cx="360" cy="360"/>
                <wp:effectExtent l="38100" t="38100" r="38100" b="38100"/>
                <wp:wrapNone/>
                <wp:docPr id="1858817581" name="Ink 3"/>
                <wp:cNvGraphicFramePr/>
                <a:graphic xmlns:a="http://schemas.openxmlformats.org/drawingml/2006/main">
                  <a:graphicData uri="http://schemas.microsoft.com/office/word/2010/wordprocessingInk">
                    <w14:contentPart bwMode="auto" r:id="rId109">
                      <w14:nvContentPartPr>
                        <w14:cNvContentPartPr/>
                      </w14:nvContentPartPr>
                      <w14:xfrm>
                        <a:off x="0" y="0"/>
                        <a:ext cx="360" cy="360"/>
                      </w14:xfrm>
                    </w14:contentPart>
                  </a:graphicData>
                </a:graphic>
              </wp:anchor>
            </w:drawing>
          </mc:Choice>
          <mc:Fallback>
            <w:pict>
              <v:shape w14:anchorId="4C9A265F" id="Ink 3" o:spid="_x0000_s1026" type="#_x0000_t75" style="position:absolute;margin-left:238.7pt;margin-top:96.1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">
                <v:imagedata r:id="rId45" o:title=""/>
              </v:shape>
            </w:pict>
          </mc:Fallback>
        </mc:AlternateContent>
      </w:r>
      <w:r w:rsidR="001515E0">
        <w:rPr>
          <w:noProof/>
          <w:sz w:val="20"/>
          <w:szCs w:val="20"/>
        </w:rPr>
        <mc:AlternateContent>
          <mc:Choice Requires="wpi">
            <w:drawing>
              <wp:anchor distT="0" distB="0" distL="114300" distR="114300" simplePos="0" relativeHeight="251660288" behindDoc="0" locked="0" layoutInCell="1" allowOverlap="1" wp14:anchorId="68E2D03E" wp14:editId="19E28373">
                <wp:simplePos x="0" y="0"/>
                <wp:positionH relativeFrom="column">
                  <wp:posOffset>3075940</wp:posOffset>
                </wp:positionH>
                <wp:positionV relativeFrom="paragraph">
                  <wp:posOffset>1214495</wp:posOffset>
                </wp:positionV>
                <wp:extent cx="360" cy="360"/>
                <wp:effectExtent l="38100" t="38100" r="38100" b="38100"/>
                <wp:wrapNone/>
                <wp:docPr id="729157312" name="Ink 2"/>
                <wp:cNvGraphicFramePr/>
                <a:graphic xmlns:a="http://schemas.openxmlformats.org/drawingml/2006/main">
                  <a:graphicData uri="http://schemas.microsoft.com/office/word/2010/wordprocessingInk">
                    <w14:contentPart bwMode="auto" r:id="rId110">
                      <w14:nvContentPartPr>
                        <w14:cNvContentPartPr/>
                      </w14:nvContentPartPr>
                      <w14:xfrm>
                        <a:off x="0" y="0"/>
                        <a:ext cx="360" cy="360"/>
                      </w14:xfrm>
                    </w14:contentPart>
                  </a:graphicData>
                </a:graphic>
              </wp:anchor>
            </w:drawing>
          </mc:Choice>
          <mc:Fallback>
            <w:pict>
              <v:shape w14:anchorId="45E6677A" id="Ink 2" o:spid="_x0000_s1026" type="#_x0000_t75" style="position:absolute;margin-left:241.7pt;margin-top:95.1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">
                <v:imagedata r:id="rId45" o:title=""/>
              </v:shape>
            </w:pict>
          </mc:Fallback>
        </mc:AlternateContent>
      </w:r>
      <w:r w:rsidR="001515E0">
        <w:rPr>
          <w:noProof/>
          <w:sz w:val="20"/>
          <w:szCs w:val="20"/>
        </w:rPr>
        <mc:AlternateContent>
          <mc:Choice Requires="wpi">
            <w:drawing>
              <wp:anchor distT="0" distB="0" distL="114300" distR="114300" simplePos="0" relativeHeight="251659264" behindDoc="0" locked="0" layoutInCell="1" allowOverlap="1" wp14:anchorId="284D760A" wp14:editId="12BAC642">
                <wp:simplePos x="0" y="0"/>
                <wp:positionH relativeFrom="column">
                  <wp:posOffset>3042820</wp:posOffset>
                </wp:positionH>
                <wp:positionV relativeFrom="paragraph">
                  <wp:posOffset>1181735</wp:posOffset>
                </wp:positionV>
                <wp:extent cx="360" cy="360"/>
                <wp:effectExtent l="38100" t="38100" r="38100" b="38100"/>
                <wp:wrapNone/>
                <wp:docPr id="1937769512" name="Ink 1"/>
                <wp:cNvGraphicFramePr/>
                <a:graphic xmlns:a="http://schemas.openxmlformats.org/drawingml/2006/main">
                  <a:graphicData uri="http://schemas.microsoft.com/office/word/2010/wordprocessingInk">
                    <w14:contentPart bwMode="auto" r:id="rId111">
                      <w14:nvContentPartPr>
                        <w14:cNvContentPartPr/>
                      </w14:nvContentPartPr>
                      <w14:xfrm>
                        <a:off x="0" y="0"/>
                        <a:ext cx="360" cy="360"/>
                      </w14:xfrm>
                    </w14:contentPart>
                  </a:graphicData>
                </a:graphic>
              </wp:anchor>
            </w:drawing>
          </mc:Choice>
          <mc:Fallback>
            <w:pict>
              <v:shape w14:anchorId="17805C28" id="Ink 1" o:spid="_x0000_s1026" type="#_x0000_t75" style="position:absolute;margin-left:239.1pt;margin-top:92.5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">
                <v:imagedata r:id="rId45" o:title=""/>
              </v:shape>
            </w:pict>
          </mc:Fallback>
        </mc:AlternateContent>
      </w:r>
      <w:r w:rsidR="00D239C3" w:rsidRPr="0070631D">
        <w:rPr>
          <w:sz w:val="20"/>
          <w:szCs w:val="20"/>
        </w:rPr>
        <w:t xml:space="preserve"> </w:t>
      </w:r>
      <w:r w:rsidR="001669DB" w:rsidRPr="0070631D">
        <w:rPr>
          <w:noProof/>
          <w:sz w:val="20"/>
          <w:szCs w:val="20"/>
        </w:rPr>
        <w:t xml:space="preserve"> </w:t>
      </w:r>
      <w:r w:rsidR="00883FDB" w:rsidRPr="0070631D">
        <w:rPr>
          <w:noProof/>
          <w:sz w:val="20"/>
          <w:szCs w:val="20"/>
        </w:rPr>
        <w:t xml:space="preserve"> </w:t>
      </w:r>
      <w:r w:rsidR="00175E42" w:rsidRPr="0070631D">
        <w:rPr>
          <w:noProof/>
          <w:sz w:val="20"/>
          <w:szCs w:val="20"/>
        </w:rPr>
        <w:drawing>
          <wp:inline distT="0" distB="0" distL="0" distR="0" wp14:anchorId="2C20EEAE" wp14:editId="0387D315">
            <wp:extent cx="2190750" cy="2742018"/>
            <wp:effectExtent l="0" t="0" r="0" b="1270"/>
            <wp:docPr id="557928134"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8134" name="Picture 16" descr="Diagram&#10;&#10;Description automatically generated with medium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12271" cy="2768954"/>
                    </a:xfrm>
                    <a:prstGeom prst="rect">
                      <a:avLst/>
                    </a:prstGeom>
                  </pic:spPr>
                </pic:pic>
              </a:graphicData>
            </a:graphic>
          </wp:inline>
        </w:drawing>
      </w:r>
    </w:p>
    <w:p w14:paraId="25EB947D" w14:textId="24AB4DE7" w:rsidR="00412D1B" w:rsidRPr="0070631D" w:rsidRDefault="00B17AA0" w:rsidP="00E04186">
      <w:pPr>
        <w:pStyle w:val="Caption"/>
        <w:spacing w:line="360" w:lineRule="auto"/>
        <w:rPr>
          <w:sz w:val="20"/>
          <w:szCs w:val="20"/>
        </w:rPr>
      </w:pPr>
      <w:bookmarkStart w:id="70" w:name="_Ref157528206"/>
      <w:r w:rsidRPr="0070631D">
        <w:rPr>
          <w:b/>
          <w:bCs/>
          <w:sz w:val="20"/>
          <w:szCs w:val="20"/>
        </w:rPr>
        <w:t>Fig</w:t>
      </w:r>
      <w:r w:rsidR="00A84F85"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16</w:t>
      </w:r>
      <w:r w:rsidRPr="0070631D">
        <w:rPr>
          <w:b/>
          <w:bCs/>
          <w:sz w:val="20"/>
          <w:szCs w:val="20"/>
        </w:rPr>
        <w:fldChar w:fldCharType="end"/>
      </w:r>
      <w:bookmarkEnd w:id="70"/>
      <w:r w:rsidRPr="0070631D">
        <w:rPr>
          <w:sz w:val="20"/>
          <w:szCs w:val="20"/>
        </w:rPr>
        <w:t xml:space="preserve"> </w:t>
      </w:r>
      <w:r w:rsidR="00883FDB" w:rsidRPr="0070631D">
        <w:rPr>
          <w:sz w:val="20"/>
          <w:szCs w:val="20"/>
        </w:rPr>
        <w:t>A</w:t>
      </w:r>
      <w:r w:rsidR="00342363" w:rsidRPr="0070631D">
        <w:rPr>
          <w:sz w:val="20"/>
          <w:szCs w:val="20"/>
        </w:rPr>
        <w:t xml:space="preserve"> heterogeneous </w:t>
      </w:r>
      <w:r w:rsidRPr="0070631D">
        <w:rPr>
          <w:sz w:val="20"/>
          <w:szCs w:val="20"/>
        </w:rPr>
        <w:t>image-based test particle</w:t>
      </w:r>
      <w:r w:rsidR="00883FDB" w:rsidRPr="0070631D">
        <w:rPr>
          <w:sz w:val="20"/>
          <w:szCs w:val="20"/>
        </w:rPr>
        <w:t xml:space="preserve"> with varying elastic modulus and Poisson ratio</w:t>
      </w:r>
      <w:r w:rsidRPr="0070631D">
        <w:rPr>
          <w:sz w:val="20"/>
          <w:szCs w:val="20"/>
        </w:rPr>
        <w:t xml:space="preserve"> </w:t>
      </w:r>
      <w:r w:rsidR="00342363" w:rsidRPr="0070631D">
        <w:rPr>
          <w:sz w:val="20"/>
          <w:szCs w:val="20"/>
        </w:rPr>
        <w:t xml:space="preserve">is </w:t>
      </w:r>
      <w:r w:rsidR="00883FDB" w:rsidRPr="0070631D">
        <w:rPr>
          <w:sz w:val="20"/>
          <w:szCs w:val="20"/>
        </w:rPr>
        <w:t>loaded</w:t>
      </w:r>
      <w:r w:rsidR="00342363" w:rsidRPr="0070631D">
        <w:rPr>
          <w:sz w:val="20"/>
          <w:szCs w:val="20"/>
        </w:rPr>
        <w:t xml:space="preserve"> </w:t>
      </w:r>
      <w:r w:rsidRPr="0070631D">
        <w:rPr>
          <w:sz w:val="20"/>
          <w:szCs w:val="20"/>
        </w:rPr>
        <w:t xml:space="preserve">under </w:t>
      </w:r>
      <w:r w:rsidR="00342363" w:rsidRPr="0070631D">
        <w:rPr>
          <w:sz w:val="20"/>
          <w:szCs w:val="20"/>
        </w:rPr>
        <w:t xml:space="preserve">the </w:t>
      </w:r>
      <w:r w:rsidRPr="0070631D">
        <w:rPr>
          <w:sz w:val="20"/>
          <w:szCs w:val="20"/>
        </w:rPr>
        <w:t xml:space="preserve">prescribed </w:t>
      </w:r>
      <w:r w:rsidR="009E5809" w:rsidRPr="0070631D">
        <w:rPr>
          <w:sz w:val="20"/>
          <w:szCs w:val="20"/>
        </w:rPr>
        <w:t xml:space="preserve">displacement </w:t>
      </w:r>
      <w:r w:rsidR="000473AF" w:rsidRPr="0070631D">
        <w:rPr>
          <w:sz w:val="20"/>
          <w:szCs w:val="20"/>
        </w:rPr>
        <w:t>conditions</w:t>
      </w:r>
    </w:p>
    <w:p w14:paraId="1EB8BFDF" w14:textId="24044528" w:rsidR="00E03385" w:rsidRPr="0070631D" w:rsidRDefault="00175E42" w:rsidP="0024480E">
      <w:pPr>
        <w:keepNext/>
        <w:spacing w:line="360" w:lineRule="auto"/>
        <w:jc w:val="center"/>
        <w:rPr>
          <w:sz w:val="20"/>
          <w:szCs w:val="20"/>
        </w:rPr>
      </w:pPr>
      <w:r w:rsidRPr="0070631D">
        <w:rPr>
          <w:noProof/>
          <w:sz w:val="20"/>
          <w:szCs w:val="20"/>
        </w:rPr>
        <w:drawing>
          <wp:inline distT="0" distB="0" distL="0" distR="0" wp14:anchorId="4895D40C" wp14:editId="256A8BF4">
            <wp:extent cx="5943600" cy="2299335"/>
            <wp:effectExtent l="0" t="0" r="0" b="0"/>
            <wp:docPr id="1030639437" name="Picture 17"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9437" name="Picture 17" descr="Map&#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299335"/>
                    </a:xfrm>
                    <a:prstGeom prst="rect">
                      <a:avLst/>
                    </a:prstGeom>
                  </pic:spPr>
                </pic:pic>
              </a:graphicData>
            </a:graphic>
          </wp:inline>
        </w:drawing>
      </w:r>
    </w:p>
    <w:p w14:paraId="6411DA0C" w14:textId="31DFD6E0" w:rsidR="00B5504D" w:rsidRPr="0070631D" w:rsidRDefault="00E03385" w:rsidP="00E04186">
      <w:pPr>
        <w:pStyle w:val="Caption"/>
        <w:spacing w:line="360" w:lineRule="auto"/>
        <w:rPr>
          <w:sz w:val="20"/>
          <w:szCs w:val="20"/>
        </w:rPr>
      </w:pPr>
      <w:bookmarkStart w:id="71" w:name="_Ref161753417"/>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17</w:t>
      </w:r>
      <w:r w:rsidRPr="0070631D">
        <w:rPr>
          <w:b/>
          <w:bCs/>
          <w:sz w:val="20"/>
          <w:szCs w:val="20"/>
        </w:rPr>
        <w:fldChar w:fldCharType="end"/>
      </w:r>
      <w:bookmarkEnd w:id="71"/>
      <w:r w:rsidR="00A84F85" w:rsidRPr="0070631D">
        <w:rPr>
          <w:sz w:val="20"/>
          <w:szCs w:val="20"/>
        </w:rPr>
        <w:t xml:space="preserve"> </w:t>
      </w:r>
      <w:r w:rsidR="00AF1E20" w:rsidRPr="0070631D">
        <w:rPr>
          <w:sz w:val="20"/>
          <w:szCs w:val="20"/>
        </w:rPr>
        <w:t>Colorized d</w:t>
      </w:r>
      <w:r w:rsidR="00895DCE" w:rsidRPr="0070631D">
        <w:rPr>
          <w:sz w:val="20"/>
          <w:szCs w:val="20"/>
        </w:rPr>
        <w:t>iscretization of i</w:t>
      </w:r>
      <w:r w:rsidRPr="0070631D">
        <w:rPr>
          <w:sz w:val="20"/>
          <w:szCs w:val="20"/>
        </w:rPr>
        <w:t>mage-based microstructure with zoomed-in view near two triple junctions</w:t>
      </w:r>
      <w:r w:rsidR="006817EE" w:rsidRPr="0070631D">
        <w:rPr>
          <w:sz w:val="20"/>
          <w:szCs w:val="20"/>
        </w:rPr>
        <w:t xml:space="preserve"> </w:t>
      </w:r>
      <w:r w:rsidR="00934EFB" w:rsidRPr="0070631D">
        <w:rPr>
          <w:sz w:val="20"/>
          <w:szCs w:val="20"/>
        </w:rPr>
        <w:t>with</w:t>
      </w:r>
      <w:r w:rsidR="006817EE" w:rsidRPr="0070631D">
        <w:rPr>
          <w:sz w:val="20"/>
          <w:szCs w:val="20"/>
        </w:rPr>
        <w:t xml:space="preserve"> (a) </w:t>
      </w:r>
      <w:r w:rsidR="00895DCE" w:rsidRPr="0070631D">
        <w:rPr>
          <w:sz w:val="20"/>
          <w:szCs w:val="20"/>
        </w:rPr>
        <w:t>a h</w:t>
      </w:r>
      <w:r w:rsidR="006817EE" w:rsidRPr="0070631D">
        <w:rPr>
          <w:sz w:val="20"/>
          <w:szCs w:val="20"/>
        </w:rPr>
        <w:t xml:space="preserve">ighly refined </w:t>
      </w:r>
      <w:r w:rsidR="0024480E" w:rsidRPr="0070631D">
        <w:rPr>
          <w:sz w:val="20"/>
          <w:szCs w:val="20"/>
        </w:rPr>
        <w:t>grain-boundary</w:t>
      </w:r>
      <w:r w:rsidR="006817EE" w:rsidRPr="0070631D">
        <w:rPr>
          <w:sz w:val="20"/>
          <w:szCs w:val="20"/>
        </w:rPr>
        <w:t>-fitted FEM mesh and</w:t>
      </w:r>
      <w:r w:rsidR="00895DCE" w:rsidRPr="0070631D">
        <w:rPr>
          <w:sz w:val="20"/>
          <w:szCs w:val="20"/>
        </w:rPr>
        <w:t xml:space="preserve"> (b) a coarse nodal distribution for RKPM and </w:t>
      </w:r>
      <w:r w:rsidR="009D0871" w:rsidRPr="0070631D">
        <w:rPr>
          <w:sz w:val="20"/>
          <w:szCs w:val="20"/>
        </w:rPr>
        <w:t>IM-RKPM</w:t>
      </w:r>
    </w:p>
    <w:p w14:paraId="632DACE0" w14:textId="3FE41618" w:rsidR="00546598" w:rsidRPr="0070631D" w:rsidRDefault="00546598" w:rsidP="00546598">
      <w:pPr>
        <w:spacing w:line="360" w:lineRule="auto"/>
        <w:rPr>
          <w:sz w:val="20"/>
          <w:szCs w:val="20"/>
        </w:rPr>
      </w:pPr>
      <w:r w:rsidRPr="0070631D">
        <w:rPr>
          <w:sz w:val="20"/>
          <w:szCs w:val="20"/>
        </w:rPr>
        <w:lastRenderedPageBreak/>
        <w:t xml:space="preserve">A highly refined grain-boundary-fitted FEM mesh with 4-node bilinear elements is constructed based on the raw image pixels to conform to grain boundary node locations. This mesh, shown in </w:t>
      </w:r>
      <w:r w:rsidRPr="0070631D">
        <w:rPr>
          <w:sz w:val="20"/>
          <w:szCs w:val="20"/>
        </w:rPr>
        <w:fldChar w:fldCharType="begin"/>
      </w:r>
      <w:r w:rsidRPr="0070631D">
        <w:rPr>
          <w:sz w:val="20"/>
          <w:szCs w:val="20"/>
        </w:rPr>
        <w:instrText xml:space="preserve"> REF _Ref161753417 \h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17</w:t>
      </w:r>
      <w:r w:rsidRPr="0070631D">
        <w:rPr>
          <w:sz w:val="20"/>
          <w:szCs w:val="20"/>
        </w:rPr>
        <w:fldChar w:fldCharType="end"/>
      </w:r>
      <w:r w:rsidRPr="0070631D">
        <w:rPr>
          <w:sz w:val="20"/>
          <w:szCs w:val="20"/>
        </w:rPr>
        <w:t xml:space="preserve">, contains 62,852 elements and 63,354 nodes, and its FEM solution is taken as the reference for RKPM and IM-RKPM solutions. </w:t>
      </w:r>
      <w:proofErr w:type="gramStart"/>
      <w:r w:rsidRPr="0070631D">
        <w:rPr>
          <w:sz w:val="20"/>
          <w:szCs w:val="20"/>
        </w:rPr>
        <w:t>For the purpose of</w:t>
      </w:r>
      <w:proofErr w:type="gramEnd"/>
      <w:r w:rsidRPr="0070631D">
        <w:rPr>
          <w:sz w:val="20"/>
          <w:szCs w:val="20"/>
        </w:rPr>
        <w:t xml:space="preserve"> comparison with the FEM solution, 4,195 points obtained from a much coarser mesh are used for RKPM and IM-RKPM discretization as shown in </w:t>
      </w:r>
      <w:r w:rsidRPr="0070631D">
        <w:rPr>
          <w:sz w:val="20"/>
          <w:szCs w:val="20"/>
        </w:rPr>
        <w:fldChar w:fldCharType="begin"/>
      </w:r>
      <w:r w:rsidRPr="0070631D">
        <w:rPr>
          <w:sz w:val="20"/>
          <w:szCs w:val="20"/>
        </w:rPr>
        <w:instrText xml:space="preserve"> REF _Ref161753417 \h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17</w:t>
      </w:r>
      <w:r w:rsidRPr="0070631D">
        <w:rPr>
          <w:sz w:val="20"/>
          <w:szCs w:val="20"/>
        </w:rPr>
        <w:fldChar w:fldCharType="end"/>
      </w:r>
      <w:r w:rsidRPr="0070631D">
        <w:rPr>
          <w:sz w:val="20"/>
          <w:szCs w:val="20"/>
        </w:rPr>
        <w:t xml:space="preserve">. Adaptive refinements near triple junctions are introduced in the RKPM </w:t>
      </w:r>
      <w:proofErr w:type="spellStart"/>
      <w:r w:rsidRPr="0070631D">
        <w:rPr>
          <w:sz w:val="20"/>
          <w:szCs w:val="20"/>
        </w:rPr>
        <w:t>discretizations</w:t>
      </w:r>
      <w:proofErr w:type="spellEnd"/>
      <w:r w:rsidRPr="0070631D">
        <w:rPr>
          <w:sz w:val="20"/>
          <w:szCs w:val="20"/>
        </w:rPr>
        <w:t>. It is noted that the FEM’s highly refined mesh leads to a considerably smoother boundary representation.</w:t>
      </w:r>
    </w:p>
    <w:p w14:paraId="10734361" w14:textId="6FDF621F" w:rsidR="00446A57" w:rsidRPr="0070631D" w:rsidRDefault="00E76B29" w:rsidP="00E04186">
      <w:pPr>
        <w:keepNext/>
        <w:spacing w:line="360" w:lineRule="auto"/>
        <w:jc w:val="center"/>
        <w:rPr>
          <w:sz w:val="20"/>
          <w:szCs w:val="20"/>
        </w:rPr>
      </w:pPr>
      <w:r w:rsidRPr="0070631D">
        <w:rPr>
          <w:noProof/>
          <w:sz w:val="20"/>
          <w:szCs w:val="20"/>
        </w:rPr>
        <w:t xml:space="preserve"> </w:t>
      </w:r>
      <w:r w:rsidR="00175E42" w:rsidRPr="0070631D">
        <w:rPr>
          <w:noProof/>
          <w:sz w:val="20"/>
          <w:szCs w:val="20"/>
        </w:rPr>
        <w:drawing>
          <wp:inline distT="0" distB="0" distL="0" distR="0" wp14:anchorId="3D5BD509" wp14:editId="7C2F3344">
            <wp:extent cx="4115809" cy="4794338"/>
            <wp:effectExtent l="0" t="0" r="0" b="0"/>
            <wp:docPr id="613103662"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3662" name="Picture 18" descr="A picture containing graphical user interface&#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14928" cy="4909798"/>
                    </a:xfrm>
                    <a:prstGeom prst="rect">
                      <a:avLst/>
                    </a:prstGeom>
                  </pic:spPr>
                </pic:pic>
              </a:graphicData>
            </a:graphic>
          </wp:inline>
        </w:drawing>
      </w:r>
    </w:p>
    <w:p w14:paraId="429240F4" w14:textId="3AEAECA0" w:rsidR="000D279C" w:rsidRPr="0070631D" w:rsidRDefault="00446A57" w:rsidP="00E04186">
      <w:pPr>
        <w:pStyle w:val="Caption"/>
        <w:spacing w:line="360" w:lineRule="auto"/>
        <w:rPr>
          <w:sz w:val="20"/>
          <w:szCs w:val="20"/>
        </w:rPr>
      </w:pPr>
      <w:bookmarkStart w:id="72" w:name="_Ref162017783"/>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18</w:t>
      </w:r>
      <w:r w:rsidRPr="0070631D">
        <w:rPr>
          <w:b/>
          <w:bCs/>
          <w:sz w:val="20"/>
          <w:szCs w:val="20"/>
        </w:rPr>
        <w:fldChar w:fldCharType="end"/>
      </w:r>
      <w:bookmarkEnd w:id="72"/>
      <w:r w:rsidRPr="0070631D">
        <w:rPr>
          <w:sz w:val="20"/>
          <w:szCs w:val="20"/>
        </w:rPr>
        <w:t xml:space="preserve"> Displacement field predictions </w:t>
      </w:r>
      <w:r w:rsidR="00E24CA7" w:rsidRPr="0070631D">
        <w:rPr>
          <w:sz w:val="20"/>
          <w:szCs w:val="20"/>
        </w:rPr>
        <w:t xml:space="preserve">in </w:t>
      </w:r>
      <m:oMath>
        <m:d>
          <m:dPr>
            <m:begChr m:val="["/>
            <m:endChr m:val="]"/>
            <m:ctrlPr>
              <w:rPr>
                <w:rFonts w:ascii="Cambria Math" w:hAnsi="Cambria Math"/>
                <w:i/>
                <w:sz w:val="20"/>
                <w:szCs w:val="20"/>
              </w:rPr>
            </m:ctrlPr>
          </m:dPr>
          <m:e>
            <m:r>
              <w:rPr>
                <w:rFonts w:ascii="Cambria Math" w:hAnsi="Cambria Math"/>
                <w:sz w:val="20"/>
                <w:szCs w:val="20"/>
              </w:rPr>
              <m:t>m</m:t>
            </m:r>
          </m:e>
        </m:d>
      </m:oMath>
      <w:r w:rsidR="00E24CA7" w:rsidRPr="0070631D">
        <w:rPr>
          <w:sz w:val="20"/>
          <w:szCs w:val="20"/>
        </w:rPr>
        <w:t xml:space="preserve"> </w:t>
      </w:r>
      <w:r w:rsidRPr="0070631D">
        <w:rPr>
          <w:sz w:val="20"/>
          <w:szCs w:val="20"/>
        </w:rPr>
        <w:t xml:space="preserve">using FEM, RKPM, and </w:t>
      </w:r>
      <w:r w:rsidR="009D0871" w:rsidRPr="0070631D">
        <w:rPr>
          <w:sz w:val="20"/>
          <w:szCs w:val="20"/>
        </w:rPr>
        <w:t>IM-RKPM</w:t>
      </w:r>
    </w:p>
    <w:p w14:paraId="5F470157" w14:textId="642341BD" w:rsidR="00012A8E" w:rsidRPr="0070631D" w:rsidRDefault="004D7075" w:rsidP="00E04186">
      <w:pPr>
        <w:spacing w:line="360" w:lineRule="auto"/>
        <w:rPr>
          <w:sz w:val="20"/>
          <w:szCs w:val="20"/>
        </w:rPr>
      </w:pPr>
      <w:r w:rsidRPr="0070631D">
        <w:rPr>
          <w:sz w:val="20"/>
          <w:szCs w:val="20"/>
        </w:rPr>
        <w:fldChar w:fldCharType="begin"/>
      </w:r>
      <w:r w:rsidRPr="0070631D">
        <w:rPr>
          <w:sz w:val="20"/>
          <w:szCs w:val="20"/>
        </w:rPr>
        <w:instrText xml:space="preserve"> REF _Ref162017783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18</w:t>
      </w:r>
      <w:r w:rsidRPr="0070631D">
        <w:rPr>
          <w:sz w:val="20"/>
          <w:szCs w:val="20"/>
        </w:rPr>
        <w:fldChar w:fldCharType="end"/>
      </w:r>
      <w:r w:rsidRPr="0070631D">
        <w:rPr>
          <w:sz w:val="20"/>
          <w:szCs w:val="20"/>
        </w:rPr>
        <w:t xml:space="preserve"> shows that all methods yield </w:t>
      </w:r>
      <w:r w:rsidR="003722A5" w:rsidRPr="0070631D">
        <w:rPr>
          <w:sz w:val="20"/>
          <w:szCs w:val="20"/>
        </w:rPr>
        <w:t>similar</w:t>
      </w:r>
      <w:r w:rsidRPr="0070631D">
        <w:rPr>
          <w:sz w:val="20"/>
          <w:szCs w:val="20"/>
        </w:rPr>
        <w:t xml:space="preserve"> displacement distributions. Strain and stress </w:t>
      </w:r>
      <w:r w:rsidR="0024480E" w:rsidRPr="0070631D">
        <w:rPr>
          <w:sz w:val="20"/>
          <w:szCs w:val="20"/>
        </w:rPr>
        <w:t>distributions</w:t>
      </w:r>
      <w:r w:rsidRPr="0070631D">
        <w:rPr>
          <w:sz w:val="20"/>
          <w:szCs w:val="20"/>
        </w:rPr>
        <w:t xml:space="preserve"> are plotted in </w:t>
      </w:r>
      <w:r w:rsidRPr="0070631D">
        <w:rPr>
          <w:sz w:val="20"/>
          <w:szCs w:val="20"/>
        </w:rPr>
        <w:fldChar w:fldCharType="begin"/>
      </w:r>
      <w:r w:rsidRPr="0070631D">
        <w:rPr>
          <w:sz w:val="20"/>
          <w:szCs w:val="20"/>
        </w:rPr>
        <w:instrText xml:space="preserve"> REF _Ref162019964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19</w:t>
      </w:r>
      <w:r w:rsidRPr="0070631D">
        <w:rPr>
          <w:sz w:val="20"/>
          <w:szCs w:val="20"/>
        </w:rPr>
        <w:fldChar w:fldCharType="end"/>
      </w:r>
      <w:r w:rsidRPr="0070631D">
        <w:rPr>
          <w:sz w:val="20"/>
          <w:szCs w:val="20"/>
        </w:rPr>
        <w:t xml:space="preserve"> and </w:t>
      </w:r>
      <w:r w:rsidRPr="0070631D">
        <w:rPr>
          <w:sz w:val="20"/>
          <w:szCs w:val="20"/>
        </w:rPr>
        <w:fldChar w:fldCharType="begin"/>
      </w:r>
      <w:r w:rsidRPr="0070631D">
        <w:rPr>
          <w:sz w:val="20"/>
          <w:szCs w:val="20"/>
        </w:rPr>
        <w:instrText xml:space="preserve"> REF _Ref162019345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20</w:t>
      </w:r>
      <w:r w:rsidRPr="0070631D">
        <w:rPr>
          <w:sz w:val="20"/>
          <w:szCs w:val="20"/>
        </w:rPr>
        <w:fldChar w:fldCharType="end"/>
      </w:r>
      <w:r w:rsidRPr="0070631D">
        <w:rPr>
          <w:sz w:val="20"/>
          <w:szCs w:val="20"/>
        </w:rPr>
        <w:t xml:space="preserve">, respectively. </w:t>
      </w:r>
      <w:r w:rsidR="009D0871" w:rsidRPr="0070631D">
        <w:rPr>
          <w:sz w:val="20"/>
          <w:szCs w:val="20"/>
        </w:rPr>
        <w:t>Overall</w:t>
      </w:r>
      <w:r w:rsidRPr="0070631D">
        <w:rPr>
          <w:sz w:val="20"/>
          <w:szCs w:val="20"/>
        </w:rPr>
        <w:t xml:space="preserve"> strain </w:t>
      </w:r>
      <w:r w:rsidR="00A71854" w:rsidRPr="0070631D">
        <w:rPr>
          <w:sz w:val="20"/>
          <w:szCs w:val="20"/>
        </w:rPr>
        <w:t xml:space="preserve">jumps </w:t>
      </w:r>
      <w:r w:rsidRPr="0070631D">
        <w:rPr>
          <w:sz w:val="20"/>
          <w:szCs w:val="20"/>
        </w:rPr>
        <w:t xml:space="preserve">across grain boundaries </w:t>
      </w:r>
      <w:r w:rsidR="00A71854" w:rsidRPr="0070631D">
        <w:rPr>
          <w:sz w:val="20"/>
          <w:szCs w:val="20"/>
        </w:rPr>
        <w:t xml:space="preserve">in RKPM </w:t>
      </w:r>
      <w:r w:rsidRPr="0070631D">
        <w:rPr>
          <w:sz w:val="20"/>
          <w:szCs w:val="20"/>
        </w:rPr>
        <w:t xml:space="preserve">are </w:t>
      </w:r>
      <w:r w:rsidR="00A71854" w:rsidRPr="0070631D">
        <w:rPr>
          <w:sz w:val="20"/>
          <w:szCs w:val="20"/>
        </w:rPr>
        <w:t xml:space="preserve">slightly </w:t>
      </w:r>
      <w:r w:rsidRPr="0070631D">
        <w:rPr>
          <w:sz w:val="20"/>
          <w:szCs w:val="20"/>
        </w:rPr>
        <w:t xml:space="preserve">diffused. On the </w:t>
      </w:r>
      <w:r w:rsidRPr="0070631D">
        <w:rPr>
          <w:sz w:val="20"/>
          <w:szCs w:val="20"/>
        </w:rPr>
        <w:lastRenderedPageBreak/>
        <w:t xml:space="preserve">contrary, </w:t>
      </w:r>
      <w:r w:rsidR="009D0871" w:rsidRPr="0070631D">
        <w:rPr>
          <w:sz w:val="20"/>
          <w:szCs w:val="20"/>
        </w:rPr>
        <w:t>IM-RKPM</w:t>
      </w:r>
      <w:r w:rsidRPr="0070631D">
        <w:rPr>
          <w:sz w:val="20"/>
          <w:szCs w:val="20"/>
        </w:rPr>
        <w:t xml:space="preserve"> sharply captures </w:t>
      </w:r>
      <w:r w:rsidR="00A71854" w:rsidRPr="0070631D">
        <w:rPr>
          <w:sz w:val="20"/>
          <w:szCs w:val="20"/>
        </w:rPr>
        <w:t>strain discontinuities across the grain boundaries</w:t>
      </w:r>
      <w:r w:rsidRPr="0070631D">
        <w:rPr>
          <w:sz w:val="20"/>
          <w:szCs w:val="20"/>
        </w:rPr>
        <w:t xml:space="preserve"> despite the coarse nodal spacing used, yielding good agreement with the highly refined FEM solution. </w:t>
      </w:r>
    </w:p>
    <w:p w14:paraId="348CAE28" w14:textId="1A309215" w:rsidR="00446A57" w:rsidRPr="0070631D" w:rsidRDefault="00E76B29" w:rsidP="00E04186">
      <w:pPr>
        <w:keepNext/>
        <w:spacing w:line="360" w:lineRule="auto"/>
        <w:jc w:val="center"/>
        <w:rPr>
          <w:sz w:val="20"/>
          <w:szCs w:val="20"/>
        </w:rPr>
      </w:pPr>
      <w:r w:rsidRPr="0070631D">
        <w:rPr>
          <w:noProof/>
          <w:sz w:val="20"/>
          <w:szCs w:val="20"/>
        </w:rPr>
        <w:t xml:space="preserve"> </w:t>
      </w:r>
      <w:r w:rsidR="00175E42" w:rsidRPr="0070631D">
        <w:rPr>
          <w:noProof/>
          <w:sz w:val="20"/>
          <w:szCs w:val="20"/>
        </w:rPr>
        <w:drawing>
          <wp:inline distT="0" distB="0" distL="0" distR="0" wp14:anchorId="42C0F1AE" wp14:editId="21146DF2">
            <wp:extent cx="5943600" cy="4980940"/>
            <wp:effectExtent l="0" t="0" r="0" b="0"/>
            <wp:docPr id="261860610"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60610" name="Picture 19" descr="Graphical user interfac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4980940"/>
                    </a:xfrm>
                    <a:prstGeom prst="rect">
                      <a:avLst/>
                    </a:prstGeom>
                  </pic:spPr>
                </pic:pic>
              </a:graphicData>
            </a:graphic>
          </wp:inline>
        </w:drawing>
      </w:r>
    </w:p>
    <w:p w14:paraId="3EECDA55" w14:textId="2740656F" w:rsidR="00196B53" w:rsidRPr="0070631D" w:rsidRDefault="00446A57" w:rsidP="00E04186">
      <w:pPr>
        <w:pStyle w:val="Caption"/>
        <w:spacing w:line="360" w:lineRule="auto"/>
        <w:rPr>
          <w:sz w:val="20"/>
          <w:szCs w:val="20"/>
        </w:rPr>
      </w:pPr>
      <w:bookmarkStart w:id="73" w:name="_Ref162019964"/>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19</w:t>
      </w:r>
      <w:r w:rsidRPr="0070631D">
        <w:rPr>
          <w:b/>
          <w:bCs/>
          <w:sz w:val="20"/>
          <w:szCs w:val="20"/>
        </w:rPr>
        <w:fldChar w:fldCharType="end"/>
      </w:r>
      <w:bookmarkEnd w:id="73"/>
      <w:r w:rsidRPr="0070631D">
        <w:rPr>
          <w:sz w:val="20"/>
          <w:szCs w:val="20"/>
        </w:rPr>
        <w:t xml:space="preserve"> Strain field predictions using FEM, RKPM, and </w:t>
      </w:r>
      <w:r w:rsidR="009D0871" w:rsidRPr="0070631D">
        <w:rPr>
          <w:sz w:val="20"/>
          <w:szCs w:val="20"/>
        </w:rPr>
        <w:t>IM-RKPM</w:t>
      </w:r>
      <w:r w:rsidRPr="0070631D">
        <w:rPr>
          <w:sz w:val="20"/>
          <w:szCs w:val="20"/>
        </w:rPr>
        <w:t xml:space="preserve"> with zoom</w:t>
      </w:r>
      <w:r w:rsidR="007F20D2" w:rsidRPr="0070631D">
        <w:rPr>
          <w:sz w:val="20"/>
          <w:szCs w:val="20"/>
        </w:rPr>
        <w:t>ed-in views of two triple junction regions</w:t>
      </w:r>
    </w:p>
    <w:p w14:paraId="37FA8124" w14:textId="09F744F2" w:rsidR="0050770C" w:rsidRPr="0070631D" w:rsidRDefault="0050770C" w:rsidP="00E04186">
      <w:pPr>
        <w:spacing w:line="360" w:lineRule="auto"/>
        <w:rPr>
          <w:sz w:val="20"/>
          <w:szCs w:val="20"/>
        </w:rPr>
      </w:pPr>
      <w:r w:rsidRPr="0070631D">
        <w:rPr>
          <w:sz w:val="20"/>
          <w:szCs w:val="20"/>
        </w:rPr>
        <w:t>All methods predict stress singularities at the triple junctions</w:t>
      </w:r>
      <w:r w:rsidR="0000324B" w:rsidRPr="0070631D">
        <w:rPr>
          <w:sz w:val="20"/>
          <w:szCs w:val="20"/>
        </w:rPr>
        <w:t>. Stress concentrations near triple junctions and other sharp corners</w:t>
      </w:r>
      <w:r w:rsidR="0082085D" w:rsidRPr="0070631D">
        <w:rPr>
          <w:sz w:val="20"/>
          <w:szCs w:val="20"/>
        </w:rPr>
        <w:t xml:space="preserve"> are well captured while using </w:t>
      </w:r>
      <w:r w:rsidR="009D0871" w:rsidRPr="0070631D">
        <w:rPr>
          <w:sz w:val="20"/>
          <w:szCs w:val="20"/>
        </w:rPr>
        <w:t>IM-RKPM</w:t>
      </w:r>
      <w:r w:rsidR="0082085D" w:rsidRPr="0070631D">
        <w:rPr>
          <w:sz w:val="20"/>
          <w:szCs w:val="20"/>
        </w:rPr>
        <w:t xml:space="preserve">. This verification study illustrates how </w:t>
      </w:r>
      <w:r w:rsidR="009D0871" w:rsidRPr="0070631D">
        <w:rPr>
          <w:sz w:val="20"/>
          <w:szCs w:val="20"/>
        </w:rPr>
        <w:t>IM-RKPM</w:t>
      </w:r>
      <w:r w:rsidR="00BE32E0" w:rsidRPr="0070631D">
        <w:rPr>
          <w:sz w:val="20"/>
          <w:szCs w:val="20"/>
        </w:rPr>
        <w:t xml:space="preserve"> can be used with a coarse discretization to </w:t>
      </w:r>
      <w:r w:rsidR="009E5809" w:rsidRPr="0070631D">
        <w:rPr>
          <w:sz w:val="20"/>
          <w:szCs w:val="20"/>
        </w:rPr>
        <w:t>obtain</w:t>
      </w:r>
      <w:r w:rsidR="00BE32E0" w:rsidRPr="0070631D">
        <w:rPr>
          <w:sz w:val="20"/>
          <w:szCs w:val="20"/>
        </w:rPr>
        <w:t xml:space="preserve"> results on par with those of a </w:t>
      </w:r>
      <w:proofErr w:type="gramStart"/>
      <w:r w:rsidR="00BE32E0" w:rsidRPr="0070631D">
        <w:rPr>
          <w:sz w:val="20"/>
          <w:szCs w:val="20"/>
        </w:rPr>
        <w:t>highly-refined</w:t>
      </w:r>
      <w:proofErr w:type="gramEnd"/>
      <w:r w:rsidR="00BE32E0" w:rsidRPr="0070631D">
        <w:rPr>
          <w:sz w:val="20"/>
          <w:szCs w:val="20"/>
        </w:rPr>
        <w:t xml:space="preserve"> FEM solution.</w:t>
      </w:r>
      <w:r w:rsidR="0082085D" w:rsidRPr="0070631D">
        <w:rPr>
          <w:sz w:val="20"/>
          <w:szCs w:val="20"/>
        </w:rPr>
        <w:t xml:space="preserve"> </w:t>
      </w:r>
      <w:r w:rsidR="00BE32E0" w:rsidRPr="0070631D">
        <w:rPr>
          <w:sz w:val="20"/>
          <w:szCs w:val="20"/>
        </w:rPr>
        <w:t xml:space="preserve">Due to the </w:t>
      </w:r>
      <w:r w:rsidR="005D485E" w:rsidRPr="0070631D">
        <w:rPr>
          <w:sz w:val="20"/>
          <w:szCs w:val="20"/>
        </w:rPr>
        <w:t xml:space="preserve">employment of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0</m:t>
            </m:r>
          </m:sup>
        </m:sSup>
      </m:oMath>
      <w:r w:rsidR="00BE32E0" w:rsidRPr="0070631D">
        <w:rPr>
          <w:sz w:val="20"/>
          <w:szCs w:val="20"/>
        </w:rPr>
        <w:t xml:space="preserve"> FEM </w:t>
      </w:r>
      <w:r w:rsidR="005D485E" w:rsidRPr="0070631D">
        <w:rPr>
          <w:sz w:val="20"/>
          <w:szCs w:val="20"/>
        </w:rPr>
        <w:t>approximation</w:t>
      </w:r>
      <w:r w:rsidR="00BE32E0" w:rsidRPr="0070631D">
        <w:rPr>
          <w:sz w:val="20"/>
          <w:szCs w:val="20"/>
        </w:rPr>
        <w:t xml:space="preserve">, </w:t>
      </w:r>
      <w:r w:rsidR="00E345F2" w:rsidRPr="0070631D">
        <w:rPr>
          <w:sz w:val="20"/>
          <w:szCs w:val="20"/>
        </w:rPr>
        <w:t>FEM stress solutions are less smooth than those obtained by IM-RKPM</w:t>
      </w:r>
      <w:r w:rsidR="00BE32E0" w:rsidRPr="0070631D">
        <w:rPr>
          <w:sz w:val="20"/>
          <w:szCs w:val="20"/>
        </w:rPr>
        <w:t>.</w:t>
      </w:r>
    </w:p>
    <w:p w14:paraId="288C07E3" w14:textId="526D4F41" w:rsidR="007F20D2" w:rsidRPr="0070631D" w:rsidRDefault="00E76B29" w:rsidP="00E04186">
      <w:pPr>
        <w:keepNext/>
        <w:spacing w:line="360" w:lineRule="auto"/>
        <w:jc w:val="center"/>
        <w:rPr>
          <w:sz w:val="20"/>
          <w:szCs w:val="20"/>
        </w:rPr>
      </w:pPr>
      <w:r w:rsidRPr="0070631D">
        <w:rPr>
          <w:noProof/>
          <w:sz w:val="20"/>
          <w:szCs w:val="20"/>
        </w:rPr>
        <w:lastRenderedPageBreak/>
        <w:t xml:space="preserve"> </w:t>
      </w:r>
      <w:r w:rsidR="00175E42" w:rsidRPr="0070631D">
        <w:rPr>
          <w:noProof/>
          <w:sz w:val="20"/>
          <w:szCs w:val="20"/>
        </w:rPr>
        <w:drawing>
          <wp:inline distT="0" distB="0" distL="0" distR="0" wp14:anchorId="55F9C59E" wp14:editId="0A37FDE8">
            <wp:extent cx="5943600" cy="4989830"/>
            <wp:effectExtent l="0" t="0" r="0" b="1270"/>
            <wp:docPr id="358863439"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3439" name="Picture 20" descr="Graphical user interfac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4989830"/>
                    </a:xfrm>
                    <a:prstGeom prst="rect">
                      <a:avLst/>
                    </a:prstGeom>
                  </pic:spPr>
                </pic:pic>
              </a:graphicData>
            </a:graphic>
          </wp:inline>
        </w:drawing>
      </w:r>
    </w:p>
    <w:p w14:paraId="10310CBE" w14:textId="118679D9" w:rsidR="00822BCA" w:rsidRPr="0070631D" w:rsidRDefault="007F20D2" w:rsidP="00E04186">
      <w:pPr>
        <w:pStyle w:val="Caption"/>
        <w:spacing w:line="360" w:lineRule="auto"/>
        <w:rPr>
          <w:sz w:val="20"/>
          <w:szCs w:val="20"/>
        </w:rPr>
      </w:pPr>
      <w:bookmarkStart w:id="74" w:name="_Ref162019345"/>
      <w:bookmarkStart w:id="75" w:name="_Ref162019341"/>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20</w:t>
      </w:r>
      <w:r w:rsidRPr="0070631D">
        <w:rPr>
          <w:b/>
          <w:bCs/>
          <w:sz w:val="20"/>
          <w:szCs w:val="20"/>
        </w:rPr>
        <w:fldChar w:fldCharType="end"/>
      </w:r>
      <w:bookmarkEnd w:id="74"/>
      <w:r w:rsidRPr="0070631D">
        <w:rPr>
          <w:sz w:val="20"/>
          <w:szCs w:val="20"/>
        </w:rPr>
        <w:t xml:space="preserve"> Stress field predictions </w:t>
      </w:r>
      <w:r w:rsidR="00E24CA7" w:rsidRPr="0070631D">
        <w:rPr>
          <w:sz w:val="20"/>
          <w:szCs w:val="20"/>
        </w:rPr>
        <w:t xml:space="preserve">in </w:t>
      </w:r>
      <m:oMath>
        <m:d>
          <m:dPr>
            <m:begChr m:val="["/>
            <m:endChr m:val="]"/>
            <m:ctrlPr>
              <w:rPr>
                <w:rFonts w:ascii="Cambria Math" w:hAnsi="Cambria Math"/>
                <w:i/>
                <w:sz w:val="20"/>
                <w:szCs w:val="20"/>
              </w:rPr>
            </m:ctrlPr>
          </m:dPr>
          <m:e>
            <m:r>
              <w:rPr>
                <w:rFonts w:ascii="Cambria Math" w:hAnsi="Cambria Math"/>
                <w:sz w:val="20"/>
                <w:szCs w:val="20"/>
              </w:rPr>
              <m:t>Pa</m:t>
            </m:r>
          </m:e>
        </m:d>
      </m:oMath>
      <w:r w:rsidR="00E24CA7" w:rsidRPr="0070631D">
        <w:rPr>
          <w:sz w:val="20"/>
          <w:szCs w:val="20"/>
        </w:rPr>
        <w:t xml:space="preserve"> </w:t>
      </w:r>
      <w:r w:rsidRPr="0070631D">
        <w:rPr>
          <w:sz w:val="20"/>
          <w:szCs w:val="20"/>
        </w:rPr>
        <w:t xml:space="preserve">using FEM, RKPM, and </w:t>
      </w:r>
      <w:r w:rsidR="009D0871" w:rsidRPr="0070631D">
        <w:rPr>
          <w:sz w:val="20"/>
          <w:szCs w:val="20"/>
        </w:rPr>
        <w:t>IM-RKPM</w:t>
      </w:r>
      <w:r w:rsidRPr="0070631D">
        <w:rPr>
          <w:sz w:val="20"/>
          <w:szCs w:val="20"/>
        </w:rPr>
        <w:t xml:space="preserve"> with zoomed-in views of two triple junction regions</w:t>
      </w:r>
      <w:bookmarkEnd w:id="75"/>
    </w:p>
    <w:p w14:paraId="568A1EAB" w14:textId="1DAC53EC" w:rsidR="00D239C3" w:rsidRPr="0070631D" w:rsidRDefault="00D239C3" w:rsidP="00E04186">
      <w:pPr>
        <w:pStyle w:val="Heading2"/>
        <w:spacing w:before="480" w:line="360" w:lineRule="auto"/>
        <w:rPr>
          <w:sz w:val="20"/>
          <w:szCs w:val="20"/>
        </w:rPr>
      </w:pPr>
      <w:r w:rsidRPr="0070631D">
        <w:rPr>
          <w:sz w:val="20"/>
          <w:szCs w:val="20"/>
        </w:rPr>
        <w:t xml:space="preserve">Image-based </w:t>
      </w:r>
      <w:r w:rsidR="00467E83" w:rsidRPr="0070631D">
        <w:rPr>
          <w:sz w:val="20"/>
          <w:szCs w:val="20"/>
        </w:rPr>
        <w:t xml:space="preserve">electro-chemo-mechanical </w:t>
      </w:r>
      <w:r w:rsidRPr="0070631D">
        <w:rPr>
          <w:sz w:val="20"/>
          <w:szCs w:val="20"/>
        </w:rPr>
        <w:t>modeling of Li-ion battery cathode microstructure</w:t>
      </w:r>
    </w:p>
    <w:p w14:paraId="1586651E" w14:textId="77E14D42" w:rsidR="00CE5351" w:rsidRPr="0070631D" w:rsidRDefault="00CE5351" w:rsidP="008A2252">
      <w:pPr>
        <w:spacing w:line="360" w:lineRule="auto"/>
        <w:rPr>
          <w:sz w:val="20"/>
          <w:szCs w:val="20"/>
        </w:rPr>
      </w:pPr>
      <w:r w:rsidRPr="0070631D">
        <w:rPr>
          <w:sz w:val="20"/>
          <w:szCs w:val="20"/>
        </w:rPr>
        <w:t xml:space="preserve">A comparison of the standard RKPM and </w:t>
      </w:r>
      <w:r w:rsidR="009D0871" w:rsidRPr="0070631D">
        <w:rPr>
          <w:sz w:val="20"/>
          <w:szCs w:val="20"/>
        </w:rPr>
        <w:t>IM-RKPM</w:t>
      </w:r>
      <w:r w:rsidRPr="0070631D">
        <w:rPr>
          <w:sz w:val="20"/>
          <w:szCs w:val="20"/>
        </w:rPr>
        <w:t xml:space="preserve"> methods is demonstrated through a coupled transient electro-chemo-mechanical simulation of a realistic microstructure. </w:t>
      </w:r>
      <w:r w:rsidR="00D239C3" w:rsidRPr="0070631D">
        <w:rPr>
          <w:sz w:val="20"/>
          <w:szCs w:val="20"/>
        </w:rPr>
        <w:t xml:space="preserve">The </w:t>
      </w:r>
      <w:r w:rsidRPr="0070631D">
        <w:rPr>
          <w:sz w:val="20"/>
          <w:szCs w:val="20"/>
        </w:rPr>
        <w:t xml:space="preserve">51x51 pixel </w:t>
      </w:r>
      <w:r w:rsidR="00467E83" w:rsidRPr="0070631D">
        <w:rPr>
          <w:sz w:val="20"/>
          <w:szCs w:val="20"/>
        </w:rPr>
        <w:t xml:space="preserve">image of the </w:t>
      </w:r>
      <w:r w:rsidR="00023D07" w:rsidRPr="0070631D">
        <w:rPr>
          <w:sz w:val="20"/>
          <w:szCs w:val="20"/>
        </w:rPr>
        <w:t>test particle</w:t>
      </w:r>
      <w:r w:rsidR="003B24FB" w:rsidRPr="0070631D">
        <w:rPr>
          <w:sz w:val="20"/>
          <w:szCs w:val="20"/>
        </w:rPr>
        <w:t xml:space="preserve"> geometry</w:t>
      </w:r>
      <w:r w:rsidR="00D239C3" w:rsidRPr="0070631D">
        <w:rPr>
          <w:sz w:val="20"/>
          <w:szCs w:val="20"/>
        </w:rPr>
        <w:t xml:space="preserve"> shown in </w:t>
      </w:r>
      <w:r w:rsidR="00D239C3" w:rsidRPr="0070631D">
        <w:rPr>
          <w:sz w:val="20"/>
          <w:szCs w:val="20"/>
        </w:rPr>
        <w:fldChar w:fldCharType="begin"/>
      </w:r>
      <w:r w:rsidR="00D239C3" w:rsidRPr="0070631D">
        <w:rPr>
          <w:sz w:val="20"/>
          <w:szCs w:val="20"/>
        </w:rPr>
        <w:instrText xml:space="preserve"> REF _Ref152618002 \h </w:instrText>
      </w:r>
      <w:r w:rsidR="00E04186" w:rsidRPr="0070631D">
        <w:rPr>
          <w:sz w:val="20"/>
          <w:szCs w:val="20"/>
        </w:rPr>
        <w:instrText xml:space="preserve"> \* MERGEFORMAT </w:instrText>
      </w:r>
      <w:r w:rsidR="00D239C3" w:rsidRPr="0070631D">
        <w:rPr>
          <w:sz w:val="20"/>
          <w:szCs w:val="20"/>
        </w:rPr>
      </w:r>
      <w:r w:rsidR="00D239C3" w:rsidRPr="0070631D">
        <w:rPr>
          <w:sz w:val="20"/>
          <w:szCs w:val="20"/>
        </w:rPr>
        <w:fldChar w:fldCharType="separate"/>
      </w:r>
      <w:r w:rsidR="00E87973" w:rsidRPr="0070631D">
        <w:rPr>
          <w:b/>
          <w:bCs/>
          <w:sz w:val="20"/>
          <w:szCs w:val="20"/>
        </w:rPr>
        <w:t xml:space="preserve">Fig. </w:t>
      </w:r>
      <w:r w:rsidR="00E87973" w:rsidRPr="0070631D">
        <w:rPr>
          <w:b/>
          <w:bCs/>
          <w:noProof/>
          <w:sz w:val="20"/>
          <w:szCs w:val="20"/>
        </w:rPr>
        <w:t>15</w:t>
      </w:r>
      <w:r w:rsidR="00D239C3" w:rsidRPr="0070631D">
        <w:rPr>
          <w:sz w:val="20"/>
          <w:szCs w:val="20"/>
        </w:rPr>
        <w:fldChar w:fldCharType="end"/>
      </w:r>
      <w:r w:rsidR="00D239C3" w:rsidRPr="0070631D">
        <w:rPr>
          <w:sz w:val="20"/>
          <w:szCs w:val="20"/>
        </w:rPr>
        <w:t xml:space="preserve"> is again used for model </w:t>
      </w:r>
      <w:r w:rsidR="003B24FB" w:rsidRPr="0070631D">
        <w:rPr>
          <w:sz w:val="20"/>
          <w:szCs w:val="20"/>
        </w:rPr>
        <w:t>verification</w:t>
      </w:r>
      <w:r w:rsidR="00D239C3" w:rsidRPr="0070631D">
        <w:rPr>
          <w:sz w:val="20"/>
          <w:szCs w:val="20"/>
        </w:rPr>
        <w:t xml:space="preserve">. </w:t>
      </w:r>
      <w:r w:rsidR="003B24FB" w:rsidRPr="0070631D">
        <w:rPr>
          <w:sz w:val="20"/>
          <w:szCs w:val="20"/>
        </w:rPr>
        <w:t>For the discretization</w:t>
      </w:r>
      <w:r w:rsidR="002B67BB" w:rsidRPr="0070631D">
        <w:rPr>
          <w:sz w:val="20"/>
          <w:szCs w:val="20"/>
        </w:rPr>
        <w:t>,</w:t>
      </w:r>
      <w:r w:rsidR="001D4A1A" w:rsidRPr="0070631D">
        <w:rPr>
          <w:sz w:val="20"/>
          <w:szCs w:val="20"/>
        </w:rPr>
        <w:t xml:space="preserve"> </w:t>
      </w:r>
      <w:r w:rsidR="001457C3" w:rsidRPr="0070631D">
        <w:rPr>
          <w:sz w:val="20"/>
          <w:szCs w:val="20"/>
        </w:rPr>
        <w:t>the</w:t>
      </w:r>
      <w:r w:rsidR="001D4A1A" w:rsidRPr="0070631D">
        <w:rPr>
          <w:sz w:val="20"/>
          <w:szCs w:val="20"/>
        </w:rPr>
        <w:t xml:space="preserve"> pixel </w:t>
      </w:r>
      <w:r w:rsidR="001457C3" w:rsidRPr="0070631D">
        <w:rPr>
          <w:sz w:val="20"/>
          <w:szCs w:val="20"/>
        </w:rPr>
        <w:t xml:space="preserve">points are used as the RKPM discretization points with </w:t>
      </w:r>
      <w:r w:rsidR="003B24FB" w:rsidRPr="0070631D">
        <w:rPr>
          <w:sz w:val="20"/>
          <w:szCs w:val="20"/>
        </w:rPr>
        <w:t>give</w:t>
      </w:r>
      <w:r w:rsidR="00A12C26" w:rsidRPr="0070631D">
        <w:rPr>
          <w:sz w:val="20"/>
          <w:szCs w:val="20"/>
        </w:rPr>
        <w:t>n</w:t>
      </w:r>
      <w:r w:rsidR="003B24FB" w:rsidRPr="0070631D">
        <w:rPr>
          <w:sz w:val="20"/>
          <w:szCs w:val="20"/>
        </w:rPr>
        <w:t xml:space="preserve"> </w:t>
      </w:r>
      <w:r w:rsidR="001457C3" w:rsidRPr="0070631D">
        <w:rPr>
          <w:sz w:val="20"/>
          <w:szCs w:val="20"/>
        </w:rPr>
        <w:t xml:space="preserve">material </w:t>
      </w:r>
      <w:r w:rsidR="003B24FB" w:rsidRPr="0070631D">
        <w:rPr>
          <w:sz w:val="20"/>
          <w:szCs w:val="20"/>
        </w:rPr>
        <w:t>grain ID</w:t>
      </w:r>
      <w:r w:rsidR="00A12C26" w:rsidRPr="0070631D">
        <w:rPr>
          <w:sz w:val="20"/>
          <w:szCs w:val="20"/>
        </w:rPr>
        <w:t>s</w:t>
      </w:r>
      <w:r w:rsidR="003B24FB" w:rsidRPr="0070631D">
        <w:rPr>
          <w:sz w:val="20"/>
          <w:szCs w:val="20"/>
        </w:rPr>
        <w:t xml:space="preserve"> corresponding to the pixel value in the image</w:t>
      </w:r>
      <w:r w:rsidR="001D4A1A" w:rsidRPr="0070631D">
        <w:rPr>
          <w:sz w:val="20"/>
          <w:szCs w:val="20"/>
        </w:rPr>
        <w:t xml:space="preserve">. </w:t>
      </w:r>
      <w:r w:rsidR="003B0BAD" w:rsidRPr="0070631D">
        <w:rPr>
          <w:sz w:val="20"/>
          <w:szCs w:val="20"/>
        </w:rPr>
        <w:t xml:space="preserve">Grain boundary nodes are </w:t>
      </w:r>
      <w:r w:rsidR="00C00E93" w:rsidRPr="0070631D">
        <w:rPr>
          <w:sz w:val="20"/>
          <w:szCs w:val="20"/>
        </w:rPr>
        <w:t>assumed</w:t>
      </w:r>
      <w:r w:rsidR="003B0BAD" w:rsidRPr="0070631D">
        <w:rPr>
          <w:sz w:val="20"/>
          <w:szCs w:val="20"/>
        </w:rPr>
        <w:t xml:space="preserve"> at the midpoint between two adjacent pixels with different grain IDs</w:t>
      </w:r>
      <w:r w:rsidR="008A2252" w:rsidRPr="0070631D">
        <w:rPr>
          <w:sz w:val="20"/>
          <w:szCs w:val="20"/>
        </w:rPr>
        <w:t xml:space="preserve"> as illustrated in </w:t>
      </w:r>
      <w:r w:rsidR="008A2252" w:rsidRPr="0070631D">
        <w:rPr>
          <w:sz w:val="20"/>
          <w:szCs w:val="20"/>
        </w:rPr>
        <w:fldChar w:fldCharType="begin"/>
      </w:r>
      <w:r w:rsidR="008A2252" w:rsidRPr="0070631D">
        <w:rPr>
          <w:sz w:val="20"/>
          <w:szCs w:val="20"/>
        </w:rPr>
        <w:instrText xml:space="preserve"> REF _Ref161238897 \h  \* MERGEFORMAT </w:instrText>
      </w:r>
      <w:r w:rsidR="008A2252" w:rsidRPr="0070631D">
        <w:rPr>
          <w:sz w:val="20"/>
          <w:szCs w:val="20"/>
        </w:rPr>
      </w:r>
      <w:r w:rsidR="008A2252" w:rsidRPr="0070631D">
        <w:rPr>
          <w:sz w:val="20"/>
          <w:szCs w:val="20"/>
        </w:rPr>
        <w:fldChar w:fldCharType="separate"/>
      </w:r>
      <w:r w:rsidR="00E87973" w:rsidRPr="0070631D">
        <w:rPr>
          <w:b/>
          <w:bCs/>
          <w:sz w:val="20"/>
          <w:szCs w:val="20"/>
        </w:rPr>
        <w:t xml:space="preserve">Fig. </w:t>
      </w:r>
      <w:r w:rsidR="00E87973" w:rsidRPr="0070631D">
        <w:rPr>
          <w:b/>
          <w:bCs/>
          <w:noProof/>
          <w:sz w:val="20"/>
          <w:szCs w:val="20"/>
        </w:rPr>
        <w:t>21</w:t>
      </w:r>
      <w:r w:rsidR="008A2252" w:rsidRPr="0070631D">
        <w:rPr>
          <w:sz w:val="20"/>
          <w:szCs w:val="20"/>
        </w:rPr>
        <w:fldChar w:fldCharType="end"/>
      </w:r>
      <w:r w:rsidR="008A2252" w:rsidRPr="0070631D">
        <w:rPr>
          <w:sz w:val="20"/>
          <w:szCs w:val="20"/>
        </w:rPr>
        <w:t>.</w:t>
      </w:r>
      <w:r w:rsidR="003B0BAD" w:rsidRPr="0070631D">
        <w:rPr>
          <w:sz w:val="20"/>
          <w:szCs w:val="20"/>
        </w:rPr>
        <w:t xml:space="preserve"> </w:t>
      </w:r>
      <w:r w:rsidR="003B0BAD" w:rsidRPr="0070631D">
        <w:rPr>
          <w:sz w:val="20"/>
          <w:szCs w:val="20"/>
        </w:rPr>
        <w:lastRenderedPageBreak/>
        <w:t xml:space="preserve">Particle boundary nodes are assigned along the entire exterior of the test </w:t>
      </w:r>
      <w:r w:rsidR="00592C0E" w:rsidRPr="0070631D">
        <w:rPr>
          <w:sz w:val="20"/>
          <w:szCs w:val="20"/>
        </w:rPr>
        <w:t>microstructure</w:t>
      </w:r>
      <w:r w:rsidR="005924E4" w:rsidRPr="0070631D">
        <w:rPr>
          <w:sz w:val="20"/>
          <w:szCs w:val="20"/>
        </w:rPr>
        <w:t>.</w:t>
      </w:r>
      <w:r w:rsidR="008A370F" w:rsidRPr="0070631D">
        <w:rPr>
          <w:sz w:val="20"/>
          <w:szCs w:val="20"/>
        </w:rPr>
        <w:t xml:space="preserve"> </w:t>
      </w:r>
      <w:r w:rsidR="002F5BF8" w:rsidRPr="0070631D">
        <w:rPr>
          <w:sz w:val="20"/>
          <w:szCs w:val="20"/>
        </w:rPr>
        <w:t>Denoting grain boundary nodes enables introduction of weak discontinuities into the</w:t>
      </w:r>
      <w:r w:rsidR="001457C3" w:rsidRPr="0070631D">
        <w:rPr>
          <w:sz w:val="20"/>
          <w:szCs w:val="20"/>
        </w:rPr>
        <w:t xml:space="preserve"> IM-RK</w:t>
      </w:r>
      <w:r w:rsidR="002F5BF8" w:rsidRPr="0070631D">
        <w:rPr>
          <w:sz w:val="20"/>
          <w:szCs w:val="20"/>
        </w:rPr>
        <w:t xml:space="preserve"> shape functions </w:t>
      </w:r>
      <w:r w:rsidR="001457C3" w:rsidRPr="0070631D">
        <w:rPr>
          <w:sz w:val="20"/>
          <w:szCs w:val="20"/>
        </w:rPr>
        <w:t xml:space="preserve">as </w:t>
      </w:r>
      <w:r w:rsidR="002F5BF8" w:rsidRPr="0070631D">
        <w:rPr>
          <w:sz w:val="20"/>
          <w:szCs w:val="20"/>
        </w:rPr>
        <w:t xml:space="preserve">discussed in Section </w:t>
      </w:r>
      <w:r w:rsidR="002F5BF8" w:rsidRPr="0070631D">
        <w:rPr>
          <w:sz w:val="20"/>
          <w:szCs w:val="20"/>
        </w:rPr>
        <w:fldChar w:fldCharType="begin"/>
      </w:r>
      <w:r w:rsidR="002F5BF8" w:rsidRPr="0070631D">
        <w:rPr>
          <w:sz w:val="20"/>
          <w:szCs w:val="20"/>
        </w:rPr>
        <w:instrText xml:space="preserve"> REF _Ref152661039 \r \h </w:instrText>
      </w:r>
      <w:r w:rsidR="00E04186" w:rsidRPr="0070631D">
        <w:rPr>
          <w:sz w:val="20"/>
          <w:szCs w:val="20"/>
        </w:rPr>
        <w:instrText xml:space="preserve"> \* MERGEFORMAT </w:instrText>
      </w:r>
      <w:r w:rsidR="002F5BF8" w:rsidRPr="0070631D">
        <w:rPr>
          <w:sz w:val="20"/>
          <w:szCs w:val="20"/>
        </w:rPr>
      </w:r>
      <w:r w:rsidR="002F5BF8" w:rsidRPr="0070631D">
        <w:rPr>
          <w:sz w:val="20"/>
          <w:szCs w:val="20"/>
        </w:rPr>
        <w:fldChar w:fldCharType="separate"/>
      </w:r>
      <w:r w:rsidR="00E87973" w:rsidRPr="0070631D">
        <w:rPr>
          <w:sz w:val="20"/>
          <w:szCs w:val="20"/>
        </w:rPr>
        <w:t>3</w:t>
      </w:r>
      <w:r w:rsidR="002F5BF8" w:rsidRPr="0070631D">
        <w:rPr>
          <w:sz w:val="20"/>
          <w:szCs w:val="20"/>
        </w:rPr>
        <w:fldChar w:fldCharType="end"/>
      </w:r>
      <w:r w:rsidR="002F5BF8" w:rsidRPr="0070631D">
        <w:rPr>
          <w:sz w:val="20"/>
          <w:szCs w:val="20"/>
        </w:rPr>
        <w:t xml:space="preserve">. The distance function in equation </w:t>
      </w:r>
      <w:r w:rsidR="002F5BF8" w:rsidRPr="0070631D">
        <w:rPr>
          <w:sz w:val="20"/>
          <w:szCs w:val="20"/>
        </w:rPr>
        <w:fldChar w:fldCharType="begin"/>
      </w:r>
      <w:r w:rsidR="002F5BF8" w:rsidRPr="0070631D">
        <w:rPr>
          <w:sz w:val="20"/>
          <w:szCs w:val="20"/>
        </w:rPr>
        <w:instrText xml:space="preserve"> REF _Ref152522583 \h </w:instrText>
      </w:r>
      <w:r w:rsidR="00E04186" w:rsidRPr="0070631D">
        <w:rPr>
          <w:sz w:val="20"/>
          <w:szCs w:val="20"/>
        </w:rPr>
        <w:instrText xml:space="preserve"> \* MERGEFORMAT </w:instrText>
      </w:r>
      <w:r w:rsidR="002F5BF8" w:rsidRPr="0070631D">
        <w:rPr>
          <w:sz w:val="20"/>
          <w:szCs w:val="20"/>
        </w:rPr>
      </w:r>
      <w:r w:rsidR="002F5BF8" w:rsidRPr="0070631D">
        <w:rPr>
          <w:sz w:val="20"/>
          <w:szCs w:val="20"/>
        </w:rPr>
        <w:fldChar w:fldCharType="separate"/>
      </w:r>
      <w:r w:rsidR="00E87973" w:rsidRPr="0070631D">
        <w:rPr>
          <w:sz w:val="20"/>
          <w:szCs w:val="20"/>
        </w:rPr>
        <w:t>(</w:t>
      </w:r>
      <w:r w:rsidR="00E87973" w:rsidRPr="0070631D">
        <w:rPr>
          <w:noProof/>
          <w:sz w:val="20"/>
          <w:szCs w:val="20"/>
        </w:rPr>
        <w:t>48</w:t>
      </w:r>
      <w:r w:rsidR="00E87973" w:rsidRPr="0070631D">
        <w:rPr>
          <w:sz w:val="20"/>
          <w:szCs w:val="20"/>
        </w:rPr>
        <w:t>)</w:t>
      </w:r>
      <w:r w:rsidR="002F5BF8" w:rsidRPr="0070631D">
        <w:rPr>
          <w:sz w:val="20"/>
          <w:szCs w:val="20"/>
        </w:rPr>
        <w:fldChar w:fldCharType="end"/>
      </w:r>
      <w:r w:rsidR="002F5BF8" w:rsidRPr="0070631D">
        <w:rPr>
          <w:sz w:val="20"/>
          <w:szCs w:val="20"/>
        </w:rPr>
        <w:t xml:space="preserve"> is computed for all evaluation points with respect to their nearest grain boundar</w:t>
      </w:r>
      <w:r w:rsidR="00532F60" w:rsidRPr="0070631D">
        <w:rPr>
          <w:sz w:val="20"/>
          <w:szCs w:val="20"/>
        </w:rPr>
        <w:t>ies</w:t>
      </w:r>
      <w:r w:rsidR="002F5BF8" w:rsidRPr="0070631D">
        <w:rPr>
          <w:sz w:val="20"/>
          <w:szCs w:val="20"/>
        </w:rPr>
        <w:t>.</w:t>
      </w:r>
      <w:r w:rsidR="00BD073E" w:rsidRPr="0070631D">
        <w:rPr>
          <w:sz w:val="20"/>
          <w:szCs w:val="20"/>
        </w:rPr>
        <w:t xml:space="preserve"> </w:t>
      </w:r>
      <w:r w:rsidR="002D4561" w:rsidRPr="0070631D">
        <w:rPr>
          <w:sz w:val="20"/>
          <w:szCs w:val="20"/>
        </w:rPr>
        <w:t>A</w:t>
      </w:r>
      <w:r w:rsidR="003B24FB" w:rsidRPr="0070631D">
        <w:rPr>
          <w:sz w:val="20"/>
          <w:szCs w:val="20"/>
        </w:rPr>
        <w:t xml:space="preserve">dditional </w:t>
      </w:r>
      <w:r w:rsidR="00532F60" w:rsidRPr="0070631D">
        <w:rPr>
          <w:sz w:val="20"/>
          <w:szCs w:val="20"/>
        </w:rPr>
        <w:t xml:space="preserve">“dummy” </w:t>
      </w:r>
      <w:r w:rsidR="003B24FB" w:rsidRPr="0070631D">
        <w:rPr>
          <w:sz w:val="20"/>
          <w:szCs w:val="20"/>
        </w:rPr>
        <w:t>boundary nodes were added in</w:t>
      </w:r>
      <w:r w:rsidR="00BD073E" w:rsidRPr="0070631D">
        <w:rPr>
          <w:sz w:val="20"/>
          <w:szCs w:val="20"/>
        </w:rPr>
        <w:t>-</w:t>
      </w:r>
      <w:r w:rsidR="003B24FB" w:rsidRPr="0070631D">
        <w:rPr>
          <w:sz w:val="20"/>
          <w:szCs w:val="20"/>
        </w:rPr>
        <w:t>between existing boundary nodes</w:t>
      </w:r>
      <w:r w:rsidR="00532F60" w:rsidRPr="0070631D">
        <w:rPr>
          <w:sz w:val="20"/>
          <w:szCs w:val="20"/>
        </w:rPr>
        <w:t xml:space="preserve"> for</w:t>
      </w:r>
      <w:r w:rsidR="003B24FB" w:rsidRPr="0070631D">
        <w:rPr>
          <w:sz w:val="20"/>
          <w:szCs w:val="20"/>
        </w:rPr>
        <w:t xml:space="preserve"> a more accurate distance function</w:t>
      </w:r>
      <w:r w:rsidR="00532F60" w:rsidRPr="0070631D">
        <w:rPr>
          <w:sz w:val="20"/>
          <w:szCs w:val="20"/>
        </w:rPr>
        <w:t xml:space="preserve"> calculation</w:t>
      </w:r>
      <w:r w:rsidR="003B24FB" w:rsidRPr="0070631D">
        <w:rPr>
          <w:sz w:val="20"/>
          <w:szCs w:val="20"/>
        </w:rPr>
        <w:t xml:space="preserve">, </w:t>
      </w:r>
      <w:r w:rsidR="00532F60" w:rsidRPr="0070631D">
        <w:rPr>
          <w:sz w:val="20"/>
          <w:szCs w:val="20"/>
        </w:rPr>
        <w:t>but</w:t>
      </w:r>
      <w:r w:rsidR="003B24FB" w:rsidRPr="0070631D">
        <w:rPr>
          <w:sz w:val="20"/>
          <w:szCs w:val="20"/>
        </w:rPr>
        <w:t xml:space="preserve"> </w:t>
      </w:r>
      <w:r w:rsidR="00532F60" w:rsidRPr="0070631D">
        <w:rPr>
          <w:sz w:val="20"/>
          <w:szCs w:val="20"/>
        </w:rPr>
        <w:t xml:space="preserve">they are not included in the shape function construction </w:t>
      </w:r>
      <w:r w:rsidR="008A2252" w:rsidRPr="0070631D">
        <w:rPr>
          <w:sz w:val="20"/>
          <w:szCs w:val="20"/>
        </w:rPr>
        <w:t>nor</w:t>
      </w:r>
      <w:r w:rsidR="00532F60" w:rsidRPr="0070631D">
        <w:rPr>
          <w:sz w:val="20"/>
          <w:szCs w:val="20"/>
        </w:rPr>
        <w:t xml:space="preserve"> the degree</w:t>
      </w:r>
      <w:r w:rsidR="0024480E" w:rsidRPr="0070631D">
        <w:rPr>
          <w:sz w:val="20"/>
          <w:szCs w:val="20"/>
        </w:rPr>
        <w:t>s</w:t>
      </w:r>
      <w:r w:rsidR="00532F60" w:rsidRPr="0070631D">
        <w:rPr>
          <w:sz w:val="20"/>
          <w:szCs w:val="20"/>
        </w:rPr>
        <w:t xml:space="preserve"> of freedom in the solution.</w:t>
      </w:r>
      <w:r w:rsidR="008A2252" w:rsidRPr="0070631D">
        <w:rPr>
          <w:sz w:val="20"/>
          <w:szCs w:val="20"/>
        </w:rPr>
        <w:t xml:space="preserve"> </w:t>
      </w:r>
      <w:r w:rsidRPr="0070631D">
        <w:rPr>
          <w:sz w:val="20"/>
          <w:szCs w:val="20"/>
        </w:rPr>
        <w:t xml:space="preserve">Gauss integration cells are constructed between </w:t>
      </w:r>
      <w:r w:rsidR="00532F60" w:rsidRPr="0070631D">
        <w:rPr>
          <w:sz w:val="20"/>
          <w:szCs w:val="20"/>
        </w:rPr>
        <w:t xml:space="preserve">adjacent nodes </w:t>
      </w:r>
      <w:r w:rsidRPr="0070631D">
        <w:rPr>
          <w:sz w:val="20"/>
          <w:szCs w:val="20"/>
        </w:rPr>
        <w:t>and conform to the grain boundaries using triangular integration cells</w:t>
      </w:r>
      <w:r w:rsidR="008A2252" w:rsidRPr="0070631D">
        <w:rPr>
          <w:sz w:val="20"/>
          <w:szCs w:val="20"/>
        </w:rPr>
        <w:t>.</w:t>
      </w:r>
      <w:r w:rsidRPr="0070631D">
        <w:rPr>
          <w:sz w:val="20"/>
          <w:szCs w:val="20"/>
        </w:rPr>
        <w:t xml:space="preserve"> </w:t>
      </w:r>
    </w:p>
    <w:p w14:paraId="2AB30E4A" w14:textId="3FED970D" w:rsidR="009D5F9F" w:rsidRPr="0070631D" w:rsidRDefault="00175E42" w:rsidP="003E5221">
      <w:pPr>
        <w:keepNext/>
        <w:widowControl/>
        <w:autoSpaceDE/>
        <w:autoSpaceDN/>
        <w:spacing w:after="160" w:line="360" w:lineRule="auto"/>
        <w:jc w:val="center"/>
        <w:rPr>
          <w:sz w:val="20"/>
          <w:szCs w:val="20"/>
        </w:rPr>
      </w:pPr>
      <w:r w:rsidRPr="0070631D">
        <w:rPr>
          <w:noProof/>
          <w:sz w:val="20"/>
          <w:szCs w:val="20"/>
        </w:rPr>
        <w:drawing>
          <wp:inline distT="0" distB="0" distL="0" distR="0" wp14:anchorId="2423C3AF" wp14:editId="057532EC">
            <wp:extent cx="4742953" cy="2357795"/>
            <wp:effectExtent l="0" t="0" r="0" b="4445"/>
            <wp:docPr id="225864666"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4666" name="Picture 21" descr="Char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81187" cy="2376802"/>
                    </a:xfrm>
                    <a:prstGeom prst="rect">
                      <a:avLst/>
                    </a:prstGeom>
                  </pic:spPr>
                </pic:pic>
              </a:graphicData>
            </a:graphic>
          </wp:inline>
        </w:drawing>
      </w:r>
    </w:p>
    <w:p w14:paraId="049747D5" w14:textId="69BF9F11" w:rsidR="00E82F71" w:rsidRPr="0070631D" w:rsidRDefault="009D5F9F" w:rsidP="003E5221">
      <w:pPr>
        <w:pStyle w:val="Caption"/>
        <w:spacing w:before="240" w:line="360" w:lineRule="auto"/>
        <w:rPr>
          <w:sz w:val="20"/>
          <w:szCs w:val="20"/>
        </w:rPr>
      </w:pPr>
      <w:bookmarkStart w:id="76" w:name="_Ref161238897"/>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21</w:t>
      </w:r>
      <w:r w:rsidRPr="0070631D">
        <w:rPr>
          <w:b/>
          <w:bCs/>
          <w:sz w:val="20"/>
          <w:szCs w:val="20"/>
        </w:rPr>
        <w:fldChar w:fldCharType="end"/>
      </w:r>
      <w:bookmarkEnd w:id="76"/>
      <w:r w:rsidRPr="0070631D">
        <w:rPr>
          <w:sz w:val="20"/>
          <w:szCs w:val="20"/>
        </w:rPr>
        <w:t xml:space="preserve"> Grain boundary nodes (black filled markers) separat</w:t>
      </w:r>
      <w:r w:rsidR="0024480E" w:rsidRPr="0070631D">
        <w:rPr>
          <w:sz w:val="20"/>
          <w:szCs w:val="20"/>
        </w:rPr>
        <w:t>ing</w:t>
      </w:r>
      <w:r w:rsidRPr="0070631D">
        <w:rPr>
          <w:sz w:val="20"/>
          <w:szCs w:val="20"/>
        </w:rPr>
        <w:t xml:space="preserve"> </w:t>
      </w:r>
      <w:r w:rsidR="0024480E" w:rsidRPr="0070631D">
        <w:rPr>
          <w:sz w:val="20"/>
          <w:szCs w:val="20"/>
        </w:rPr>
        <w:t>adjacent</w:t>
      </w:r>
      <w:r w:rsidRPr="0070631D">
        <w:rPr>
          <w:sz w:val="20"/>
          <w:szCs w:val="20"/>
        </w:rPr>
        <w:t xml:space="preserve"> grains</w:t>
      </w:r>
      <w:r w:rsidR="0024480E" w:rsidRPr="0070631D">
        <w:rPr>
          <w:sz w:val="20"/>
          <w:szCs w:val="20"/>
        </w:rPr>
        <w:t xml:space="preserve"> with</w:t>
      </w:r>
      <w:r w:rsidRPr="0070631D">
        <w:rPr>
          <w:sz w:val="20"/>
          <w:szCs w:val="20"/>
        </w:rPr>
        <w:t xml:space="preserve"> their ID assignments shown by color for pixel points (colored filled markers).</w:t>
      </w:r>
    </w:p>
    <w:p w14:paraId="04C293DD" w14:textId="0F4243D3" w:rsidR="001145FD" w:rsidRPr="0070631D" w:rsidRDefault="008806F6" w:rsidP="00E04186">
      <w:pPr>
        <w:spacing w:line="360" w:lineRule="auto"/>
        <w:rPr>
          <w:iCs/>
          <w:sz w:val="20"/>
          <w:szCs w:val="20"/>
        </w:rPr>
      </w:pPr>
      <w:r w:rsidRPr="0070631D">
        <w:rPr>
          <w:sz w:val="20"/>
          <w:szCs w:val="20"/>
        </w:rPr>
        <w:t xml:space="preserve">Principal material orientations are assigned for each grain, as depicted in </w:t>
      </w:r>
      <w:r w:rsidRPr="0070631D">
        <w:rPr>
          <w:sz w:val="20"/>
          <w:szCs w:val="20"/>
        </w:rPr>
        <w:fldChar w:fldCharType="begin"/>
      </w:r>
      <w:r w:rsidRPr="0070631D">
        <w:rPr>
          <w:sz w:val="20"/>
          <w:szCs w:val="20"/>
        </w:rPr>
        <w:instrText xml:space="preserve"> REF _Ref152663342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22</w:t>
      </w:r>
      <w:r w:rsidRPr="0070631D">
        <w:rPr>
          <w:sz w:val="20"/>
          <w:szCs w:val="20"/>
        </w:rPr>
        <w:fldChar w:fldCharType="end"/>
      </w:r>
      <w:r w:rsidRPr="0070631D">
        <w:rPr>
          <w:sz w:val="20"/>
          <w:szCs w:val="20"/>
        </w:rPr>
        <w:t xml:space="preserve">. Strong anisotropic diffusion is represented </w:t>
      </w:r>
      <w:r w:rsidR="00835CD3" w:rsidRPr="0070631D">
        <w:rPr>
          <w:sz w:val="20"/>
          <w:szCs w:val="20"/>
        </w:rPr>
        <w:t>by</w:t>
      </w:r>
      <w:r w:rsidRPr="0070631D">
        <w:rPr>
          <w:sz w:val="20"/>
          <w:szCs w:val="20"/>
        </w:rPr>
        <w:t xml:space="preserve"> </w:t>
      </w:r>
      <m:oMath>
        <m:f>
          <m:fPr>
            <m:ctrlPr>
              <w:rPr>
                <w:rFonts w:ascii="Cambria Math" w:hAnsi="Cambria Math"/>
                <w:i/>
                <w:sz w:val="20"/>
                <w:szCs w:val="20"/>
              </w:rPr>
            </m:ctrlPr>
          </m:fPr>
          <m:num>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D</m:t>
                    </m:r>
                  </m:e>
                </m:acc>
              </m:e>
              <m:sub>
                <m:r>
                  <w:rPr>
                    <w:rFonts w:ascii="Cambria Math" w:hAnsi="Cambria Math"/>
                    <w:sz w:val="20"/>
                    <w:szCs w:val="20"/>
                  </w:rPr>
                  <m:t>11</m:t>
                </m:r>
              </m:sub>
            </m:sSub>
          </m:num>
          <m:den>
            <m:sSub>
              <m:sSubPr>
                <m:ctrlPr>
                  <w:rPr>
                    <w:rFonts w:ascii="Cambria Math" w:hAnsi="Cambria Math"/>
                    <w:i/>
                    <w:sz w:val="20"/>
                    <w:szCs w:val="20"/>
                  </w:rPr>
                </m:ctrlPr>
              </m:sSubPr>
              <m:e>
                <m:acc>
                  <m:accPr>
                    <m:ctrlPr>
                      <w:rPr>
                        <w:rFonts w:ascii="Cambria Math" w:hAnsi="Cambria Math"/>
                        <w:i/>
                        <w:sz w:val="20"/>
                        <w:szCs w:val="20"/>
                      </w:rPr>
                    </m:ctrlPr>
                  </m:accPr>
                  <m:e>
                    <m:r>
                      <w:rPr>
                        <w:rFonts w:ascii="Cambria Math" w:hAnsi="Cambria Math"/>
                        <w:sz w:val="20"/>
                        <w:szCs w:val="20"/>
                      </w:rPr>
                      <m:t>D</m:t>
                    </m:r>
                  </m:e>
                </m:acc>
              </m:e>
              <m:sub>
                <m:r>
                  <w:rPr>
                    <w:rFonts w:ascii="Cambria Math" w:hAnsi="Cambria Math"/>
                    <w:sz w:val="20"/>
                    <w:szCs w:val="20"/>
                  </w:rPr>
                  <m:t>22</m:t>
                </m:r>
              </m:sub>
            </m:sSub>
          </m:den>
        </m:f>
        <m:r>
          <w:rPr>
            <w:rFonts w:ascii="Cambria Math" w:hAnsi="Cambria Math"/>
            <w:sz w:val="20"/>
            <w:szCs w:val="20"/>
          </w:rPr>
          <m:t>=100.</m:t>
        </m:r>
      </m:oMath>
      <w:r w:rsidRPr="0070631D">
        <w:rPr>
          <w:sz w:val="20"/>
          <w:szCs w:val="20"/>
        </w:rPr>
        <w:t xml:space="preserve"> Anisotropic mechanical expansion coefficients are defined </w:t>
      </w:r>
      <w:r w:rsidR="00835CD3" w:rsidRPr="0070631D">
        <w:rPr>
          <w:sz w:val="20"/>
          <w:szCs w:val="20"/>
        </w:rPr>
        <w:t>in</w:t>
      </w:r>
      <w:r w:rsidRPr="0070631D">
        <w:rPr>
          <w:sz w:val="20"/>
          <w:szCs w:val="20"/>
        </w:rPr>
        <w:t xml:space="preserve"> equations  </w:t>
      </w:r>
      <w:r w:rsidRPr="0070631D">
        <w:rPr>
          <w:sz w:val="20"/>
          <w:szCs w:val="20"/>
        </w:rPr>
        <w:fldChar w:fldCharType="begin"/>
      </w:r>
      <w:r w:rsidRPr="0070631D">
        <w:rPr>
          <w:sz w:val="20"/>
          <w:szCs w:val="20"/>
        </w:rPr>
        <w:instrText xml:space="preserve"> REF _Ref152663471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w:t>
      </w:r>
      <w:r w:rsidR="00E87973" w:rsidRPr="0070631D">
        <w:rPr>
          <w:noProof/>
          <w:sz w:val="20"/>
          <w:szCs w:val="20"/>
        </w:rPr>
        <w:t>21</w:t>
      </w:r>
      <w:r w:rsidR="00E87973" w:rsidRPr="0070631D">
        <w:rPr>
          <w:sz w:val="20"/>
          <w:szCs w:val="20"/>
        </w:rPr>
        <w:t>)</w:t>
      </w:r>
      <w:r w:rsidRPr="0070631D">
        <w:rPr>
          <w:sz w:val="20"/>
          <w:szCs w:val="20"/>
        </w:rPr>
        <w:fldChar w:fldCharType="end"/>
      </w:r>
      <w:r w:rsidRPr="0070631D">
        <w:rPr>
          <w:sz w:val="20"/>
          <w:szCs w:val="20"/>
        </w:rPr>
        <w:t xml:space="preserve"> and </w:t>
      </w:r>
      <w:r w:rsidRPr="0070631D">
        <w:rPr>
          <w:sz w:val="20"/>
          <w:szCs w:val="20"/>
        </w:rPr>
        <w:fldChar w:fldCharType="begin"/>
      </w:r>
      <w:r w:rsidRPr="0070631D">
        <w:rPr>
          <w:sz w:val="20"/>
          <w:szCs w:val="20"/>
        </w:rPr>
        <w:instrText xml:space="preserve"> REF _Ref152663473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sz w:val="20"/>
          <w:szCs w:val="20"/>
        </w:rPr>
        <w:t>(</w:t>
      </w:r>
      <w:r w:rsidR="00E87973" w:rsidRPr="0070631D">
        <w:rPr>
          <w:noProof/>
          <w:sz w:val="20"/>
          <w:szCs w:val="20"/>
        </w:rPr>
        <w:t>22</w:t>
      </w:r>
      <w:r w:rsidR="00E87973" w:rsidRPr="0070631D">
        <w:rPr>
          <w:sz w:val="20"/>
          <w:szCs w:val="20"/>
        </w:rPr>
        <w:t>)</w:t>
      </w:r>
      <w:r w:rsidRPr="0070631D">
        <w:rPr>
          <w:sz w:val="20"/>
          <w:szCs w:val="20"/>
        </w:rPr>
        <w:fldChar w:fldCharType="end"/>
      </w:r>
      <w:r w:rsidRPr="0070631D">
        <w:rPr>
          <w:sz w:val="20"/>
          <w:szCs w:val="20"/>
        </w:rPr>
        <w:t xml:space="preserve"> with nonlinear material profiles </w:t>
      </w:r>
      <w:r w:rsidR="00835CD3" w:rsidRPr="0070631D">
        <w:rPr>
          <w:sz w:val="20"/>
          <w:szCs w:val="20"/>
        </w:rPr>
        <w:t>given</w:t>
      </w:r>
      <w:r w:rsidR="003467ED" w:rsidRPr="0070631D">
        <w:rPr>
          <w:sz w:val="20"/>
          <w:szCs w:val="20"/>
        </w:rPr>
        <w:t xml:space="preserve"> in </w:t>
      </w:r>
      <w:r w:rsidR="003467ED" w:rsidRPr="0070631D">
        <w:rPr>
          <w:sz w:val="20"/>
          <w:szCs w:val="20"/>
        </w:rPr>
        <w:fldChar w:fldCharType="begin"/>
      </w:r>
      <w:r w:rsidR="003467ED" w:rsidRPr="0070631D">
        <w:rPr>
          <w:sz w:val="20"/>
          <w:szCs w:val="20"/>
        </w:rPr>
        <w:instrText xml:space="preserve"> REF _Ref163137105 \h </w:instrText>
      </w:r>
      <w:r w:rsidR="00E04186" w:rsidRPr="0070631D">
        <w:rPr>
          <w:sz w:val="20"/>
          <w:szCs w:val="20"/>
        </w:rPr>
        <w:instrText xml:space="preserve"> \* MERGEFORMAT </w:instrText>
      </w:r>
      <w:r w:rsidR="003467ED" w:rsidRPr="0070631D">
        <w:rPr>
          <w:sz w:val="20"/>
          <w:szCs w:val="20"/>
        </w:rPr>
      </w:r>
      <w:r w:rsidR="003467ED" w:rsidRPr="0070631D">
        <w:rPr>
          <w:sz w:val="20"/>
          <w:szCs w:val="20"/>
        </w:rPr>
        <w:fldChar w:fldCharType="separate"/>
      </w:r>
      <w:r w:rsidR="00E87973" w:rsidRPr="0070631D">
        <w:rPr>
          <w:sz w:val="20"/>
          <w:szCs w:val="20"/>
        </w:rPr>
        <w:t>Appendix A</w:t>
      </w:r>
      <w:r w:rsidR="003467ED" w:rsidRPr="0070631D">
        <w:rPr>
          <w:sz w:val="20"/>
          <w:szCs w:val="20"/>
        </w:rPr>
        <w:fldChar w:fldCharType="end"/>
      </w:r>
      <w:r w:rsidRPr="0070631D">
        <w:rPr>
          <w:sz w:val="20"/>
          <w:szCs w:val="20"/>
        </w:rPr>
        <w:t xml:space="preserve">. The lithium concentration and electrostatic potential fields are initialized </w:t>
      </w:r>
      <w:r w:rsidR="004B3CCF" w:rsidRPr="0070631D">
        <w:rPr>
          <w:sz w:val="20"/>
          <w:szCs w:val="20"/>
        </w:rPr>
        <w:t>with</w:t>
      </w:r>
      <w:r w:rsidRPr="0070631D">
        <w:rPr>
          <w:sz w:val="20"/>
          <w:szCs w:val="20"/>
        </w:rPr>
        <w:t xml:space="preserve"> constant values </w:t>
      </w:r>
      <m:oMath>
        <m:r>
          <w:rPr>
            <w:rFonts w:ascii="Cambria Math" w:hAnsi="Cambria Math"/>
            <w:sz w:val="20"/>
            <w:szCs w:val="20"/>
          </w:rPr>
          <m:t xml:space="preserve">c=45,632 </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mol</m:t>
                </m:r>
              </m:num>
              <m:den>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3</m:t>
                    </m:r>
                  </m:sup>
                </m:sSup>
              </m:den>
            </m:f>
          </m:e>
        </m:d>
      </m:oMath>
      <w:r w:rsidRPr="0070631D">
        <w:rPr>
          <w:sz w:val="20"/>
          <w:szCs w:val="20"/>
        </w:rPr>
        <w:t xml:space="preserve"> and </w:t>
      </w:r>
      <m:oMath>
        <m:r>
          <w:rPr>
            <w:rFonts w:ascii="Cambria Math" w:hAnsi="Cambria Math"/>
            <w:sz w:val="20"/>
            <w:szCs w:val="20"/>
          </w:rPr>
          <m:t xml:space="preserve">Φ=3.712 </m:t>
        </m:r>
        <m:d>
          <m:dPr>
            <m:begChr m:val="["/>
            <m:endChr m:val="]"/>
            <m:ctrlPr>
              <w:rPr>
                <w:rFonts w:ascii="Cambria Math" w:hAnsi="Cambria Math"/>
                <w:i/>
                <w:sz w:val="20"/>
                <w:szCs w:val="20"/>
              </w:rPr>
            </m:ctrlPr>
          </m:dPr>
          <m:e>
            <m:r>
              <w:rPr>
                <w:rFonts w:ascii="Cambria Math" w:hAnsi="Cambria Math"/>
                <w:sz w:val="20"/>
                <w:szCs w:val="20"/>
              </w:rPr>
              <m:t>V</m:t>
            </m:r>
          </m:e>
        </m:d>
      </m:oMath>
      <w:r w:rsidR="005C328D" w:rsidRPr="0070631D">
        <w:rPr>
          <w:sz w:val="20"/>
          <w:szCs w:val="20"/>
        </w:rPr>
        <w:t>,</w:t>
      </w:r>
      <w:r w:rsidRPr="0070631D">
        <w:rPr>
          <w:sz w:val="20"/>
          <w:szCs w:val="20"/>
        </w:rPr>
        <w:t xml:space="preserve"> considered as the stress-free state. </w:t>
      </w:r>
      <w:r w:rsidRPr="0070631D">
        <w:rPr>
          <w:iCs/>
          <w:sz w:val="20"/>
          <w:szCs w:val="20"/>
        </w:rPr>
        <w:t xml:space="preserve">For this example, </w:t>
      </w:r>
      <m:oMath>
        <m:sSub>
          <m:sSubPr>
            <m:ctrlPr>
              <w:rPr>
                <w:rFonts w:ascii="Cambria Math" w:hAnsi="Cambria Math"/>
                <w:i/>
                <w:iCs/>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applied</m:t>
            </m:r>
          </m:sub>
        </m:sSub>
        <m:r>
          <w:rPr>
            <w:rFonts w:ascii="Cambria Math" w:hAnsi="Cambria Math"/>
            <w:sz w:val="20"/>
            <w:szCs w:val="20"/>
          </w:rPr>
          <m:t xml:space="preserve">=-15 </m:t>
        </m:r>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A</m:t>
                </m:r>
              </m:num>
              <m:den>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2</m:t>
                    </m:r>
                  </m:sup>
                </m:sSup>
              </m:den>
            </m:f>
          </m:e>
        </m:d>
      </m:oMath>
      <w:r w:rsidRPr="0070631D">
        <w:rPr>
          <w:sz w:val="20"/>
          <w:szCs w:val="20"/>
        </w:rPr>
        <w:t xml:space="preserve">, </w:t>
      </w:r>
      <w:r w:rsidR="002D4561" w:rsidRPr="0070631D">
        <w:rPr>
          <w:sz w:val="20"/>
          <w:szCs w:val="20"/>
        </w:rPr>
        <w:t>although</w:t>
      </w:r>
      <w:r w:rsidRPr="0070631D">
        <w:rPr>
          <w:sz w:val="20"/>
          <w:szCs w:val="20"/>
        </w:rPr>
        <w:t xml:space="preserve"> traditionally </w:t>
      </w:r>
      <w:r w:rsidR="003B24FB" w:rsidRPr="0070631D">
        <w:rPr>
          <w:sz w:val="20"/>
          <w:szCs w:val="20"/>
        </w:rPr>
        <w:t xml:space="preserve">this value </w:t>
      </w:r>
      <w:r w:rsidRPr="0070631D">
        <w:rPr>
          <w:sz w:val="20"/>
          <w:szCs w:val="20"/>
        </w:rPr>
        <w:t>is dependent on</w:t>
      </w:r>
      <w:r w:rsidR="007D73C4" w:rsidRPr="0070631D">
        <w:rPr>
          <w:sz w:val="20"/>
          <w:szCs w:val="20"/>
        </w:rPr>
        <w:t xml:space="preserve"> the charge rate</w:t>
      </w:r>
      <w:r w:rsidRPr="0070631D">
        <w:rPr>
          <w:sz w:val="20"/>
          <w:szCs w:val="20"/>
        </w:rPr>
        <w:t xml:space="preserve"> </w:t>
      </w:r>
      <w:r w:rsidR="007D73C4" w:rsidRPr="0070631D">
        <w:rPr>
          <w:sz w:val="20"/>
          <w:szCs w:val="20"/>
        </w:rPr>
        <w:t>(</w:t>
      </w:r>
      <w:r w:rsidRPr="0070631D">
        <w:rPr>
          <w:sz w:val="20"/>
          <w:szCs w:val="20"/>
        </w:rPr>
        <w:t>C-rate</w:t>
      </w:r>
      <w:r w:rsidR="007D73C4" w:rsidRPr="0070631D">
        <w:rPr>
          <w:sz w:val="20"/>
          <w:szCs w:val="20"/>
        </w:rPr>
        <w:t>)</w:t>
      </w:r>
      <w:r w:rsidRPr="0070631D">
        <w:rPr>
          <w:sz w:val="20"/>
          <w:szCs w:val="20"/>
        </w:rPr>
        <w:t xml:space="preserve"> as well as the geometry of the electrode</w:t>
      </w:r>
      <w:r w:rsidRPr="0070631D">
        <w:rPr>
          <w:iCs/>
          <w:sz w:val="20"/>
          <w:szCs w:val="20"/>
        </w:rPr>
        <w:t xml:space="preserve">. </w:t>
      </w:r>
      <w:r w:rsidR="001145FD" w:rsidRPr="0070631D">
        <w:rPr>
          <w:iCs/>
          <w:sz w:val="20"/>
          <w:szCs w:val="20"/>
        </w:rPr>
        <w:t xml:space="preserve">Additional electrochemical material constants and ambient conditions are summarized in </w:t>
      </w:r>
      <w:r w:rsidR="001145FD" w:rsidRPr="0070631D">
        <w:rPr>
          <w:iCs/>
          <w:sz w:val="20"/>
          <w:szCs w:val="20"/>
        </w:rPr>
        <w:fldChar w:fldCharType="begin"/>
      </w:r>
      <w:r w:rsidR="001145FD" w:rsidRPr="0070631D">
        <w:rPr>
          <w:iCs/>
          <w:sz w:val="20"/>
          <w:szCs w:val="20"/>
        </w:rPr>
        <w:instrText xml:space="preserve"> REF _Ref139645038 \h </w:instrText>
      </w:r>
      <w:r w:rsidR="00E04186" w:rsidRPr="0070631D">
        <w:rPr>
          <w:iCs/>
          <w:sz w:val="20"/>
          <w:szCs w:val="20"/>
        </w:rPr>
        <w:instrText xml:space="preserve"> \* MERGEFORMAT </w:instrText>
      </w:r>
      <w:r w:rsidR="001145FD" w:rsidRPr="0070631D">
        <w:rPr>
          <w:iCs/>
          <w:sz w:val="20"/>
          <w:szCs w:val="20"/>
        </w:rPr>
      </w:r>
      <w:r w:rsidR="001145FD" w:rsidRPr="0070631D">
        <w:rPr>
          <w:iCs/>
          <w:sz w:val="20"/>
          <w:szCs w:val="20"/>
        </w:rPr>
        <w:fldChar w:fldCharType="separate"/>
      </w:r>
      <w:r w:rsidR="00E87973" w:rsidRPr="0070631D">
        <w:rPr>
          <w:sz w:val="20"/>
          <w:szCs w:val="20"/>
        </w:rPr>
        <w:t xml:space="preserve">Table </w:t>
      </w:r>
      <w:r w:rsidR="00E87973" w:rsidRPr="0070631D">
        <w:rPr>
          <w:noProof/>
          <w:sz w:val="20"/>
          <w:szCs w:val="20"/>
        </w:rPr>
        <w:t>2</w:t>
      </w:r>
      <w:r w:rsidR="001145FD" w:rsidRPr="0070631D">
        <w:rPr>
          <w:iCs/>
          <w:sz w:val="20"/>
          <w:szCs w:val="20"/>
        </w:rPr>
        <w:fldChar w:fldCharType="end"/>
      </w:r>
      <w:r w:rsidR="001145FD" w:rsidRPr="0070631D">
        <w:rPr>
          <w:iCs/>
          <w:sz w:val="20"/>
          <w:szCs w:val="20"/>
        </w:rPr>
        <w:t xml:space="preserve">. </w:t>
      </w:r>
      <w:r w:rsidR="00A808C5" w:rsidRPr="0070631D">
        <w:rPr>
          <w:iCs/>
          <w:sz w:val="20"/>
          <w:szCs w:val="20"/>
        </w:rPr>
        <w:t xml:space="preserve">An elastic modulus of </w:t>
      </w:r>
      <m:oMath>
        <m:r>
          <w:rPr>
            <w:rFonts w:ascii="Cambria Math" w:hAnsi="Cambria Math"/>
            <w:sz w:val="20"/>
            <w:szCs w:val="20"/>
          </w:rPr>
          <m:t>E=1.38x</m:t>
        </m:r>
        <m:sSup>
          <m:sSupPr>
            <m:ctrlPr>
              <w:rPr>
                <w:rFonts w:ascii="Cambria Math" w:hAnsi="Cambria Math"/>
                <w:i/>
                <w:iCs/>
                <w:sz w:val="20"/>
                <w:szCs w:val="20"/>
              </w:rPr>
            </m:ctrlPr>
          </m:sSupPr>
          <m:e>
            <m:r>
              <w:rPr>
                <w:rFonts w:ascii="Cambria Math" w:hAnsi="Cambria Math"/>
                <w:sz w:val="20"/>
                <w:szCs w:val="20"/>
              </w:rPr>
              <m:t>10</m:t>
            </m:r>
          </m:e>
          <m:sup>
            <m:r>
              <w:rPr>
                <w:rFonts w:ascii="Cambria Math" w:hAnsi="Cambria Math"/>
                <w:sz w:val="20"/>
                <w:szCs w:val="20"/>
              </w:rPr>
              <m:t>9</m:t>
            </m:r>
          </m:sup>
        </m:sSup>
        <m:r>
          <w:rPr>
            <w:rFonts w:ascii="Cambria Math" w:hAnsi="Cambria Math"/>
            <w:sz w:val="20"/>
            <w:szCs w:val="20"/>
          </w:rPr>
          <m:t xml:space="preserve"> </m:t>
        </m:r>
        <m:d>
          <m:dPr>
            <m:begChr m:val="["/>
            <m:endChr m:val="]"/>
            <m:ctrlPr>
              <w:rPr>
                <w:rFonts w:ascii="Cambria Math" w:hAnsi="Cambria Math"/>
                <w:i/>
                <w:iCs/>
                <w:sz w:val="20"/>
                <w:szCs w:val="20"/>
              </w:rPr>
            </m:ctrlPr>
          </m:dPr>
          <m:e>
            <m:r>
              <w:rPr>
                <w:rFonts w:ascii="Cambria Math" w:hAnsi="Cambria Math"/>
                <w:sz w:val="20"/>
                <w:szCs w:val="20"/>
              </w:rPr>
              <m:t>Pa</m:t>
            </m:r>
          </m:e>
        </m:d>
      </m:oMath>
      <w:r w:rsidR="00A808C5" w:rsidRPr="0070631D">
        <w:rPr>
          <w:iCs/>
          <w:sz w:val="20"/>
          <w:szCs w:val="20"/>
        </w:rPr>
        <w:t xml:space="preserve"> and Poisson ratio of </w:t>
      </w:r>
      <m:oMath>
        <m:r>
          <w:rPr>
            <w:rFonts w:ascii="Cambria Math" w:hAnsi="Cambria Math"/>
            <w:sz w:val="20"/>
            <w:szCs w:val="20"/>
          </w:rPr>
          <m:t>ν=0.3</m:t>
        </m:r>
      </m:oMath>
      <w:r w:rsidR="00A808C5" w:rsidRPr="0070631D">
        <w:rPr>
          <w:iCs/>
          <w:sz w:val="20"/>
          <w:szCs w:val="20"/>
        </w:rPr>
        <w:t xml:space="preserve"> are used. </w:t>
      </w:r>
      <w:r w:rsidR="00AA332D" w:rsidRPr="0070631D">
        <w:rPr>
          <w:iCs/>
          <w:sz w:val="20"/>
          <w:szCs w:val="20"/>
        </w:rPr>
        <w:t xml:space="preserve">The coupled electrochemical solution converges in 4 Newton iterations for nearly </w:t>
      </w:r>
      <w:proofErr w:type="gramStart"/>
      <w:r w:rsidR="00AA332D" w:rsidRPr="0070631D">
        <w:rPr>
          <w:iCs/>
          <w:sz w:val="20"/>
          <w:szCs w:val="20"/>
        </w:rPr>
        <w:t>all time</w:t>
      </w:r>
      <w:proofErr w:type="gramEnd"/>
      <w:r w:rsidR="00AA332D" w:rsidRPr="0070631D">
        <w:rPr>
          <w:iCs/>
          <w:sz w:val="20"/>
          <w:szCs w:val="20"/>
        </w:rPr>
        <w:t xml:space="preserve"> steps. </w:t>
      </w:r>
      <w:r w:rsidRPr="0070631D">
        <w:rPr>
          <w:iCs/>
          <w:sz w:val="20"/>
          <w:szCs w:val="20"/>
        </w:rPr>
        <w:t xml:space="preserve">The simulation is run until </w:t>
      </w:r>
      <m:oMath>
        <m:r>
          <w:rPr>
            <w:rFonts w:ascii="Cambria Math" w:hAnsi="Cambria Math"/>
            <w:sz w:val="20"/>
            <w:szCs w:val="20"/>
          </w:rPr>
          <m:t xml:space="preserve">t=500 </m:t>
        </m:r>
        <m:d>
          <m:dPr>
            <m:begChr m:val="["/>
            <m:endChr m:val="]"/>
            <m:ctrlPr>
              <w:rPr>
                <w:rFonts w:ascii="Cambria Math" w:hAnsi="Cambria Math"/>
                <w:i/>
                <w:iCs/>
                <w:sz w:val="20"/>
                <w:szCs w:val="20"/>
              </w:rPr>
            </m:ctrlPr>
          </m:dPr>
          <m:e>
            <m:r>
              <w:rPr>
                <w:rFonts w:ascii="Cambria Math" w:hAnsi="Cambria Math"/>
                <w:sz w:val="20"/>
                <w:szCs w:val="20"/>
              </w:rPr>
              <m:t>s</m:t>
            </m:r>
          </m:e>
        </m:d>
      </m:oMath>
      <w:r w:rsidRPr="0070631D">
        <w:rPr>
          <w:iCs/>
          <w:sz w:val="20"/>
          <w:szCs w:val="20"/>
        </w:rPr>
        <w:t xml:space="preserve"> with a time step of </w:t>
      </w:r>
      <m:oMath>
        <m:r>
          <m:rPr>
            <m:sty m:val="p"/>
          </m:rPr>
          <w:rPr>
            <w:rFonts w:ascii="Cambria Math" w:hAnsi="Cambria Math"/>
            <w:sz w:val="20"/>
            <w:szCs w:val="20"/>
          </w:rPr>
          <m:t>Δ</m:t>
        </m:r>
        <m:r>
          <w:rPr>
            <w:rFonts w:ascii="Cambria Math" w:hAnsi="Cambria Math"/>
            <w:sz w:val="20"/>
            <w:szCs w:val="20"/>
          </w:rPr>
          <m:t xml:space="preserve">t=5 </m:t>
        </m:r>
        <m:d>
          <m:dPr>
            <m:begChr m:val="["/>
            <m:endChr m:val="]"/>
            <m:ctrlPr>
              <w:rPr>
                <w:rFonts w:ascii="Cambria Math" w:hAnsi="Cambria Math"/>
                <w:i/>
                <w:sz w:val="20"/>
                <w:szCs w:val="20"/>
              </w:rPr>
            </m:ctrlPr>
          </m:dPr>
          <m:e>
            <m:r>
              <w:rPr>
                <w:rFonts w:ascii="Cambria Math" w:hAnsi="Cambria Math"/>
                <w:sz w:val="20"/>
                <w:szCs w:val="20"/>
              </w:rPr>
              <m:t>s</m:t>
            </m:r>
          </m:e>
        </m:d>
      </m:oMath>
      <w:r w:rsidRPr="0070631D">
        <w:rPr>
          <w:iCs/>
          <w:sz w:val="20"/>
          <w:szCs w:val="20"/>
        </w:rPr>
        <w:t>. Eigenvalue shifting is used to suppress the rigid translational and rotational mechanical modes.</w:t>
      </w:r>
    </w:p>
    <w:p w14:paraId="48D1296A" w14:textId="44C800E4" w:rsidR="001145FD" w:rsidRPr="0070631D" w:rsidRDefault="001145FD" w:rsidP="00E04186">
      <w:pPr>
        <w:pStyle w:val="Caption"/>
        <w:spacing w:after="0" w:line="360" w:lineRule="auto"/>
        <w:rPr>
          <w:sz w:val="20"/>
          <w:szCs w:val="20"/>
        </w:rPr>
      </w:pPr>
      <w:bookmarkStart w:id="77" w:name="_Ref139645038"/>
      <w:r w:rsidRPr="0070631D">
        <w:rPr>
          <w:sz w:val="20"/>
          <w:szCs w:val="20"/>
        </w:rPr>
        <w:lastRenderedPageBreak/>
        <w:t xml:space="preserve">Table </w:t>
      </w:r>
      <w:r w:rsidRPr="0070631D">
        <w:rPr>
          <w:sz w:val="20"/>
          <w:szCs w:val="20"/>
        </w:rPr>
        <w:fldChar w:fldCharType="begin"/>
      </w:r>
      <w:r w:rsidRPr="0070631D">
        <w:rPr>
          <w:sz w:val="20"/>
          <w:szCs w:val="20"/>
        </w:rPr>
        <w:instrText xml:space="preserve"> SEQ Table \* ARABIC </w:instrText>
      </w:r>
      <w:r w:rsidRPr="0070631D">
        <w:rPr>
          <w:sz w:val="20"/>
          <w:szCs w:val="20"/>
        </w:rPr>
        <w:fldChar w:fldCharType="separate"/>
      </w:r>
      <w:r w:rsidR="00E87973" w:rsidRPr="0070631D">
        <w:rPr>
          <w:noProof/>
          <w:sz w:val="20"/>
          <w:szCs w:val="20"/>
        </w:rPr>
        <w:t>2</w:t>
      </w:r>
      <w:r w:rsidRPr="0070631D">
        <w:rPr>
          <w:noProof/>
          <w:sz w:val="20"/>
          <w:szCs w:val="20"/>
        </w:rPr>
        <w:fldChar w:fldCharType="end"/>
      </w:r>
      <w:bookmarkEnd w:id="77"/>
      <w:r w:rsidRPr="0070631D">
        <w:rPr>
          <w:sz w:val="20"/>
          <w:szCs w:val="20"/>
        </w:rPr>
        <w:t>. Summary of electrochemical material parameters</w:t>
      </w:r>
    </w:p>
    <w:tbl>
      <w:tblPr>
        <w:tblStyle w:val="TableGrid"/>
        <w:tblW w:w="0" w:type="auto"/>
        <w:tblInd w:w="535" w:type="dxa"/>
        <w:tblBorders>
          <w:left w:val="none" w:sz="0" w:space="0" w:color="auto"/>
          <w:right w:val="none" w:sz="0" w:space="0" w:color="auto"/>
          <w:insideV w:val="none" w:sz="0" w:space="0" w:color="auto"/>
        </w:tblBorders>
        <w:tblLook w:val="04A0" w:firstRow="1" w:lastRow="0" w:firstColumn="1" w:lastColumn="0" w:noHBand="0" w:noVBand="1"/>
      </w:tblPr>
      <w:tblGrid>
        <w:gridCol w:w="901"/>
        <w:gridCol w:w="4499"/>
        <w:gridCol w:w="1890"/>
        <w:gridCol w:w="1266"/>
      </w:tblGrid>
      <w:tr w:rsidR="001145FD" w:rsidRPr="0070631D" w14:paraId="429E7527" w14:textId="77777777" w:rsidTr="008B713A">
        <w:tc>
          <w:tcPr>
            <w:tcW w:w="901" w:type="dxa"/>
            <w:tcBorders>
              <w:top w:val="nil"/>
            </w:tcBorders>
          </w:tcPr>
          <w:p w14:paraId="1B2E9450" w14:textId="77777777" w:rsidR="001145FD" w:rsidRPr="0070631D" w:rsidRDefault="001145FD" w:rsidP="00E04186">
            <w:pPr>
              <w:spacing w:after="0" w:line="360" w:lineRule="auto"/>
              <w:rPr>
                <w:sz w:val="20"/>
                <w:szCs w:val="20"/>
              </w:rPr>
            </w:pPr>
            <w:r w:rsidRPr="0070631D">
              <w:rPr>
                <w:sz w:val="20"/>
                <w:szCs w:val="20"/>
              </w:rPr>
              <w:t>Symbol</w:t>
            </w:r>
          </w:p>
        </w:tc>
        <w:tc>
          <w:tcPr>
            <w:tcW w:w="4499" w:type="dxa"/>
            <w:tcBorders>
              <w:top w:val="nil"/>
            </w:tcBorders>
          </w:tcPr>
          <w:p w14:paraId="64FC7B81" w14:textId="77777777" w:rsidR="001145FD" w:rsidRPr="0070631D" w:rsidRDefault="001145FD" w:rsidP="00E04186">
            <w:pPr>
              <w:spacing w:after="0" w:line="360" w:lineRule="auto"/>
              <w:rPr>
                <w:sz w:val="20"/>
                <w:szCs w:val="20"/>
              </w:rPr>
            </w:pPr>
            <w:r w:rsidRPr="0070631D">
              <w:rPr>
                <w:sz w:val="20"/>
                <w:szCs w:val="20"/>
              </w:rPr>
              <w:t>Variable Description</w:t>
            </w:r>
          </w:p>
        </w:tc>
        <w:tc>
          <w:tcPr>
            <w:tcW w:w="1890" w:type="dxa"/>
            <w:tcBorders>
              <w:top w:val="nil"/>
            </w:tcBorders>
          </w:tcPr>
          <w:p w14:paraId="451AF7C7" w14:textId="77777777" w:rsidR="001145FD" w:rsidRPr="0070631D" w:rsidRDefault="001145FD" w:rsidP="00E04186">
            <w:pPr>
              <w:spacing w:after="0" w:line="360" w:lineRule="auto"/>
              <w:jc w:val="center"/>
              <w:rPr>
                <w:sz w:val="20"/>
                <w:szCs w:val="20"/>
              </w:rPr>
            </w:pPr>
            <w:r w:rsidRPr="0070631D">
              <w:rPr>
                <w:sz w:val="20"/>
                <w:szCs w:val="20"/>
              </w:rPr>
              <w:t>Value</w:t>
            </w:r>
          </w:p>
        </w:tc>
        <w:tc>
          <w:tcPr>
            <w:tcW w:w="1266" w:type="dxa"/>
            <w:tcBorders>
              <w:top w:val="nil"/>
            </w:tcBorders>
          </w:tcPr>
          <w:p w14:paraId="36A0670F" w14:textId="77777777" w:rsidR="001145FD" w:rsidRPr="0070631D" w:rsidRDefault="001145FD" w:rsidP="00E04186">
            <w:pPr>
              <w:spacing w:after="0" w:line="360" w:lineRule="auto"/>
              <w:jc w:val="center"/>
              <w:rPr>
                <w:sz w:val="20"/>
                <w:szCs w:val="20"/>
              </w:rPr>
            </w:pPr>
            <w:r w:rsidRPr="0070631D">
              <w:rPr>
                <w:sz w:val="20"/>
                <w:szCs w:val="20"/>
              </w:rPr>
              <w:t>Units</w:t>
            </w:r>
          </w:p>
        </w:tc>
      </w:tr>
      <w:tr w:rsidR="001145FD" w:rsidRPr="0070631D" w14:paraId="06DDFA6A" w14:textId="77777777" w:rsidTr="008B713A">
        <w:tc>
          <w:tcPr>
            <w:tcW w:w="901" w:type="dxa"/>
            <w:tcBorders>
              <w:bottom w:val="nil"/>
            </w:tcBorders>
          </w:tcPr>
          <w:p w14:paraId="540136AD" w14:textId="77777777" w:rsidR="001145FD" w:rsidRPr="0070631D" w:rsidRDefault="00A9399D" w:rsidP="00E04186">
            <w:pPr>
              <w:spacing w:before="0" w:after="0" w:line="360" w:lineRule="auto"/>
              <w:rPr>
                <w:sz w:val="20"/>
                <w:szCs w:val="20"/>
              </w:rPr>
            </w:pPr>
            <m:oMathPara>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a</m:t>
                    </m:r>
                  </m:sub>
                </m:sSub>
              </m:oMath>
            </m:oMathPara>
          </w:p>
        </w:tc>
        <w:tc>
          <w:tcPr>
            <w:tcW w:w="4499" w:type="dxa"/>
            <w:tcBorders>
              <w:bottom w:val="nil"/>
            </w:tcBorders>
          </w:tcPr>
          <w:p w14:paraId="4D9B7F10" w14:textId="77777777" w:rsidR="001145FD" w:rsidRPr="0070631D" w:rsidRDefault="001145FD" w:rsidP="00E04186">
            <w:pPr>
              <w:spacing w:before="0" w:after="0" w:line="360" w:lineRule="auto"/>
              <w:jc w:val="left"/>
              <w:rPr>
                <w:sz w:val="20"/>
                <w:szCs w:val="20"/>
              </w:rPr>
            </w:pPr>
            <w:r w:rsidRPr="0070631D">
              <w:rPr>
                <w:sz w:val="20"/>
                <w:szCs w:val="20"/>
              </w:rPr>
              <w:t>Reaction rate parameters at the anode</w:t>
            </w:r>
          </w:p>
        </w:tc>
        <w:tc>
          <w:tcPr>
            <w:tcW w:w="1890" w:type="dxa"/>
            <w:tcBorders>
              <w:bottom w:val="nil"/>
            </w:tcBorders>
          </w:tcPr>
          <w:p w14:paraId="61665816" w14:textId="77777777" w:rsidR="001145FD" w:rsidRPr="0070631D" w:rsidRDefault="001145FD" w:rsidP="00E04186">
            <w:pPr>
              <w:spacing w:before="0" w:after="0" w:line="360" w:lineRule="auto"/>
              <w:jc w:val="center"/>
              <w:rPr>
                <w:sz w:val="20"/>
                <w:szCs w:val="20"/>
              </w:rPr>
            </w:pPr>
            <m:oMathPara>
              <m:oMath>
                <m:r>
                  <w:rPr>
                    <w:rFonts w:ascii="Cambria Math" w:hAnsi="Cambria Math"/>
                    <w:sz w:val="20"/>
                    <w:szCs w:val="20"/>
                  </w:rPr>
                  <m:t>0.5</m:t>
                </m:r>
              </m:oMath>
            </m:oMathPara>
          </w:p>
        </w:tc>
        <w:tc>
          <w:tcPr>
            <w:tcW w:w="1266" w:type="dxa"/>
            <w:tcBorders>
              <w:bottom w:val="nil"/>
            </w:tcBorders>
          </w:tcPr>
          <w:p w14:paraId="2E4E2493" w14:textId="77777777" w:rsidR="001145FD" w:rsidRPr="0070631D" w:rsidRDefault="001145FD" w:rsidP="00E04186">
            <w:pPr>
              <w:spacing w:before="0" w:after="0" w:line="360" w:lineRule="auto"/>
              <w:rPr>
                <w:sz w:val="20"/>
                <w:szCs w:val="20"/>
              </w:rPr>
            </w:pPr>
            <m:oMathPara>
              <m:oMath>
                <m:r>
                  <w:rPr>
                    <w:rFonts w:ascii="Cambria Math" w:hAnsi="Cambria Math"/>
                    <w:sz w:val="20"/>
                    <w:szCs w:val="20"/>
                  </w:rPr>
                  <m:t>-</m:t>
                </m:r>
              </m:oMath>
            </m:oMathPara>
          </w:p>
        </w:tc>
      </w:tr>
      <w:tr w:rsidR="001145FD" w:rsidRPr="0070631D" w14:paraId="2AA59E56" w14:textId="77777777" w:rsidTr="008B713A">
        <w:tc>
          <w:tcPr>
            <w:tcW w:w="901" w:type="dxa"/>
            <w:tcBorders>
              <w:top w:val="nil"/>
              <w:bottom w:val="nil"/>
            </w:tcBorders>
          </w:tcPr>
          <w:p w14:paraId="0CDC7446" w14:textId="77777777" w:rsidR="001145FD" w:rsidRPr="0070631D" w:rsidRDefault="00A9399D" w:rsidP="00E04186">
            <w:pPr>
              <w:spacing w:before="0" w:after="0" w:line="360" w:lineRule="auto"/>
              <w:rPr>
                <w:sz w:val="20"/>
                <w:szCs w:val="20"/>
              </w:rPr>
            </w:pPr>
            <m:oMathPara>
              <m:oMath>
                <m:sSub>
                  <m:sSubPr>
                    <m:ctrlPr>
                      <w:rPr>
                        <w:rFonts w:ascii="Cambria Math" w:hAnsi="Cambria Math"/>
                        <w:i/>
                        <w:sz w:val="20"/>
                        <w:szCs w:val="20"/>
                      </w:rPr>
                    </m:ctrlPr>
                  </m:sSubPr>
                  <m:e>
                    <m:r>
                      <w:rPr>
                        <w:rFonts w:ascii="Cambria Math" w:hAnsi="Cambria Math"/>
                        <w:sz w:val="20"/>
                        <w:szCs w:val="20"/>
                      </w:rPr>
                      <m:t>α</m:t>
                    </m:r>
                  </m:e>
                  <m:sub>
                    <m:r>
                      <w:rPr>
                        <w:rFonts w:ascii="Cambria Math" w:hAnsi="Cambria Math"/>
                        <w:sz w:val="20"/>
                        <w:szCs w:val="20"/>
                      </w:rPr>
                      <m:t>c</m:t>
                    </m:r>
                  </m:sub>
                </m:sSub>
              </m:oMath>
            </m:oMathPara>
          </w:p>
        </w:tc>
        <w:tc>
          <w:tcPr>
            <w:tcW w:w="4499" w:type="dxa"/>
            <w:tcBorders>
              <w:top w:val="nil"/>
              <w:bottom w:val="nil"/>
            </w:tcBorders>
          </w:tcPr>
          <w:p w14:paraId="00656B03" w14:textId="77777777" w:rsidR="001145FD" w:rsidRPr="0070631D" w:rsidRDefault="001145FD" w:rsidP="00E04186">
            <w:pPr>
              <w:spacing w:before="0" w:after="0" w:line="360" w:lineRule="auto"/>
              <w:jc w:val="left"/>
              <w:rPr>
                <w:sz w:val="20"/>
                <w:szCs w:val="20"/>
              </w:rPr>
            </w:pPr>
            <w:r w:rsidRPr="0070631D">
              <w:rPr>
                <w:sz w:val="20"/>
                <w:szCs w:val="20"/>
              </w:rPr>
              <w:t>Reaction rate parameter at the cathode</w:t>
            </w:r>
          </w:p>
        </w:tc>
        <w:tc>
          <w:tcPr>
            <w:tcW w:w="1890" w:type="dxa"/>
            <w:tcBorders>
              <w:top w:val="nil"/>
              <w:bottom w:val="nil"/>
            </w:tcBorders>
          </w:tcPr>
          <w:p w14:paraId="4DC713CD" w14:textId="77777777" w:rsidR="001145FD" w:rsidRPr="0070631D" w:rsidRDefault="001145FD" w:rsidP="00E04186">
            <w:pPr>
              <w:spacing w:before="0" w:after="0" w:line="360" w:lineRule="auto"/>
              <w:jc w:val="center"/>
              <w:rPr>
                <w:sz w:val="20"/>
                <w:szCs w:val="20"/>
              </w:rPr>
            </w:pPr>
            <m:oMathPara>
              <m:oMath>
                <m:r>
                  <w:rPr>
                    <w:rFonts w:ascii="Cambria Math" w:hAnsi="Cambria Math"/>
                    <w:sz w:val="20"/>
                    <w:szCs w:val="20"/>
                  </w:rPr>
                  <m:t>0.5</m:t>
                </m:r>
              </m:oMath>
            </m:oMathPara>
          </w:p>
        </w:tc>
        <w:tc>
          <w:tcPr>
            <w:tcW w:w="1266" w:type="dxa"/>
            <w:tcBorders>
              <w:top w:val="nil"/>
              <w:bottom w:val="nil"/>
            </w:tcBorders>
          </w:tcPr>
          <w:p w14:paraId="694F84C6" w14:textId="77777777" w:rsidR="001145FD" w:rsidRPr="0070631D" w:rsidRDefault="001145FD" w:rsidP="00E04186">
            <w:pPr>
              <w:spacing w:before="0" w:after="0" w:line="360" w:lineRule="auto"/>
              <w:rPr>
                <w:sz w:val="20"/>
                <w:szCs w:val="20"/>
              </w:rPr>
            </w:pPr>
            <m:oMathPara>
              <m:oMath>
                <m:r>
                  <w:rPr>
                    <w:rFonts w:ascii="Cambria Math" w:hAnsi="Cambria Math"/>
                    <w:sz w:val="20"/>
                    <w:szCs w:val="20"/>
                  </w:rPr>
                  <m:t>-</m:t>
                </m:r>
              </m:oMath>
            </m:oMathPara>
          </w:p>
        </w:tc>
      </w:tr>
      <w:tr w:rsidR="001145FD" w:rsidRPr="0070631D" w14:paraId="29CFE6BA" w14:textId="77777777" w:rsidTr="008B713A">
        <w:tc>
          <w:tcPr>
            <w:tcW w:w="901" w:type="dxa"/>
            <w:tcBorders>
              <w:top w:val="nil"/>
              <w:bottom w:val="nil"/>
            </w:tcBorders>
          </w:tcPr>
          <w:p w14:paraId="2EB80D21" w14:textId="77777777" w:rsidR="001145FD" w:rsidRPr="0070631D" w:rsidRDefault="001145FD" w:rsidP="00E04186">
            <w:pPr>
              <w:spacing w:before="0" w:after="0" w:line="360" w:lineRule="auto"/>
              <w:rPr>
                <w:rFonts w:ascii="Times New Roman" w:eastAsia="Batang"/>
                <w:sz w:val="20"/>
                <w:szCs w:val="20"/>
              </w:rPr>
            </w:pPr>
            <m:oMathPara>
              <m:oMath>
                <m:r>
                  <w:rPr>
                    <w:rFonts w:ascii="Cambria Math" w:eastAsia="Batang" w:hAnsi="Cambria Math"/>
                    <w:sz w:val="20"/>
                    <w:szCs w:val="20"/>
                  </w:rPr>
                  <m:t>κ</m:t>
                </m:r>
              </m:oMath>
            </m:oMathPara>
          </w:p>
        </w:tc>
        <w:tc>
          <w:tcPr>
            <w:tcW w:w="4499" w:type="dxa"/>
            <w:tcBorders>
              <w:top w:val="nil"/>
              <w:bottom w:val="nil"/>
            </w:tcBorders>
          </w:tcPr>
          <w:p w14:paraId="65DC7431" w14:textId="77777777" w:rsidR="001145FD" w:rsidRPr="0070631D" w:rsidRDefault="001145FD" w:rsidP="00E04186">
            <w:pPr>
              <w:spacing w:before="0" w:after="0" w:line="360" w:lineRule="auto"/>
              <w:jc w:val="left"/>
              <w:rPr>
                <w:sz w:val="20"/>
                <w:szCs w:val="20"/>
              </w:rPr>
            </w:pPr>
            <w:r w:rsidRPr="0070631D">
              <w:rPr>
                <w:sz w:val="20"/>
                <w:szCs w:val="20"/>
              </w:rPr>
              <w:t>Solid-phase electrical conductivity</w:t>
            </w:r>
          </w:p>
        </w:tc>
        <w:tc>
          <w:tcPr>
            <w:tcW w:w="1890" w:type="dxa"/>
            <w:tcBorders>
              <w:top w:val="nil"/>
              <w:bottom w:val="nil"/>
            </w:tcBorders>
          </w:tcPr>
          <w:p w14:paraId="55626766" w14:textId="77777777" w:rsidR="001145FD" w:rsidRPr="0070631D" w:rsidRDefault="001145FD" w:rsidP="00E04186">
            <w:pPr>
              <w:spacing w:before="0" w:after="0" w:line="360" w:lineRule="auto"/>
              <w:jc w:val="center"/>
              <w:rPr>
                <w:sz w:val="20"/>
                <w:szCs w:val="20"/>
              </w:rPr>
            </w:pPr>
            <m:oMathPara>
              <m:oMath>
                <m:r>
                  <w:rPr>
                    <w:rFonts w:ascii="Cambria Math" w:hAnsi="Cambria Math"/>
                    <w:sz w:val="20"/>
                    <w:szCs w:val="20"/>
                  </w:rPr>
                  <m:t>10</m:t>
                </m:r>
              </m:oMath>
            </m:oMathPara>
          </w:p>
        </w:tc>
        <w:tc>
          <w:tcPr>
            <w:tcW w:w="1266" w:type="dxa"/>
            <w:tcBorders>
              <w:top w:val="nil"/>
              <w:bottom w:val="nil"/>
            </w:tcBorders>
          </w:tcPr>
          <w:p w14:paraId="3B25879A" w14:textId="77777777" w:rsidR="001145FD" w:rsidRPr="0070631D" w:rsidRDefault="00A9399D" w:rsidP="00E04186">
            <w:pPr>
              <w:spacing w:before="0" w:after="0" w:line="360" w:lineRule="auto"/>
              <w:rPr>
                <w:sz w:val="20"/>
                <w:szCs w:val="20"/>
              </w:rPr>
            </w:pPr>
            <m:oMathPara>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m</m:t>
                    </m:r>
                  </m:den>
                </m:f>
              </m:oMath>
            </m:oMathPara>
          </w:p>
        </w:tc>
      </w:tr>
      <w:tr w:rsidR="001145FD" w:rsidRPr="0070631D" w14:paraId="46F4C682" w14:textId="77777777" w:rsidTr="008B713A">
        <w:tc>
          <w:tcPr>
            <w:tcW w:w="901" w:type="dxa"/>
            <w:tcBorders>
              <w:top w:val="nil"/>
              <w:bottom w:val="nil"/>
            </w:tcBorders>
          </w:tcPr>
          <w:p w14:paraId="27D347DC" w14:textId="77777777" w:rsidR="001145FD" w:rsidRPr="0070631D" w:rsidRDefault="00A9399D" w:rsidP="00E04186">
            <w:pPr>
              <w:spacing w:before="0" w:after="0" w:line="360" w:lineRule="auto"/>
              <w:rPr>
                <w:rFonts w:ascii="Times New Roman" w:eastAsia="Batang"/>
                <w:sz w:val="20"/>
                <w:szCs w:val="20"/>
              </w:rPr>
            </w:pPr>
            <m:oMathPara>
              <m:oMath>
                <m:sSub>
                  <m:sSubPr>
                    <m:ctrlPr>
                      <w:rPr>
                        <w:rFonts w:ascii="Cambria Math" w:eastAsia="Batang" w:hAnsi="Cambria Math"/>
                        <w:i/>
                        <w:sz w:val="20"/>
                        <w:szCs w:val="20"/>
                      </w:rPr>
                    </m:ctrlPr>
                  </m:sSubPr>
                  <m:e>
                    <m:r>
                      <w:rPr>
                        <w:rFonts w:ascii="Cambria Math" w:eastAsia="Batang" w:hAnsi="Cambria Math"/>
                        <w:sz w:val="20"/>
                        <w:szCs w:val="20"/>
                      </w:rPr>
                      <m:t>c</m:t>
                    </m:r>
                  </m:e>
                  <m:sub>
                    <m:r>
                      <w:rPr>
                        <w:rFonts w:ascii="Cambria Math" w:eastAsia="Batang" w:hAnsi="Cambria Math"/>
                        <w:sz w:val="20"/>
                        <w:szCs w:val="20"/>
                      </w:rPr>
                      <m:t>max</m:t>
                    </m:r>
                  </m:sub>
                </m:sSub>
                <m:r>
                  <w:rPr>
                    <w:rFonts w:ascii="Cambria Math" w:eastAsia="Batang" w:hAnsi="Cambria Math"/>
                    <w:sz w:val="20"/>
                    <w:szCs w:val="20"/>
                  </w:rPr>
                  <m:t xml:space="preserve"> </m:t>
                </m:r>
              </m:oMath>
            </m:oMathPara>
          </w:p>
        </w:tc>
        <w:tc>
          <w:tcPr>
            <w:tcW w:w="4499" w:type="dxa"/>
            <w:tcBorders>
              <w:top w:val="nil"/>
              <w:bottom w:val="nil"/>
            </w:tcBorders>
          </w:tcPr>
          <w:p w14:paraId="6F78980A" w14:textId="77777777" w:rsidR="001145FD" w:rsidRPr="0070631D" w:rsidRDefault="001145FD" w:rsidP="00E04186">
            <w:pPr>
              <w:spacing w:before="0" w:after="0" w:line="360" w:lineRule="auto"/>
              <w:jc w:val="left"/>
              <w:rPr>
                <w:sz w:val="20"/>
                <w:szCs w:val="20"/>
              </w:rPr>
            </w:pPr>
            <w:r w:rsidRPr="0070631D">
              <w:rPr>
                <w:sz w:val="20"/>
                <w:szCs w:val="20"/>
              </w:rPr>
              <w:t>Maximum theoretical lithium concentration</w:t>
            </w:r>
          </w:p>
        </w:tc>
        <w:tc>
          <w:tcPr>
            <w:tcW w:w="1890" w:type="dxa"/>
            <w:tcBorders>
              <w:top w:val="nil"/>
              <w:bottom w:val="nil"/>
            </w:tcBorders>
          </w:tcPr>
          <w:p w14:paraId="006D9EAA" w14:textId="77777777" w:rsidR="001145FD" w:rsidRPr="0070631D" w:rsidRDefault="001145FD" w:rsidP="00E04186">
            <w:pPr>
              <w:spacing w:before="0" w:after="0" w:line="360" w:lineRule="auto"/>
              <w:jc w:val="center"/>
              <w:rPr>
                <w:rFonts w:ascii="Times New Roman" w:eastAsia="Batang"/>
                <w:sz w:val="20"/>
                <w:szCs w:val="20"/>
              </w:rPr>
            </w:pPr>
            <m:oMathPara>
              <m:oMath>
                <m:r>
                  <w:rPr>
                    <w:rFonts w:ascii="Cambria Math" w:eastAsia="Batang" w:hAnsi="Cambria Math"/>
                    <w:sz w:val="20"/>
                    <w:szCs w:val="20"/>
                  </w:rPr>
                  <m:t>49,600</m:t>
                </m:r>
              </m:oMath>
            </m:oMathPara>
          </w:p>
        </w:tc>
        <w:tc>
          <w:tcPr>
            <w:tcW w:w="1266" w:type="dxa"/>
            <w:tcBorders>
              <w:top w:val="nil"/>
              <w:bottom w:val="nil"/>
            </w:tcBorders>
          </w:tcPr>
          <w:p w14:paraId="086C89F2" w14:textId="77777777" w:rsidR="001145FD" w:rsidRPr="0070631D" w:rsidRDefault="00A9399D" w:rsidP="00E04186">
            <w:pPr>
              <w:spacing w:before="0" w:after="0" w:line="360" w:lineRule="auto"/>
              <w:rPr>
                <w:rFonts w:ascii="Times New Roman" w:eastAsia="Batang"/>
                <w:sz w:val="20"/>
                <w:szCs w:val="20"/>
              </w:rPr>
            </w:pPr>
            <m:oMathPara>
              <m:oMath>
                <m:f>
                  <m:fPr>
                    <m:ctrlPr>
                      <w:rPr>
                        <w:rFonts w:ascii="Cambria Math" w:eastAsia="Batang" w:hAnsi="Cambria Math"/>
                        <w:i/>
                        <w:sz w:val="20"/>
                        <w:szCs w:val="20"/>
                      </w:rPr>
                    </m:ctrlPr>
                  </m:fPr>
                  <m:num>
                    <m:r>
                      <w:rPr>
                        <w:rFonts w:ascii="Cambria Math" w:eastAsia="Batang" w:hAnsi="Cambria Math"/>
                        <w:sz w:val="20"/>
                        <w:szCs w:val="20"/>
                      </w:rPr>
                      <m:t>mol</m:t>
                    </m:r>
                  </m:num>
                  <m:den>
                    <m:sSup>
                      <m:sSupPr>
                        <m:ctrlPr>
                          <w:rPr>
                            <w:rFonts w:ascii="Cambria Math" w:eastAsia="Batang" w:hAnsi="Cambria Math"/>
                            <w:i/>
                            <w:sz w:val="20"/>
                            <w:szCs w:val="20"/>
                          </w:rPr>
                        </m:ctrlPr>
                      </m:sSupPr>
                      <m:e>
                        <m:r>
                          <w:rPr>
                            <w:rFonts w:ascii="Cambria Math" w:eastAsia="Batang" w:hAnsi="Cambria Math"/>
                            <w:sz w:val="20"/>
                            <w:szCs w:val="20"/>
                          </w:rPr>
                          <m:t>m</m:t>
                        </m:r>
                      </m:e>
                      <m:sup>
                        <m:r>
                          <w:rPr>
                            <w:rFonts w:ascii="Cambria Math" w:eastAsia="Batang" w:hAnsi="Cambria Math"/>
                            <w:sz w:val="20"/>
                            <w:szCs w:val="20"/>
                          </w:rPr>
                          <m:t>3</m:t>
                        </m:r>
                      </m:sup>
                    </m:sSup>
                  </m:den>
                </m:f>
              </m:oMath>
            </m:oMathPara>
          </w:p>
        </w:tc>
      </w:tr>
      <w:tr w:rsidR="001145FD" w:rsidRPr="0070631D" w14:paraId="21446132" w14:textId="77777777" w:rsidTr="008B713A">
        <w:tc>
          <w:tcPr>
            <w:tcW w:w="901" w:type="dxa"/>
            <w:tcBorders>
              <w:top w:val="nil"/>
              <w:bottom w:val="nil"/>
            </w:tcBorders>
          </w:tcPr>
          <w:p w14:paraId="3770340B" w14:textId="77777777" w:rsidR="001145FD" w:rsidRPr="0070631D" w:rsidRDefault="00A9399D" w:rsidP="00E04186">
            <w:pPr>
              <w:spacing w:before="0" w:after="0" w:line="360" w:lineRule="auto"/>
              <w:rPr>
                <w:rFonts w:ascii="Times New Roman" w:eastAsia="Batang"/>
                <w:sz w:val="20"/>
                <w:szCs w:val="20"/>
              </w:rPr>
            </w:pPr>
            <m:oMathPara>
              <m:oMath>
                <m:sSub>
                  <m:sSubPr>
                    <m:ctrlPr>
                      <w:rPr>
                        <w:rFonts w:ascii="Cambria Math" w:eastAsia="Batang" w:hAnsi="Cambria Math"/>
                        <w:i/>
                        <w:sz w:val="20"/>
                        <w:szCs w:val="20"/>
                      </w:rPr>
                    </m:ctrlPr>
                  </m:sSubPr>
                  <m:e>
                    <m:r>
                      <w:rPr>
                        <w:rFonts w:ascii="Cambria Math" w:eastAsia="Batang" w:hAnsi="Cambria Math"/>
                        <w:sz w:val="20"/>
                        <w:szCs w:val="20"/>
                      </w:rPr>
                      <m:t>c</m:t>
                    </m:r>
                  </m:e>
                  <m:sub>
                    <m:r>
                      <w:rPr>
                        <w:rFonts w:ascii="Cambria Math" w:eastAsia="Batang" w:hAnsi="Cambria Math"/>
                        <w:sz w:val="20"/>
                        <w:szCs w:val="20"/>
                      </w:rPr>
                      <m:t>0</m:t>
                    </m:r>
                  </m:sub>
                </m:sSub>
              </m:oMath>
            </m:oMathPara>
          </w:p>
        </w:tc>
        <w:tc>
          <w:tcPr>
            <w:tcW w:w="4499" w:type="dxa"/>
            <w:tcBorders>
              <w:top w:val="nil"/>
              <w:bottom w:val="nil"/>
            </w:tcBorders>
          </w:tcPr>
          <w:p w14:paraId="66895ED0" w14:textId="77777777" w:rsidR="001145FD" w:rsidRPr="0070631D" w:rsidRDefault="001145FD" w:rsidP="00E04186">
            <w:pPr>
              <w:spacing w:before="0" w:after="0" w:line="360" w:lineRule="auto"/>
              <w:jc w:val="left"/>
              <w:rPr>
                <w:sz w:val="20"/>
                <w:szCs w:val="20"/>
              </w:rPr>
            </w:pPr>
            <w:r w:rsidRPr="0070631D">
              <w:rPr>
                <w:sz w:val="20"/>
                <w:szCs w:val="20"/>
              </w:rPr>
              <w:t>Initial stress-free lithium concentration</w:t>
            </w:r>
          </w:p>
        </w:tc>
        <w:tc>
          <w:tcPr>
            <w:tcW w:w="1890" w:type="dxa"/>
            <w:tcBorders>
              <w:top w:val="nil"/>
              <w:bottom w:val="nil"/>
            </w:tcBorders>
          </w:tcPr>
          <w:p w14:paraId="3F074314" w14:textId="77777777" w:rsidR="001145FD" w:rsidRPr="0070631D" w:rsidRDefault="001145FD" w:rsidP="00E04186">
            <w:pPr>
              <w:spacing w:before="0" w:after="0" w:line="360" w:lineRule="auto"/>
              <w:jc w:val="center"/>
              <w:rPr>
                <w:rFonts w:ascii="Times New Roman" w:eastAsia="Batang"/>
                <w:sz w:val="20"/>
                <w:szCs w:val="20"/>
              </w:rPr>
            </w:pPr>
            <m:oMathPara>
              <m:oMath>
                <m:r>
                  <w:rPr>
                    <w:rFonts w:ascii="Cambria Math" w:eastAsia="Batang" w:hAnsi="Cambria Math"/>
                    <w:sz w:val="20"/>
                    <w:szCs w:val="20"/>
                  </w:rPr>
                  <m:t>45,632</m:t>
                </m:r>
              </m:oMath>
            </m:oMathPara>
          </w:p>
        </w:tc>
        <w:tc>
          <w:tcPr>
            <w:tcW w:w="1266" w:type="dxa"/>
            <w:tcBorders>
              <w:top w:val="nil"/>
              <w:bottom w:val="nil"/>
            </w:tcBorders>
          </w:tcPr>
          <w:p w14:paraId="14A5373A" w14:textId="77777777" w:rsidR="001145FD" w:rsidRPr="0070631D" w:rsidRDefault="00A9399D" w:rsidP="00E04186">
            <w:pPr>
              <w:spacing w:before="0" w:after="0" w:line="360" w:lineRule="auto"/>
              <w:rPr>
                <w:rFonts w:ascii="Times New Roman" w:eastAsia="Batang"/>
                <w:sz w:val="20"/>
                <w:szCs w:val="20"/>
              </w:rPr>
            </w:pPr>
            <m:oMathPara>
              <m:oMath>
                <m:f>
                  <m:fPr>
                    <m:ctrlPr>
                      <w:rPr>
                        <w:rFonts w:ascii="Cambria Math" w:eastAsia="Batang" w:hAnsi="Cambria Math"/>
                        <w:i/>
                        <w:sz w:val="20"/>
                        <w:szCs w:val="20"/>
                      </w:rPr>
                    </m:ctrlPr>
                  </m:fPr>
                  <m:num>
                    <m:r>
                      <w:rPr>
                        <w:rFonts w:ascii="Cambria Math" w:eastAsia="Batang" w:hAnsi="Cambria Math"/>
                        <w:sz w:val="20"/>
                        <w:szCs w:val="20"/>
                      </w:rPr>
                      <m:t>mol</m:t>
                    </m:r>
                  </m:num>
                  <m:den>
                    <m:sSup>
                      <m:sSupPr>
                        <m:ctrlPr>
                          <w:rPr>
                            <w:rFonts w:ascii="Cambria Math" w:eastAsia="Batang" w:hAnsi="Cambria Math"/>
                            <w:i/>
                            <w:sz w:val="20"/>
                            <w:szCs w:val="20"/>
                          </w:rPr>
                        </m:ctrlPr>
                      </m:sSupPr>
                      <m:e>
                        <m:r>
                          <w:rPr>
                            <w:rFonts w:ascii="Cambria Math" w:eastAsia="Batang" w:hAnsi="Cambria Math"/>
                            <w:sz w:val="20"/>
                            <w:szCs w:val="20"/>
                          </w:rPr>
                          <m:t>m</m:t>
                        </m:r>
                      </m:e>
                      <m:sup>
                        <m:r>
                          <w:rPr>
                            <w:rFonts w:ascii="Cambria Math" w:eastAsia="Batang" w:hAnsi="Cambria Math"/>
                            <w:sz w:val="20"/>
                            <w:szCs w:val="20"/>
                          </w:rPr>
                          <m:t>3</m:t>
                        </m:r>
                      </m:sup>
                    </m:sSup>
                  </m:den>
                </m:f>
              </m:oMath>
            </m:oMathPara>
          </w:p>
        </w:tc>
      </w:tr>
      <w:tr w:rsidR="001145FD" w:rsidRPr="0070631D" w14:paraId="15C4F98F" w14:textId="77777777" w:rsidTr="008B713A">
        <w:tc>
          <w:tcPr>
            <w:tcW w:w="901" w:type="dxa"/>
            <w:tcBorders>
              <w:top w:val="nil"/>
              <w:bottom w:val="nil"/>
            </w:tcBorders>
          </w:tcPr>
          <w:p w14:paraId="57518CAF" w14:textId="77777777" w:rsidR="001145FD" w:rsidRPr="0070631D" w:rsidRDefault="001145FD" w:rsidP="00E04186">
            <w:pPr>
              <w:spacing w:before="0" w:after="0" w:line="360" w:lineRule="auto"/>
              <w:rPr>
                <w:sz w:val="20"/>
                <w:szCs w:val="20"/>
              </w:rPr>
            </w:pPr>
            <m:oMathPara>
              <m:oMath>
                <m:r>
                  <w:rPr>
                    <w:rFonts w:ascii="Cambria Math" w:hAnsi="Cambria Math"/>
                    <w:sz w:val="20"/>
                    <w:szCs w:val="20"/>
                  </w:rPr>
                  <m:t>F</m:t>
                </m:r>
              </m:oMath>
            </m:oMathPara>
          </w:p>
        </w:tc>
        <w:tc>
          <w:tcPr>
            <w:tcW w:w="4499" w:type="dxa"/>
            <w:tcBorders>
              <w:top w:val="nil"/>
              <w:bottom w:val="nil"/>
            </w:tcBorders>
          </w:tcPr>
          <w:p w14:paraId="6E8F0763" w14:textId="77777777" w:rsidR="001145FD" w:rsidRPr="0070631D" w:rsidRDefault="001145FD" w:rsidP="00E04186">
            <w:pPr>
              <w:spacing w:before="0" w:after="0" w:line="360" w:lineRule="auto"/>
              <w:jc w:val="left"/>
              <w:rPr>
                <w:sz w:val="20"/>
                <w:szCs w:val="20"/>
              </w:rPr>
            </w:pPr>
            <w:r w:rsidRPr="0070631D">
              <w:rPr>
                <w:sz w:val="20"/>
                <w:szCs w:val="20"/>
              </w:rPr>
              <w:t>Faraday’s constant</w:t>
            </w:r>
          </w:p>
        </w:tc>
        <w:tc>
          <w:tcPr>
            <w:tcW w:w="1890" w:type="dxa"/>
            <w:tcBorders>
              <w:top w:val="nil"/>
              <w:bottom w:val="nil"/>
            </w:tcBorders>
          </w:tcPr>
          <w:p w14:paraId="001B5DCD" w14:textId="77777777" w:rsidR="001145FD" w:rsidRPr="0070631D" w:rsidRDefault="001145FD" w:rsidP="00E04186">
            <w:pPr>
              <w:spacing w:before="0" w:after="0" w:line="360" w:lineRule="auto"/>
              <w:jc w:val="center"/>
              <w:rPr>
                <w:sz w:val="20"/>
                <w:szCs w:val="20"/>
              </w:rPr>
            </w:pPr>
            <m:oMathPara>
              <m:oMath>
                <m:r>
                  <w:rPr>
                    <w:rFonts w:ascii="Cambria Math" w:hAnsi="Cambria Math"/>
                    <w:sz w:val="20"/>
                    <w:szCs w:val="20"/>
                  </w:rPr>
                  <m:t>9.6485x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m:oMathPara>
          </w:p>
        </w:tc>
        <w:tc>
          <w:tcPr>
            <w:tcW w:w="1266" w:type="dxa"/>
            <w:tcBorders>
              <w:top w:val="nil"/>
              <w:bottom w:val="nil"/>
            </w:tcBorders>
          </w:tcPr>
          <w:p w14:paraId="34EA261D" w14:textId="77777777" w:rsidR="001145FD" w:rsidRPr="0070631D" w:rsidRDefault="00A9399D" w:rsidP="00E04186">
            <w:pPr>
              <w:spacing w:before="0" w:after="0" w:line="360" w:lineRule="auto"/>
              <w:rPr>
                <w:sz w:val="20"/>
                <w:szCs w:val="20"/>
              </w:rPr>
            </w:pPr>
            <m:oMathPara>
              <m:oMath>
                <m:f>
                  <m:fPr>
                    <m:ctrlPr>
                      <w:rPr>
                        <w:rFonts w:ascii="Cambria Math" w:hAnsi="Cambria Math"/>
                        <w:i/>
                        <w:sz w:val="20"/>
                        <w:szCs w:val="20"/>
                      </w:rPr>
                    </m:ctrlPr>
                  </m:fPr>
                  <m:num>
                    <m:r>
                      <w:rPr>
                        <w:rFonts w:ascii="Cambria Math" w:hAnsi="Cambria Math"/>
                        <w:sz w:val="20"/>
                        <w:szCs w:val="20"/>
                      </w:rPr>
                      <m:t>s∙A</m:t>
                    </m:r>
                  </m:num>
                  <m:den>
                    <m:r>
                      <w:rPr>
                        <w:rFonts w:ascii="Cambria Math" w:hAnsi="Cambria Math"/>
                        <w:sz w:val="20"/>
                        <w:szCs w:val="20"/>
                      </w:rPr>
                      <m:t>mol</m:t>
                    </m:r>
                  </m:den>
                </m:f>
              </m:oMath>
            </m:oMathPara>
          </w:p>
        </w:tc>
      </w:tr>
      <w:tr w:rsidR="001145FD" w:rsidRPr="0070631D" w14:paraId="0E8B8C3F" w14:textId="77777777" w:rsidTr="008B713A">
        <w:tc>
          <w:tcPr>
            <w:tcW w:w="901" w:type="dxa"/>
            <w:tcBorders>
              <w:top w:val="nil"/>
              <w:bottom w:val="nil"/>
            </w:tcBorders>
          </w:tcPr>
          <w:p w14:paraId="40A6AEB4" w14:textId="77777777" w:rsidR="001145FD" w:rsidRPr="0070631D" w:rsidRDefault="001145FD" w:rsidP="00E04186">
            <w:pPr>
              <w:spacing w:before="0" w:after="0" w:line="360" w:lineRule="auto"/>
              <w:rPr>
                <w:sz w:val="20"/>
                <w:szCs w:val="20"/>
              </w:rPr>
            </w:pPr>
            <m:oMathPara>
              <m:oMath>
                <m:r>
                  <w:rPr>
                    <w:rFonts w:ascii="Cambria Math" w:hAnsi="Cambria Math"/>
                    <w:sz w:val="20"/>
                    <w:szCs w:val="20"/>
                  </w:rPr>
                  <m:t>R</m:t>
                </m:r>
              </m:oMath>
            </m:oMathPara>
          </w:p>
        </w:tc>
        <w:tc>
          <w:tcPr>
            <w:tcW w:w="4499" w:type="dxa"/>
            <w:tcBorders>
              <w:top w:val="nil"/>
              <w:bottom w:val="nil"/>
            </w:tcBorders>
          </w:tcPr>
          <w:p w14:paraId="5588FB5E" w14:textId="77777777" w:rsidR="001145FD" w:rsidRPr="0070631D" w:rsidRDefault="001145FD" w:rsidP="00E04186">
            <w:pPr>
              <w:spacing w:before="0" w:after="0" w:line="360" w:lineRule="auto"/>
              <w:jc w:val="left"/>
              <w:rPr>
                <w:sz w:val="20"/>
                <w:szCs w:val="20"/>
              </w:rPr>
            </w:pPr>
            <w:r w:rsidRPr="0070631D">
              <w:rPr>
                <w:sz w:val="20"/>
                <w:szCs w:val="20"/>
              </w:rPr>
              <w:t>Universal gas constant</w:t>
            </w:r>
          </w:p>
        </w:tc>
        <w:tc>
          <w:tcPr>
            <w:tcW w:w="1890" w:type="dxa"/>
            <w:tcBorders>
              <w:top w:val="nil"/>
              <w:bottom w:val="nil"/>
            </w:tcBorders>
          </w:tcPr>
          <w:p w14:paraId="03202609" w14:textId="77777777" w:rsidR="001145FD" w:rsidRPr="0070631D" w:rsidRDefault="001145FD" w:rsidP="00E04186">
            <w:pPr>
              <w:spacing w:before="0" w:after="0" w:line="360" w:lineRule="auto"/>
              <w:jc w:val="center"/>
              <w:rPr>
                <w:sz w:val="20"/>
                <w:szCs w:val="20"/>
              </w:rPr>
            </w:pPr>
            <m:oMathPara>
              <m:oMath>
                <m:r>
                  <w:rPr>
                    <w:rFonts w:ascii="Cambria Math" w:hAnsi="Cambria Math"/>
                    <w:sz w:val="20"/>
                    <w:szCs w:val="20"/>
                  </w:rPr>
                  <m:t>8.3145</m:t>
                </m:r>
              </m:oMath>
            </m:oMathPara>
          </w:p>
        </w:tc>
        <w:tc>
          <w:tcPr>
            <w:tcW w:w="1266" w:type="dxa"/>
            <w:tcBorders>
              <w:top w:val="nil"/>
              <w:bottom w:val="nil"/>
            </w:tcBorders>
          </w:tcPr>
          <w:p w14:paraId="035FD56E" w14:textId="77777777" w:rsidR="001145FD" w:rsidRPr="0070631D" w:rsidRDefault="00A9399D" w:rsidP="00E04186">
            <w:pPr>
              <w:spacing w:before="0" w:after="0" w:line="360" w:lineRule="auto"/>
              <w:rPr>
                <w:sz w:val="20"/>
                <w:szCs w:val="20"/>
              </w:rPr>
            </w:pPr>
            <m:oMathPara>
              <m:oMath>
                <m:f>
                  <m:fPr>
                    <m:ctrlPr>
                      <w:rPr>
                        <w:rFonts w:ascii="Cambria Math" w:hAnsi="Cambria Math"/>
                        <w:i/>
                        <w:sz w:val="20"/>
                        <w:szCs w:val="20"/>
                      </w:rPr>
                    </m:ctrlPr>
                  </m:fPr>
                  <m:num>
                    <m:r>
                      <w:rPr>
                        <w:rFonts w:ascii="Cambria Math" w:hAnsi="Cambria Math"/>
                        <w:sz w:val="20"/>
                        <w:szCs w:val="20"/>
                      </w:rPr>
                      <m:t>J</m:t>
                    </m:r>
                  </m:num>
                  <m:den>
                    <m:r>
                      <w:rPr>
                        <w:rFonts w:ascii="Cambria Math" w:hAnsi="Cambria Math"/>
                        <w:sz w:val="20"/>
                        <w:szCs w:val="20"/>
                      </w:rPr>
                      <m:t>mol∙K</m:t>
                    </m:r>
                  </m:den>
                </m:f>
              </m:oMath>
            </m:oMathPara>
          </w:p>
        </w:tc>
      </w:tr>
      <w:tr w:rsidR="001145FD" w:rsidRPr="0070631D" w14:paraId="4311FFB2" w14:textId="77777777" w:rsidTr="008B713A">
        <w:tc>
          <w:tcPr>
            <w:tcW w:w="901" w:type="dxa"/>
            <w:tcBorders>
              <w:top w:val="nil"/>
            </w:tcBorders>
          </w:tcPr>
          <w:p w14:paraId="1A90089A" w14:textId="77777777" w:rsidR="001145FD" w:rsidRPr="0070631D" w:rsidRDefault="001145FD" w:rsidP="00E04186">
            <w:pPr>
              <w:spacing w:before="0" w:after="0" w:line="360" w:lineRule="auto"/>
              <w:rPr>
                <w:rFonts w:ascii="Times New Roman" w:eastAsia="Batang"/>
                <w:sz w:val="20"/>
                <w:szCs w:val="20"/>
              </w:rPr>
            </w:pPr>
            <m:oMathPara>
              <m:oMath>
                <m:r>
                  <w:rPr>
                    <w:rFonts w:ascii="Cambria Math" w:eastAsia="Batang" w:hAnsi="Cambria Math"/>
                    <w:sz w:val="20"/>
                    <w:szCs w:val="20"/>
                  </w:rPr>
                  <m:t>T</m:t>
                </m:r>
              </m:oMath>
            </m:oMathPara>
          </w:p>
        </w:tc>
        <w:tc>
          <w:tcPr>
            <w:tcW w:w="4499" w:type="dxa"/>
            <w:tcBorders>
              <w:top w:val="nil"/>
            </w:tcBorders>
          </w:tcPr>
          <w:p w14:paraId="22A6C53F" w14:textId="77777777" w:rsidR="001145FD" w:rsidRPr="0070631D" w:rsidRDefault="001145FD" w:rsidP="00E04186">
            <w:pPr>
              <w:spacing w:before="0" w:after="0" w:line="360" w:lineRule="auto"/>
              <w:jc w:val="left"/>
              <w:rPr>
                <w:sz w:val="20"/>
                <w:szCs w:val="20"/>
              </w:rPr>
            </w:pPr>
            <w:r w:rsidRPr="0070631D">
              <w:rPr>
                <w:sz w:val="20"/>
                <w:szCs w:val="20"/>
              </w:rPr>
              <w:t>Temperature</w:t>
            </w:r>
          </w:p>
        </w:tc>
        <w:tc>
          <w:tcPr>
            <w:tcW w:w="1890" w:type="dxa"/>
            <w:tcBorders>
              <w:top w:val="nil"/>
            </w:tcBorders>
          </w:tcPr>
          <w:p w14:paraId="72E9C63D" w14:textId="77777777" w:rsidR="001145FD" w:rsidRPr="0070631D" w:rsidRDefault="001145FD" w:rsidP="00E04186">
            <w:pPr>
              <w:spacing w:before="0" w:after="0" w:line="360" w:lineRule="auto"/>
              <w:jc w:val="center"/>
              <w:rPr>
                <w:sz w:val="20"/>
                <w:szCs w:val="20"/>
              </w:rPr>
            </w:pPr>
            <m:oMathPara>
              <m:oMath>
                <m:r>
                  <w:rPr>
                    <w:rFonts w:ascii="Cambria Math" w:hAnsi="Cambria Math"/>
                    <w:sz w:val="20"/>
                    <w:szCs w:val="20"/>
                  </w:rPr>
                  <m:t>305.15</m:t>
                </m:r>
              </m:oMath>
            </m:oMathPara>
          </w:p>
        </w:tc>
        <w:tc>
          <w:tcPr>
            <w:tcW w:w="1266" w:type="dxa"/>
            <w:tcBorders>
              <w:top w:val="nil"/>
            </w:tcBorders>
          </w:tcPr>
          <w:p w14:paraId="0D66FD59" w14:textId="77777777" w:rsidR="001145FD" w:rsidRPr="0070631D" w:rsidRDefault="001145FD" w:rsidP="00E04186">
            <w:pPr>
              <w:spacing w:before="0" w:after="0" w:line="360" w:lineRule="auto"/>
              <w:rPr>
                <w:sz w:val="20"/>
                <w:szCs w:val="20"/>
              </w:rPr>
            </w:pPr>
            <m:oMathPara>
              <m:oMath>
                <m:r>
                  <w:rPr>
                    <w:rFonts w:ascii="Cambria Math" w:hAnsi="Cambria Math"/>
                    <w:sz w:val="20"/>
                    <w:szCs w:val="20"/>
                  </w:rPr>
                  <m:t>K</m:t>
                </m:r>
              </m:oMath>
            </m:oMathPara>
          </w:p>
        </w:tc>
      </w:tr>
    </w:tbl>
    <w:p w14:paraId="711EE201" w14:textId="77777777" w:rsidR="001145FD" w:rsidRPr="0070631D" w:rsidRDefault="001145FD" w:rsidP="00E04186">
      <w:pPr>
        <w:spacing w:line="360" w:lineRule="auto"/>
        <w:rPr>
          <w:iCs/>
          <w:sz w:val="20"/>
          <w:szCs w:val="20"/>
        </w:rPr>
      </w:pPr>
    </w:p>
    <w:p w14:paraId="06F5FD98" w14:textId="382C8202" w:rsidR="001C1938" w:rsidRPr="0070631D" w:rsidRDefault="00AD1838" w:rsidP="003E5221">
      <w:pPr>
        <w:keepNext/>
        <w:spacing w:line="360" w:lineRule="auto"/>
        <w:jc w:val="center"/>
        <w:rPr>
          <w:sz w:val="20"/>
          <w:szCs w:val="20"/>
        </w:rPr>
      </w:pPr>
      <w:r w:rsidRPr="0070631D">
        <w:rPr>
          <w:noProof/>
          <w:sz w:val="20"/>
          <w:szCs w:val="20"/>
        </w:rPr>
        <w:drawing>
          <wp:inline distT="0" distB="0" distL="0" distR="0" wp14:anchorId="3941B271" wp14:editId="77AB6601">
            <wp:extent cx="2373577" cy="2340610"/>
            <wp:effectExtent l="0" t="0" r="1905" b="0"/>
            <wp:docPr id="1503570328"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70328" name="Picture 22" descr="A picture containing char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12343" cy="2378837"/>
                    </a:xfrm>
                    <a:prstGeom prst="rect">
                      <a:avLst/>
                    </a:prstGeom>
                  </pic:spPr>
                </pic:pic>
              </a:graphicData>
            </a:graphic>
          </wp:inline>
        </w:drawing>
      </w:r>
    </w:p>
    <w:p w14:paraId="260E6B0A" w14:textId="3F690CA0" w:rsidR="001C1938" w:rsidRPr="0070631D" w:rsidRDefault="001C1938" w:rsidP="003E5221">
      <w:pPr>
        <w:pStyle w:val="Caption"/>
        <w:spacing w:after="360" w:line="360" w:lineRule="auto"/>
        <w:rPr>
          <w:sz w:val="20"/>
          <w:szCs w:val="20"/>
        </w:rPr>
      </w:pPr>
      <w:bookmarkStart w:id="78" w:name="_Ref152663342"/>
      <w:r w:rsidRPr="0070631D">
        <w:rPr>
          <w:b/>
          <w:bCs/>
          <w:sz w:val="20"/>
          <w:szCs w:val="20"/>
        </w:rPr>
        <w:t>Fig</w:t>
      </w:r>
      <w:r w:rsidR="00A84F85"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22</w:t>
      </w:r>
      <w:r w:rsidRPr="0070631D">
        <w:rPr>
          <w:b/>
          <w:bCs/>
          <w:noProof/>
          <w:sz w:val="20"/>
          <w:szCs w:val="20"/>
        </w:rPr>
        <w:fldChar w:fldCharType="end"/>
      </w:r>
      <w:bookmarkEnd w:id="78"/>
      <w:r w:rsidRPr="0070631D">
        <w:rPr>
          <w:sz w:val="20"/>
          <w:szCs w:val="20"/>
        </w:rPr>
        <w:t xml:space="preserve"> Principal material orientation assignments denoted by arrow direction for each uniquely</w:t>
      </w:r>
      <w:r w:rsidR="0008798F" w:rsidRPr="0070631D">
        <w:rPr>
          <w:sz w:val="20"/>
          <w:szCs w:val="20"/>
        </w:rPr>
        <w:t xml:space="preserve"> </w:t>
      </w:r>
      <w:r w:rsidRPr="0070631D">
        <w:rPr>
          <w:sz w:val="20"/>
          <w:szCs w:val="20"/>
        </w:rPr>
        <w:t>colored grain</w:t>
      </w:r>
    </w:p>
    <w:p w14:paraId="0C1C7F63" w14:textId="7826D775" w:rsidR="004332FD" w:rsidRPr="0070631D" w:rsidRDefault="008806F6" w:rsidP="00E04186">
      <w:pPr>
        <w:widowControl/>
        <w:autoSpaceDE/>
        <w:autoSpaceDN/>
        <w:spacing w:before="0" w:after="160" w:line="360" w:lineRule="auto"/>
        <w:rPr>
          <w:noProof/>
          <w:sz w:val="20"/>
          <w:szCs w:val="20"/>
        </w:rPr>
      </w:pPr>
      <w:r w:rsidRPr="0070631D">
        <w:rPr>
          <w:noProof/>
          <w:sz w:val="20"/>
          <w:szCs w:val="20"/>
        </w:rPr>
        <w:t xml:space="preserve">After 500 seconds, </w:t>
      </w:r>
      <w:r w:rsidR="008956D7" w:rsidRPr="0070631D">
        <w:rPr>
          <w:noProof/>
          <w:sz w:val="20"/>
          <w:szCs w:val="20"/>
        </w:rPr>
        <w:t xml:space="preserve">the </w:t>
      </w:r>
      <w:r w:rsidR="00464194" w:rsidRPr="0070631D">
        <w:rPr>
          <w:noProof/>
          <w:sz w:val="20"/>
          <w:szCs w:val="20"/>
        </w:rPr>
        <w:t xml:space="preserve">concentration field </w:t>
      </w:r>
      <w:r w:rsidR="0017012C" w:rsidRPr="0070631D">
        <w:rPr>
          <w:noProof/>
          <w:sz w:val="20"/>
          <w:szCs w:val="20"/>
        </w:rPr>
        <w:t>shows signi</w:t>
      </w:r>
      <w:r w:rsidR="009939B7" w:rsidRPr="0070631D">
        <w:rPr>
          <w:noProof/>
          <w:sz w:val="20"/>
          <w:szCs w:val="20"/>
        </w:rPr>
        <w:t>f</w:t>
      </w:r>
      <w:r w:rsidR="0017012C" w:rsidRPr="0070631D">
        <w:rPr>
          <w:noProof/>
          <w:sz w:val="20"/>
          <w:szCs w:val="20"/>
        </w:rPr>
        <w:t xml:space="preserve">icant diffusion </w:t>
      </w:r>
      <w:r w:rsidR="009939B7" w:rsidRPr="0070631D">
        <w:rPr>
          <w:noProof/>
          <w:sz w:val="20"/>
          <w:szCs w:val="20"/>
        </w:rPr>
        <w:t>along</w:t>
      </w:r>
      <w:r w:rsidR="0017012C" w:rsidRPr="0070631D">
        <w:rPr>
          <w:noProof/>
          <w:sz w:val="20"/>
          <w:szCs w:val="20"/>
        </w:rPr>
        <w:t xml:space="preserve"> the various </w:t>
      </w:r>
      <w:r w:rsidR="009939B7" w:rsidRPr="0070631D">
        <w:rPr>
          <w:noProof/>
          <w:sz w:val="20"/>
          <w:szCs w:val="20"/>
        </w:rPr>
        <w:t xml:space="preserve">principal </w:t>
      </w:r>
      <w:r w:rsidR="0017012C" w:rsidRPr="0070631D">
        <w:rPr>
          <w:noProof/>
          <w:sz w:val="20"/>
          <w:szCs w:val="20"/>
        </w:rPr>
        <w:t>grain</w:t>
      </w:r>
      <w:r w:rsidR="009939B7" w:rsidRPr="0070631D">
        <w:rPr>
          <w:noProof/>
          <w:sz w:val="20"/>
          <w:szCs w:val="20"/>
        </w:rPr>
        <w:t xml:space="preserve"> orientations. </w:t>
      </w:r>
      <w:r w:rsidR="003B24FB" w:rsidRPr="0070631D">
        <w:rPr>
          <w:noProof/>
          <w:sz w:val="20"/>
          <w:szCs w:val="20"/>
        </w:rPr>
        <w:t xml:space="preserve">Similar to </w:t>
      </w:r>
      <w:r w:rsidR="00E47669" w:rsidRPr="0070631D">
        <w:rPr>
          <w:noProof/>
          <w:sz w:val="20"/>
          <w:szCs w:val="20"/>
        </w:rPr>
        <w:t xml:space="preserve">stress fields in the previous study </w:t>
      </w:r>
      <w:r w:rsidR="00000E2E" w:rsidRPr="0070631D">
        <w:rPr>
          <w:noProof/>
          <w:sz w:val="20"/>
          <w:szCs w:val="20"/>
        </w:rPr>
        <w:t>(</w:t>
      </w:r>
      <w:r w:rsidR="00E47669" w:rsidRPr="0070631D">
        <w:rPr>
          <w:noProof/>
          <w:sz w:val="20"/>
          <w:szCs w:val="20"/>
        </w:rPr>
        <w:t>see</w:t>
      </w:r>
      <w:r w:rsidR="00000E2E" w:rsidRPr="0070631D">
        <w:rPr>
          <w:noProof/>
          <w:sz w:val="20"/>
          <w:szCs w:val="20"/>
        </w:rPr>
        <w:t xml:space="preserve"> </w:t>
      </w:r>
      <w:r w:rsidR="00000E2E" w:rsidRPr="0070631D">
        <w:rPr>
          <w:noProof/>
          <w:sz w:val="20"/>
          <w:szCs w:val="20"/>
        </w:rPr>
        <w:fldChar w:fldCharType="begin"/>
      </w:r>
      <w:r w:rsidR="00000E2E" w:rsidRPr="0070631D">
        <w:rPr>
          <w:noProof/>
          <w:sz w:val="20"/>
          <w:szCs w:val="20"/>
        </w:rPr>
        <w:instrText xml:space="preserve"> REF _Ref162019345 \h </w:instrText>
      </w:r>
      <w:r w:rsidR="00E04186" w:rsidRPr="0070631D">
        <w:rPr>
          <w:noProof/>
          <w:sz w:val="20"/>
          <w:szCs w:val="20"/>
        </w:rPr>
        <w:instrText xml:space="preserve"> \* MERGEFORMAT </w:instrText>
      </w:r>
      <w:r w:rsidR="00000E2E" w:rsidRPr="0070631D">
        <w:rPr>
          <w:noProof/>
          <w:sz w:val="20"/>
          <w:szCs w:val="20"/>
        </w:rPr>
      </w:r>
      <w:r w:rsidR="00000E2E" w:rsidRPr="0070631D">
        <w:rPr>
          <w:noProof/>
          <w:sz w:val="20"/>
          <w:szCs w:val="20"/>
        </w:rPr>
        <w:fldChar w:fldCharType="separate"/>
      </w:r>
      <w:r w:rsidR="00E87973" w:rsidRPr="0070631D">
        <w:rPr>
          <w:b/>
          <w:bCs/>
          <w:sz w:val="20"/>
          <w:szCs w:val="20"/>
        </w:rPr>
        <w:t xml:space="preserve">Fig. </w:t>
      </w:r>
      <w:r w:rsidR="00E87973" w:rsidRPr="0070631D">
        <w:rPr>
          <w:b/>
          <w:bCs/>
          <w:noProof/>
          <w:sz w:val="20"/>
          <w:szCs w:val="20"/>
        </w:rPr>
        <w:t>20</w:t>
      </w:r>
      <w:r w:rsidR="00000E2E" w:rsidRPr="0070631D">
        <w:rPr>
          <w:noProof/>
          <w:sz w:val="20"/>
          <w:szCs w:val="20"/>
        </w:rPr>
        <w:fldChar w:fldCharType="end"/>
      </w:r>
      <w:r w:rsidR="00000E2E" w:rsidRPr="0070631D">
        <w:rPr>
          <w:noProof/>
          <w:sz w:val="20"/>
          <w:szCs w:val="20"/>
        </w:rPr>
        <w:t>)</w:t>
      </w:r>
      <w:r w:rsidR="009939B7" w:rsidRPr="0070631D">
        <w:rPr>
          <w:noProof/>
          <w:sz w:val="20"/>
          <w:szCs w:val="20"/>
        </w:rPr>
        <w:t xml:space="preserve"> the concentration field </w:t>
      </w:r>
      <w:r w:rsidR="00000E2E" w:rsidRPr="0070631D">
        <w:rPr>
          <w:noProof/>
          <w:sz w:val="20"/>
          <w:szCs w:val="20"/>
        </w:rPr>
        <w:t xml:space="preserve">in </w:t>
      </w:r>
      <w:r w:rsidR="00000E2E" w:rsidRPr="0070631D">
        <w:rPr>
          <w:noProof/>
          <w:sz w:val="20"/>
          <w:szCs w:val="20"/>
        </w:rPr>
        <w:fldChar w:fldCharType="begin"/>
      </w:r>
      <w:r w:rsidR="00000E2E" w:rsidRPr="0070631D">
        <w:rPr>
          <w:noProof/>
          <w:sz w:val="20"/>
          <w:szCs w:val="20"/>
        </w:rPr>
        <w:instrText xml:space="preserve"> REF _Ref161330777 \h </w:instrText>
      </w:r>
      <w:r w:rsidR="00E04186" w:rsidRPr="0070631D">
        <w:rPr>
          <w:noProof/>
          <w:sz w:val="20"/>
          <w:szCs w:val="20"/>
        </w:rPr>
        <w:instrText xml:space="preserve"> \* MERGEFORMAT </w:instrText>
      </w:r>
      <w:r w:rsidR="00000E2E" w:rsidRPr="0070631D">
        <w:rPr>
          <w:noProof/>
          <w:sz w:val="20"/>
          <w:szCs w:val="20"/>
        </w:rPr>
      </w:r>
      <w:r w:rsidR="00000E2E" w:rsidRPr="0070631D">
        <w:rPr>
          <w:noProof/>
          <w:sz w:val="20"/>
          <w:szCs w:val="20"/>
        </w:rPr>
        <w:fldChar w:fldCharType="separate"/>
      </w:r>
      <w:r w:rsidR="00E87973" w:rsidRPr="0070631D">
        <w:rPr>
          <w:b/>
          <w:bCs/>
          <w:sz w:val="20"/>
          <w:szCs w:val="20"/>
        </w:rPr>
        <w:t xml:space="preserve">Fig. </w:t>
      </w:r>
      <w:r w:rsidR="00E87973" w:rsidRPr="0070631D">
        <w:rPr>
          <w:b/>
          <w:bCs/>
          <w:noProof/>
          <w:sz w:val="20"/>
          <w:szCs w:val="20"/>
        </w:rPr>
        <w:t>23</w:t>
      </w:r>
      <w:r w:rsidR="00000E2E" w:rsidRPr="0070631D">
        <w:rPr>
          <w:noProof/>
          <w:sz w:val="20"/>
          <w:szCs w:val="20"/>
        </w:rPr>
        <w:fldChar w:fldCharType="end"/>
      </w:r>
      <w:r w:rsidR="00000E2E" w:rsidRPr="0070631D">
        <w:rPr>
          <w:noProof/>
          <w:sz w:val="20"/>
          <w:szCs w:val="20"/>
        </w:rPr>
        <w:t xml:space="preserve"> </w:t>
      </w:r>
      <w:r w:rsidR="009939B7" w:rsidRPr="0070631D">
        <w:rPr>
          <w:noProof/>
          <w:sz w:val="20"/>
          <w:szCs w:val="20"/>
        </w:rPr>
        <w:t xml:space="preserve">computed with RKPM shows oscillations near an interface between grains with </w:t>
      </w:r>
      <w:r w:rsidR="00476262" w:rsidRPr="0070631D">
        <w:rPr>
          <w:noProof/>
          <w:sz w:val="20"/>
          <w:szCs w:val="20"/>
        </w:rPr>
        <w:t>distinct</w:t>
      </w:r>
      <w:r w:rsidR="009939B7" w:rsidRPr="0070631D">
        <w:rPr>
          <w:noProof/>
          <w:sz w:val="20"/>
          <w:szCs w:val="20"/>
        </w:rPr>
        <w:t xml:space="preserve"> principal directions. These oscillations are </w:t>
      </w:r>
      <w:r w:rsidR="007D73C4" w:rsidRPr="0070631D">
        <w:rPr>
          <w:noProof/>
          <w:sz w:val="20"/>
          <w:szCs w:val="20"/>
        </w:rPr>
        <w:t xml:space="preserve">largely </w:t>
      </w:r>
      <w:r w:rsidR="009939B7" w:rsidRPr="0070631D">
        <w:rPr>
          <w:noProof/>
          <w:sz w:val="20"/>
          <w:szCs w:val="20"/>
        </w:rPr>
        <w:t xml:space="preserve">mitigated when using the </w:t>
      </w:r>
      <w:r w:rsidR="009D0871" w:rsidRPr="0070631D">
        <w:rPr>
          <w:noProof/>
          <w:sz w:val="20"/>
          <w:szCs w:val="20"/>
        </w:rPr>
        <w:t>IM-RKPM</w:t>
      </w:r>
      <w:r w:rsidR="009939B7" w:rsidRPr="0070631D">
        <w:rPr>
          <w:noProof/>
          <w:sz w:val="20"/>
          <w:szCs w:val="20"/>
        </w:rPr>
        <w:t xml:space="preserve"> method.</w:t>
      </w:r>
    </w:p>
    <w:p w14:paraId="71B9F0B7" w14:textId="0D4FEC08" w:rsidR="008956D7" w:rsidRPr="0070631D" w:rsidRDefault="00AD1838" w:rsidP="003E5221">
      <w:pPr>
        <w:keepNext/>
        <w:widowControl/>
        <w:autoSpaceDE/>
        <w:autoSpaceDN/>
        <w:spacing w:after="160" w:line="360" w:lineRule="auto"/>
        <w:jc w:val="center"/>
        <w:rPr>
          <w:sz w:val="20"/>
          <w:szCs w:val="20"/>
        </w:rPr>
      </w:pPr>
      <w:r w:rsidRPr="0070631D">
        <w:rPr>
          <w:noProof/>
          <w:sz w:val="20"/>
          <w:szCs w:val="20"/>
        </w:rPr>
        <w:lastRenderedPageBreak/>
        <w:drawing>
          <wp:inline distT="0" distB="0" distL="0" distR="0" wp14:anchorId="1ADD698D" wp14:editId="759F346E">
            <wp:extent cx="4514850" cy="2269966"/>
            <wp:effectExtent l="0" t="0" r="0" b="3810"/>
            <wp:docPr id="6669304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30459" name="Picture 66693045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1089" cy="2298242"/>
                    </a:xfrm>
                    <a:prstGeom prst="rect">
                      <a:avLst/>
                    </a:prstGeom>
                  </pic:spPr>
                </pic:pic>
              </a:graphicData>
            </a:graphic>
          </wp:inline>
        </w:drawing>
      </w:r>
    </w:p>
    <w:p w14:paraId="3AF8825A" w14:textId="3ECFE907" w:rsidR="00992991" w:rsidRPr="0070631D" w:rsidRDefault="008956D7" w:rsidP="00C504C3">
      <w:pPr>
        <w:pStyle w:val="Caption"/>
        <w:spacing w:before="240" w:line="360" w:lineRule="auto"/>
        <w:rPr>
          <w:noProof/>
        </w:rPr>
      </w:pPr>
      <w:bookmarkStart w:id="79" w:name="_Ref161330777"/>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23</w:t>
      </w:r>
      <w:r w:rsidRPr="0070631D">
        <w:rPr>
          <w:b/>
          <w:bCs/>
          <w:sz w:val="20"/>
          <w:szCs w:val="20"/>
        </w:rPr>
        <w:fldChar w:fldCharType="end"/>
      </w:r>
      <w:bookmarkEnd w:id="79"/>
      <w:r w:rsidRPr="0070631D">
        <w:rPr>
          <w:sz w:val="20"/>
          <w:szCs w:val="20"/>
        </w:rPr>
        <w:t xml:space="preserve"> The concentration field </w:t>
      </w:r>
      <m:oMath>
        <m:r>
          <w:rPr>
            <w:rFonts w:ascii="Cambria Math" w:hAnsi="Cambria Math"/>
            <w:sz w:val="20"/>
            <w:szCs w:val="20"/>
          </w:rPr>
          <m:t>c</m:t>
        </m:r>
      </m:oMath>
      <w:r w:rsidRPr="0070631D">
        <w:rPr>
          <w:sz w:val="20"/>
          <w:szCs w:val="20"/>
        </w:rPr>
        <w:t xml:space="preserve"> </w:t>
      </w:r>
      <w:r w:rsidR="007D73C4" w:rsidRPr="0070631D">
        <w:rPr>
          <w:sz w:val="20"/>
          <w:szCs w:val="20"/>
        </w:rPr>
        <w:t xml:space="preserve">in </w:t>
      </w:r>
      <m:oMath>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mol</m:t>
                </m:r>
              </m:num>
              <m:den>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3</m:t>
                    </m:r>
                  </m:sup>
                </m:sSup>
              </m:den>
            </m:f>
          </m:e>
        </m:d>
      </m:oMath>
      <w:r w:rsidR="007D73C4" w:rsidRPr="0070631D">
        <w:rPr>
          <w:sz w:val="20"/>
          <w:szCs w:val="20"/>
        </w:rPr>
        <w:t xml:space="preserve"> </w:t>
      </w:r>
      <w:r w:rsidRPr="0070631D">
        <w:rPr>
          <w:sz w:val="20"/>
          <w:szCs w:val="20"/>
        </w:rPr>
        <w:t xml:space="preserve">computed after 500 seconds using (a) RKPM and (b) </w:t>
      </w:r>
      <w:r w:rsidR="009D0871" w:rsidRPr="0070631D">
        <w:rPr>
          <w:sz w:val="20"/>
          <w:szCs w:val="20"/>
        </w:rPr>
        <w:t>IM-RKP</w:t>
      </w:r>
      <w:r w:rsidR="009B2CAE" w:rsidRPr="0070631D">
        <w:rPr>
          <w:sz w:val="20"/>
          <w:szCs w:val="20"/>
        </w:rPr>
        <w:t>M</w:t>
      </w:r>
      <w:r w:rsidRPr="0070631D">
        <w:rPr>
          <w:sz w:val="20"/>
          <w:szCs w:val="20"/>
        </w:rPr>
        <w:t xml:space="preserve">. </w:t>
      </w:r>
      <w:r w:rsidR="005D4B39" w:rsidRPr="0070631D">
        <w:rPr>
          <w:sz w:val="20"/>
          <w:szCs w:val="20"/>
        </w:rPr>
        <w:t>G</w:t>
      </w:r>
      <w:r w:rsidRPr="0070631D">
        <w:rPr>
          <w:sz w:val="20"/>
          <w:szCs w:val="20"/>
        </w:rPr>
        <w:t xml:space="preserve">rain boundary nodes are overlaid </w:t>
      </w:r>
      <w:r w:rsidR="005D4B39" w:rsidRPr="0070631D">
        <w:rPr>
          <w:sz w:val="20"/>
          <w:szCs w:val="20"/>
        </w:rPr>
        <w:t>with</w:t>
      </w:r>
      <w:r w:rsidRPr="0070631D">
        <w:rPr>
          <w:sz w:val="20"/>
          <w:szCs w:val="20"/>
        </w:rPr>
        <w:t xml:space="preserve"> black</w:t>
      </w:r>
      <w:r w:rsidR="005D4B39" w:rsidRPr="0070631D">
        <w:rPr>
          <w:sz w:val="20"/>
          <w:szCs w:val="20"/>
        </w:rPr>
        <w:t xml:space="preserve"> points</w:t>
      </w:r>
    </w:p>
    <w:p w14:paraId="722AF6C8" w14:textId="558323C2" w:rsidR="007A01D2" w:rsidRPr="0070631D" w:rsidRDefault="00AD1838" w:rsidP="00A35E2B">
      <w:pPr>
        <w:keepNext/>
        <w:widowControl/>
        <w:autoSpaceDE/>
        <w:autoSpaceDN/>
        <w:spacing w:before="0" w:after="160" w:line="360" w:lineRule="auto"/>
        <w:jc w:val="center"/>
      </w:pPr>
      <w:r w:rsidRPr="0070631D">
        <w:rPr>
          <w:noProof/>
        </w:rPr>
        <w:drawing>
          <wp:inline distT="0" distB="0" distL="0" distR="0" wp14:anchorId="4E5E1165" wp14:editId="7A56F919">
            <wp:extent cx="5867399" cy="3667125"/>
            <wp:effectExtent l="0" t="0" r="635" b="3175"/>
            <wp:docPr id="691986827" name="Picture 24" descr="Graphical user interface, 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86827" name="Picture 24" descr="Graphical user interface, chart, surface char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897574" cy="3685985"/>
                    </a:xfrm>
                    <a:prstGeom prst="rect">
                      <a:avLst/>
                    </a:prstGeom>
                  </pic:spPr>
                </pic:pic>
              </a:graphicData>
            </a:graphic>
          </wp:inline>
        </w:drawing>
      </w:r>
    </w:p>
    <w:p w14:paraId="754A5D26" w14:textId="2AF8DFBE" w:rsidR="007A01D2" w:rsidRPr="0070631D" w:rsidRDefault="007A01D2" w:rsidP="00B42D64">
      <w:pPr>
        <w:pStyle w:val="Caption"/>
        <w:spacing w:line="360" w:lineRule="auto"/>
      </w:pPr>
      <w:bookmarkStart w:id="80" w:name="_Ref169013077"/>
      <w:r w:rsidRPr="0070631D">
        <w:rPr>
          <w:b/>
          <w:bCs/>
          <w:sz w:val="20"/>
          <w:szCs w:val="20"/>
        </w:rPr>
        <w:t xml:space="preserve">Fig.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Pr="0070631D">
        <w:rPr>
          <w:b/>
          <w:bCs/>
          <w:noProof/>
          <w:sz w:val="20"/>
          <w:szCs w:val="20"/>
        </w:rPr>
        <w:t>24</w:t>
      </w:r>
      <w:r w:rsidRPr="0070631D">
        <w:rPr>
          <w:b/>
          <w:bCs/>
          <w:sz w:val="20"/>
          <w:szCs w:val="20"/>
        </w:rPr>
        <w:fldChar w:fldCharType="end"/>
      </w:r>
      <w:bookmarkEnd w:id="80"/>
      <w:r w:rsidRPr="0070631D">
        <w:t xml:space="preserve"> </w:t>
      </w:r>
      <w:r w:rsidRPr="0070631D">
        <w:rPr>
          <w:sz w:val="20"/>
          <w:szCs w:val="20"/>
        </w:rPr>
        <w:t xml:space="preserve">Strain fields computed after 500 seconds using RKPM (top) and IM-RKPM (bottom). Cross sections </w:t>
      </w:r>
      <m:oMath>
        <m:acc>
          <m:accPr>
            <m:chr m:val="̅"/>
            <m:ctrlPr>
              <w:rPr>
                <w:rFonts w:ascii="Cambria Math" w:hAnsi="Cambria Math"/>
                <w:i/>
                <w:sz w:val="20"/>
                <w:szCs w:val="20"/>
              </w:rPr>
            </m:ctrlPr>
          </m:accPr>
          <m:e>
            <m:r>
              <w:rPr>
                <w:rFonts w:ascii="Cambria Math" w:hAnsi="Cambria Math"/>
                <w:sz w:val="20"/>
                <w:szCs w:val="20"/>
              </w:rPr>
              <m:t>AB</m:t>
            </m:r>
          </m:e>
        </m:acc>
      </m:oMath>
      <w:r w:rsidRPr="0070631D">
        <w:rPr>
          <w:sz w:val="20"/>
          <w:szCs w:val="20"/>
        </w:rPr>
        <w:t xml:space="preserve"> and </w:t>
      </w:r>
      <m:oMath>
        <m:acc>
          <m:accPr>
            <m:chr m:val="̅"/>
            <m:ctrlPr>
              <w:rPr>
                <w:rFonts w:ascii="Cambria Math" w:hAnsi="Cambria Math"/>
                <w:i/>
                <w:sz w:val="20"/>
                <w:szCs w:val="20"/>
              </w:rPr>
            </m:ctrlPr>
          </m:accPr>
          <m:e>
            <m:r>
              <w:rPr>
                <w:rFonts w:ascii="Cambria Math" w:hAnsi="Cambria Math"/>
                <w:sz w:val="20"/>
                <w:szCs w:val="20"/>
              </w:rPr>
              <m:t>CD</m:t>
            </m:r>
          </m:e>
        </m:acc>
      </m:oMath>
      <w:r w:rsidRPr="0070631D">
        <w:rPr>
          <w:sz w:val="20"/>
          <w:szCs w:val="20"/>
        </w:rPr>
        <w:t xml:space="preserve"> are labeled in red for corresponding strain </w:t>
      </w:r>
      <w:r w:rsidR="008C203A" w:rsidRPr="0070631D">
        <w:rPr>
          <w:sz w:val="20"/>
          <w:szCs w:val="20"/>
        </w:rPr>
        <w:t xml:space="preserve">cross-sectional </w:t>
      </w:r>
      <w:r w:rsidRPr="0070631D">
        <w:rPr>
          <w:sz w:val="20"/>
          <w:szCs w:val="20"/>
        </w:rPr>
        <w:t>plots</w:t>
      </w:r>
      <w:r w:rsidR="008C203A" w:rsidRPr="0070631D">
        <w:rPr>
          <w:sz w:val="20"/>
          <w:szCs w:val="20"/>
        </w:rPr>
        <w:t xml:space="preserve"> in </w:t>
      </w:r>
      <w:r w:rsidR="002E5A6C" w:rsidRPr="0070631D">
        <w:rPr>
          <w:sz w:val="20"/>
          <w:szCs w:val="20"/>
        </w:rPr>
        <w:fldChar w:fldCharType="begin"/>
      </w:r>
      <w:r w:rsidR="002E5A6C" w:rsidRPr="0070631D">
        <w:rPr>
          <w:sz w:val="20"/>
          <w:szCs w:val="20"/>
        </w:rPr>
        <w:instrText xml:space="preserve"> REF _Ref169066587 \h </w:instrText>
      </w:r>
      <w:r w:rsidR="0070631D">
        <w:rPr>
          <w:sz w:val="20"/>
          <w:szCs w:val="20"/>
        </w:rPr>
        <w:instrText xml:space="preserve"> \* MERGEFORMAT </w:instrText>
      </w:r>
      <w:r w:rsidR="002E5A6C" w:rsidRPr="0070631D">
        <w:rPr>
          <w:sz w:val="20"/>
          <w:szCs w:val="20"/>
        </w:rPr>
      </w:r>
      <w:r w:rsidR="002E5A6C" w:rsidRPr="0070631D">
        <w:rPr>
          <w:sz w:val="20"/>
          <w:szCs w:val="20"/>
        </w:rPr>
        <w:fldChar w:fldCharType="separate"/>
      </w:r>
      <w:r w:rsidR="002E5A6C" w:rsidRPr="0070631D">
        <w:rPr>
          <w:b/>
          <w:bCs/>
          <w:sz w:val="20"/>
          <w:szCs w:val="20"/>
        </w:rPr>
        <w:t xml:space="preserve">Fig. </w:t>
      </w:r>
      <w:r w:rsidR="002E5A6C" w:rsidRPr="0070631D">
        <w:rPr>
          <w:b/>
          <w:bCs/>
          <w:noProof/>
          <w:sz w:val="20"/>
          <w:szCs w:val="20"/>
        </w:rPr>
        <w:t>25</w:t>
      </w:r>
      <w:r w:rsidR="002E5A6C" w:rsidRPr="0070631D">
        <w:rPr>
          <w:sz w:val="20"/>
          <w:szCs w:val="20"/>
        </w:rPr>
        <w:fldChar w:fldCharType="end"/>
      </w:r>
      <w:r w:rsidRPr="0070631D">
        <w:rPr>
          <w:sz w:val="20"/>
          <w:szCs w:val="20"/>
        </w:rPr>
        <w:t>. Grain boundary nodes are overlaid with black points</w:t>
      </w:r>
    </w:p>
    <w:p w14:paraId="11D5F065" w14:textId="316E1AA4" w:rsidR="00A35E2B" w:rsidRPr="0070631D" w:rsidRDefault="00AD1838" w:rsidP="00A35E2B">
      <w:pPr>
        <w:pStyle w:val="Caption"/>
        <w:spacing w:after="0" w:line="360" w:lineRule="auto"/>
        <w:rPr>
          <w:b/>
          <w:bCs/>
          <w:sz w:val="20"/>
          <w:szCs w:val="20"/>
        </w:rPr>
      </w:pPr>
      <w:bookmarkStart w:id="81" w:name="_Ref169011091"/>
      <w:r w:rsidRPr="0070631D">
        <w:rPr>
          <w:b/>
          <w:bCs/>
          <w:noProof/>
          <w:sz w:val="20"/>
          <w:szCs w:val="20"/>
        </w:rPr>
        <w:lastRenderedPageBreak/>
        <w:drawing>
          <wp:inline distT="0" distB="0" distL="0" distR="0" wp14:anchorId="1DDD3E6D" wp14:editId="20FF39BE">
            <wp:extent cx="5707174" cy="2529205"/>
            <wp:effectExtent l="0" t="0" r="0" b="0"/>
            <wp:docPr id="1430309258"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09258" name="Picture 25" descr="Chart, line char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14311" cy="2532368"/>
                    </a:xfrm>
                    <a:prstGeom prst="rect">
                      <a:avLst/>
                    </a:prstGeom>
                  </pic:spPr>
                </pic:pic>
              </a:graphicData>
            </a:graphic>
          </wp:inline>
        </w:drawing>
      </w:r>
    </w:p>
    <w:p w14:paraId="6F135855" w14:textId="31CAE90C" w:rsidR="005E53DC" w:rsidRPr="0070631D" w:rsidRDefault="00C504C3" w:rsidP="00A35E2B">
      <w:pPr>
        <w:pStyle w:val="Caption"/>
        <w:spacing w:line="360" w:lineRule="auto"/>
        <w:rPr>
          <w:b/>
          <w:bCs/>
          <w:sz w:val="20"/>
          <w:szCs w:val="20"/>
        </w:rPr>
      </w:pPr>
      <w:bookmarkStart w:id="82" w:name="_Ref169066587"/>
      <w:r w:rsidRPr="0070631D">
        <w:rPr>
          <w:b/>
          <w:bCs/>
          <w:sz w:val="20"/>
          <w:szCs w:val="20"/>
        </w:rPr>
        <w:t xml:space="preserve">Fig.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A35E2B" w:rsidRPr="0070631D">
        <w:rPr>
          <w:b/>
          <w:bCs/>
          <w:noProof/>
          <w:sz w:val="20"/>
          <w:szCs w:val="20"/>
        </w:rPr>
        <w:t>25</w:t>
      </w:r>
      <w:r w:rsidRPr="0070631D">
        <w:rPr>
          <w:b/>
          <w:bCs/>
          <w:sz w:val="20"/>
          <w:szCs w:val="20"/>
        </w:rPr>
        <w:fldChar w:fldCharType="end"/>
      </w:r>
      <w:bookmarkEnd w:id="81"/>
      <w:bookmarkEnd w:id="82"/>
      <w:r w:rsidRPr="0070631D">
        <w:rPr>
          <w:sz w:val="20"/>
          <w:szCs w:val="20"/>
        </w:rPr>
        <w:t xml:space="preserve"> Strain </w:t>
      </w:r>
      <w:r w:rsidR="008C203A" w:rsidRPr="0070631D">
        <w:rPr>
          <w:sz w:val="20"/>
          <w:szCs w:val="20"/>
        </w:rPr>
        <w:t>cross-sectional plots</w:t>
      </w:r>
      <w:r w:rsidRPr="0070631D">
        <w:rPr>
          <w:sz w:val="20"/>
          <w:szCs w:val="20"/>
        </w:rPr>
        <w:t xml:space="preserve"> </w:t>
      </w:r>
      <w:r w:rsidR="008C203A" w:rsidRPr="0070631D">
        <w:rPr>
          <w:sz w:val="20"/>
          <w:szCs w:val="20"/>
        </w:rPr>
        <w:t xml:space="preserve">for comparison of </w:t>
      </w:r>
      <w:r w:rsidRPr="0070631D">
        <w:rPr>
          <w:sz w:val="20"/>
          <w:szCs w:val="20"/>
        </w:rPr>
        <w:t>RK</w:t>
      </w:r>
      <w:r w:rsidR="007C302B" w:rsidRPr="0070631D">
        <w:rPr>
          <w:sz w:val="20"/>
          <w:szCs w:val="20"/>
        </w:rPr>
        <w:t>PM</w:t>
      </w:r>
      <w:r w:rsidRPr="0070631D">
        <w:rPr>
          <w:sz w:val="20"/>
          <w:szCs w:val="20"/>
        </w:rPr>
        <w:t xml:space="preserve"> and IM-RK</w:t>
      </w:r>
      <w:r w:rsidR="007C302B" w:rsidRPr="0070631D">
        <w:rPr>
          <w:sz w:val="20"/>
          <w:szCs w:val="20"/>
        </w:rPr>
        <w:t>PM</w:t>
      </w:r>
      <w:r w:rsidRPr="0070631D">
        <w:rPr>
          <w:sz w:val="20"/>
          <w:szCs w:val="20"/>
        </w:rPr>
        <w:t xml:space="preserve"> </w:t>
      </w:r>
      <w:r w:rsidR="008C203A" w:rsidRPr="0070631D">
        <w:rPr>
          <w:sz w:val="20"/>
          <w:szCs w:val="20"/>
        </w:rPr>
        <w:t>solutions</w:t>
      </w:r>
      <w:r w:rsidR="0072450A" w:rsidRPr="0070631D">
        <w:rPr>
          <w:sz w:val="20"/>
          <w:szCs w:val="20"/>
        </w:rPr>
        <w:t xml:space="preserve"> </w:t>
      </w:r>
      <w:r w:rsidRPr="0070631D">
        <w:rPr>
          <w:sz w:val="20"/>
          <w:szCs w:val="20"/>
        </w:rPr>
        <w:t xml:space="preserve">(a) </w:t>
      </w:r>
      <m:oMath>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11</m:t>
            </m:r>
          </m:sub>
        </m:sSub>
      </m:oMath>
      <w:r w:rsidRPr="0070631D">
        <w:rPr>
          <w:sz w:val="20"/>
          <w:szCs w:val="20"/>
        </w:rPr>
        <w:t xml:space="preserve"> at </w:t>
      </w:r>
      <m:oMath>
        <m:acc>
          <m:accPr>
            <m:chr m:val="̅"/>
            <m:ctrlPr>
              <w:rPr>
                <w:rFonts w:ascii="Cambria Math" w:hAnsi="Cambria Math"/>
                <w:i/>
                <w:sz w:val="20"/>
                <w:szCs w:val="20"/>
              </w:rPr>
            </m:ctrlPr>
          </m:accPr>
          <m:e>
            <m:r>
              <w:rPr>
                <w:rFonts w:ascii="Cambria Math" w:hAnsi="Cambria Math"/>
                <w:sz w:val="20"/>
                <w:szCs w:val="20"/>
              </w:rPr>
              <m:t>AB</m:t>
            </m:r>
          </m:e>
        </m:acc>
      </m:oMath>
      <w:r w:rsidRPr="0070631D">
        <w:rPr>
          <w:sz w:val="20"/>
          <w:szCs w:val="20"/>
        </w:rPr>
        <w:t xml:space="preserve"> and (b)</w:t>
      </w:r>
      <w:r w:rsidRPr="0070631D">
        <w:rPr>
          <w:rFonts w:ascii="Cambria Math" w:hAnsi="Cambria Math"/>
          <w:i/>
          <w:sz w:val="20"/>
          <w:szCs w:val="20"/>
        </w:rPr>
        <w:t xml:space="preserve"> </w:t>
      </w:r>
      <m:oMath>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22</m:t>
            </m:r>
          </m:sub>
        </m:sSub>
      </m:oMath>
      <w:r w:rsidRPr="0070631D">
        <w:rPr>
          <w:rFonts w:ascii="Times New Roman"/>
          <w:iCs w:val="0"/>
          <w:sz w:val="20"/>
          <w:szCs w:val="20"/>
        </w:rPr>
        <w:t xml:space="preserve"> at  </w:t>
      </w:r>
      <m:oMath>
        <m:acc>
          <m:accPr>
            <m:chr m:val="̅"/>
            <m:ctrlPr>
              <w:rPr>
                <w:rFonts w:ascii="Cambria Math" w:hAnsi="Cambria Math"/>
                <w:i/>
                <w:sz w:val="20"/>
                <w:szCs w:val="20"/>
              </w:rPr>
            </m:ctrlPr>
          </m:accPr>
          <m:e>
            <m:r>
              <w:rPr>
                <w:rFonts w:ascii="Cambria Math" w:hAnsi="Cambria Math"/>
                <w:sz w:val="20"/>
                <w:szCs w:val="20"/>
              </w:rPr>
              <m:t>CD</m:t>
            </m:r>
          </m:e>
        </m:acc>
      </m:oMath>
    </w:p>
    <w:p w14:paraId="46DA1EC1" w14:textId="60D7A56A" w:rsidR="009939B7" w:rsidRPr="0070631D" w:rsidRDefault="00AD1838" w:rsidP="006B057F">
      <w:pPr>
        <w:widowControl/>
        <w:autoSpaceDE/>
        <w:autoSpaceDN/>
        <w:spacing w:before="0" w:after="160" w:line="360" w:lineRule="auto"/>
        <w:rPr>
          <w:sz w:val="20"/>
          <w:szCs w:val="20"/>
        </w:rPr>
      </w:pPr>
      <w:r w:rsidRPr="0070631D">
        <w:rPr>
          <w:noProof/>
          <w:sz w:val="20"/>
          <w:szCs w:val="20"/>
        </w:rPr>
        <w:drawing>
          <wp:inline distT="0" distB="0" distL="0" distR="0" wp14:anchorId="68FDC4DF" wp14:editId="065C60EE">
            <wp:extent cx="5943600" cy="3797935"/>
            <wp:effectExtent l="0" t="0" r="0" b="0"/>
            <wp:docPr id="1486703445"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03445" name="Picture 26" descr="Dia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797935"/>
                    </a:xfrm>
                    <a:prstGeom prst="rect">
                      <a:avLst/>
                    </a:prstGeom>
                  </pic:spPr>
                </pic:pic>
              </a:graphicData>
            </a:graphic>
          </wp:inline>
        </w:drawing>
      </w:r>
    </w:p>
    <w:p w14:paraId="188AFE29" w14:textId="59286A3D" w:rsidR="00AA5A5F" w:rsidRPr="0070631D" w:rsidRDefault="009939B7" w:rsidP="003E5221">
      <w:pPr>
        <w:pStyle w:val="Caption"/>
        <w:spacing w:before="240" w:line="360" w:lineRule="auto"/>
        <w:rPr>
          <w:sz w:val="20"/>
          <w:szCs w:val="20"/>
        </w:rPr>
      </w:pPr>
      <w:bookmarkStart w:id="83" w:name="_Ref164083954"/>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26</w:t>
      </w:r>
      <w:r w:rsidRPr="0070631D">
        <w:rPr>
          <w:b/>
          <w:bCs/>
          <w:sz w:val="20"/>
          <w:szCs w:val="20"/>
        </w:rPr>
        <w:fldChar w:fldCharType="end"/>
      </w:r>
      <w:bookmarkEnd w:id="83"/>
      <w:r w:rsidRPr="0070631D">
        <w:rPr>
          <w:sz w:val="20"/>
          <w:szCs w:val="20"/>
        </w:rPr>
        <w:t xml:space="preserve"> Stress fields</w:t>
      </w:r>
      <w:r w:rsidR="005D4B39" w:rsidRPr="0070631D">
        <w:rPr>
          <w:sz w:val="20"/>
          <w:szCs w:val="20"/>
        </w:rPr>
        <w:t xml:space="preserve"> </w:t>
      </w:r>
      <w:r w:rsidR="009D3A17" w:rsidRPr="0070631D">
        <w:rPr>
          <w:sz w:val="20"/>
          <w:szCs w:val="20"/>
        </w:rPr>
        <w:t xml:space="preserve">in </w:t>
      </w:r>
      <m:oMath>
        <m:d>
          <m:dPr>
            <m:begChr m:val="["/>
            <m:endChr m:val="]"/>
            <m:ctrlPr>
              <w:rPr>
                <w:rFonts w:ascii="Cambria Math" w:hAnsi="Cambria Math"/>
                <w:i/>
                <w:sz w:val="20"/>
                <w:szCs w:val="20"/>
              </w:rPr>
            </m:ctrlPr>
          </m:dPr>
          <m:e>
            <m:r>
              <w:rPr>
                <w:rFonts w:ascii="Cambria Math" w:hAnsi="Cambria Math"/>
                <w:sz w:val="20"/>
                <w:szCs w:val="20"/>
              </w:rPr>
              <m:t>Pa</m:t>
            </m:r>
          </m:e>
        </m:d>
      </m:oMath>
      <w:r w:rsidR="009D3A17" w:rsidRPr="0070631D">
        <w:rPr>
          <w:sz w:val="20"/>
          <w:szCs w:val="20"/>
        </w:rPr>
        <w:t xml:space="preserve"> </w:t>
      </w:r>
      <w:r w:rsidR="005D4B39" w:rsidRPr="0070631D">
        <w:rPr>
          <w:sz w:val="20"/>
          <w:szCs w:val="20"/>
        </w:rPr>
        <w:t xml:space="preserve">computed after 500 seconds using RKPM (top) and </w:t>
      </w:r>
      <w:r w:rsidR="009D0871" w:rsidRPr="0070631D">
        <w:rPr>
          <w:sz w:val="20"/>
          <w:szCs w:val="20"/>
        </w:rPr>
        <w:t>IM-RK</w:t>
      </w:r>
      <w:r w:rsidR="005D4B39" w:rsidRPr="0070631D">
        <w:rPr>
          <w:sz w:val="20"/>
          <w:szCs w:val="20"/>
        </w:rPr>
        <w:t>PM (bottom). Grain boundary nodes are overlaid with black points</w:t>
      </w:r>
    </w:p>
    <w:p w14:paraId="5A2D49AE" w14:textId="486AF39D" w:rsidR="0035586A" w:rsidRPr="0070631D" w:rsidRDefault="00E44AD0" w:rsidP="00E44AD0">
      <w:pPr>
        <w:widowControl/>
        <w:autoSpaceDE/>
        <w:autoSpaceDN/>
        <w:spacing w:before="0" w:after="160" w:line="360" w:lineRule="auto"/>
        <w:rPr>
          <w:sz w:val="20"/>
          <w:szCs w:val="20"/>
        </w:rPr>
      </w:pPr>
      <w:r w:rsidRPr="0070631D">
        <w:rPr>
          <w:sz w:val="20"/>
          <w:szCs w:val="20"/>
        </w:rPr>
        <w:lastRenderedPageBreak/>
        <w:t xml:space="preserve">At the final </w:t>
      </w:r>
      <w:r w:rsidR="008C203A" w:rsidRPr="0070631D">
        <w:rPr>
          <w:sz w:val="20"/>
          <w:szCs w:val="20"/>
        </w:rPr>
        <w:t>stage</w:t>
      </w:r>
      <w:r w:rsidRPr="0070631D">
        <w:rPr>
          <w:sz w:val="20"/>
          <w:szCs w:val="20"/>
        </w:rPr>
        <w:t xml:space="preserve">, strains are plotted in </w:t>
      </w:r>
      <w:r w:rsidRPr="0070631D">
        <w:rPr>
          <w:sz w:val="20"/>
          <w:szCs w:val="20"/>
        </w:rPr>
        <w:fldChar w:fldCharType="begin"/>
      </w:r>
      <w:r w:rsidRPr="0070631D">
        <w:rPr>
          <w:sz w:val="20"/>
          <w:szCs w:val="20"/>
        </w:rPr>
        <w:instrText xml:space="preserve"> REF _Ref169013077 \h  \* MERGEFORMAT </w:instrText>
      </w:r>
      <w:r w:rsidRPr="0070631D">
        <w:rPr>
          <w:sz w:val="20"/>
          <w:szCs w:val="20"/>
        </w:rPr>
      </w:r>
      <w:r w:rsidRPr="0070631D">
        <w:rPr>
          <w:sz w:val="20"/>
          <w:szCs w:val="20"/>
        </w:rPr>
        <w:fldChar w:fldCharType="separate"/>
      </w:r>
      <w:r w:rsidRPr="0070631D">
        <w:rPr>
          <w:b/>
          <w:bCs/>
          <w:sz w:val="20"/>
          <w:szCs w:val="20"/>
        </w:rPr>
        <w:t xml:space="preserve">Fig. </w:t>
      </w:r>
      <w:r w:rsidRPr="0070631D">
        <w:rPr>
          <w:b/>
          <w:bCs/>
          <w:noProof/>
          <w:sz w:val="20"/>
          <w:szCs w:val="20"/>
        </w:rPr>
        <w:t>24</w:t>
      </w:r>
      <w:r w:rsidRPr="0070631D">
        <w:rPr>
          <w:sz w:val="20"/>
          <w:szCs w:val="20"/>
        </w:rPr>
        <w:fldChar w:fldCharType="end"/>
      </w:r>
      <w:r w:rsidRPr="0070631D">
        <w:rPr>
          <w:sz w:val="20"/>
          <w:szCs w:val="20"/>
        </w:rPr>
        <w:t xml:space="preserve"> with </w:t>
      </w:r>
      <w:r w:rsidR="008C203A" w:rsidRPr="0070631D">
        <w:rPr>
          <w:sz w:val="20"/>
          <w:szCs w:val="20"/>
        </w:rPr>
        <w:t xml:space="preserve">cross-sectional strain distributions along cross sections </w:t>
      </w:r>
      <m:oMath>
        <m:acc>
          <m:accPr>
            <m:chr m:val="̅"/>
            <m:ctrlPr>
              <w:rPr>
                <w:rFonts w:ascii="Cambria Math" w:hAnsi="Cambria Math"/>
                <w:i/>
                <w:sz w:val="20"/>
                <w:szCs w:val="20"/>
              </w:rPr>
            </m:ctrlPr>
          </m:accPr>
          <m:e>
            <m:r>
              <w:rPr>
                <w:rFonts w:ascii="Cambria Math" w:hAnsi="Cambria Math"/>
                <w:sz w:val="20"/>
                <w:szCs w:val="20"/>
              </w:rPr>
              <m:t>AB</m:t>
            </m:r>
          </m:e>
        </m:acc>
      </m:oMath>
      <w:r w:rsidR="008C203A" w:rsidRPr="0070631D">
        <w:rPr>
          <w:sz w:val="20"/>
          <w:szCs w:val="20"/>
        </w:rPr>
        <w:t xml:space="preserve"> and </w:t>
      </w:r>
      <m:oMath>
        <m:acc>
          <m:accPr>
            <m:chr m:val="̅"/>
            <m:ctrlPr>
              <w:rPr>
                <w:rFonts w:ascii="Cambria Math" w:hAnsi="Cambria Math"/>
                <w:i/>
                <w:sz w:val="20"/>
                <w:szCs w:val="20"/>
              </w:rPr>
            </m:ctrlPr>
          </m:accPr>
          <m:e>
            <m:r>
              <w:rPr>
                <w:rFonts w:ascii="Cambria Math" w:hAnsi="Cambria Math"/>
                <w:sz w:val="20"/>
                <w:szCs w:val="20"/>
              </w:rPr>
              <m:t>CD</m:t>
            </m:r>
          </m:e>
        </m:acc>
      </m:oMath>
      <w:r w:rsidR="008C203A" w:rsidRPr="0070631D">
        <w:rPr>
          <w:sz w:val="20"/>
          <w:szCs w:val="20"/>
        </w:rPr>
        <w:t xml:space="preserve"> (labeled in </w:t>
      </w:r>
      <w:r w:rsidR="008C203A" w:rsidRPr="0070631D">
        <w:rPr>
          <w:sz w:val="20"/>
          <w:szCs w:val="20"/>
        </w:rPr>
        <w:fldChar w:fldCharType="begin"/>
      </w:r>
      <w:r w:rsidR="008C203A" w:rsidRPr="0070631D">
        <w:rPr>
          <w:sz w:val="20"/>
          <w:szCs w:val="20"/>
        </w:rPr>
        <w:instrText xml:space="preserve"> REF _Ref169013077 \h  \* MERGEFORMAT </w:instrText>
      </w:r>
      <w:r w:rsidR="008C203A" w:rsidRPr="0070631D">
        <w:rPr>
          <w:sz w:val="20"/>
          <w:szCs w:val="20"/>
        </w:rPr>
      </w:r>
      <w:r w:rsidR="008C203A" w:rsidRPr="0070631D">
        <w:rPr>
          <w:sz w:val="20"/>
          <w:szCs w:val="20"/>
        </w:rPr>
        <w:fldChar w:fldCharType="separate"/>
      </w:r>
      <w:r w:rsidR="008C203A" w:rsidRPr="0070631D">
        <w:rPr>
          <w:b/>
          <w:bCs/>
          <w:sz w:val="20"/>
          <w:szCs w:val="20"/>
        </w:rPr>
        <w:t xml:space="preserve">Fig. </w:t>
      </w:r>
      <w:r w:rsidR="008C203A" w:rsidRPr="0070631D">
        <w:rPr>
          <w:b/>
          <w:bCs/>
          <w:noProof/>
          <w:sz w:val="20"/>
          <w:szCs w:val="20"/>
        </w:rPr>
        <w:t>24</w:t>
      </w:r>
      <w:r w:rsidR="008C203A" w:rsidRPr="0070631D">
        <w:rPr>
          <w:sz w:val="20"/>
          <w:szCs w:val="20"/>
        </w:rPr>
        <w:fldChar w:fldCharType="end"/>
      </w:r>
      <w:r w:rsidR="008C203A" w:rsidRPr="0070631D">
        <w:rPr>
          <w:sz w:val="20"/>
          <w:szCs w:val="20"/>
        </w:rPr>
        <w:t xml:space="preserve">) </w:t>
      </w:r>
      <w:r w:rsidRPr="0070631D">
        <w:rPr>
          <w:sz w:val="20"/>
          <w:szCs w:val="20"/>
        </w:rPr>
        <w:t xml:space="preserve">further visualized in </w:t>
      </w:r>
      <w:r w:rsidRPr="0070631D">
        <w:rPr>
          <w:sz w:val="20"/>
          <w:szCs w:val="20"/>
        </w:rPr>
        <w:fldChar w:fldCharType="begin"/>
      </w:r>
      <w:r w:rsidRPr="0070631D">
        <w:rPr>
          <w:sz w:val="20"/>
          <w:szCs w:val="20"/>
        </w:rPr>
        <w:instrText xml:space="preserve"> REF _Ref169011091 \h  \* MERGEFORMAT </w:instrText>
      </w:r>
      <w:r w:rsidRPr="0070631D">
        <w:rPr>
          <w:sz w:val="20"/>
          <w:szCs w:val="20"/>
        </w:rPr>
      </w:r>
      <w:r w:rsidRPr="0070631D">
        <w:rPr>
          <w:sz w:val="20"/>
          <w:szCs w:val="20"/>
        </w:rPr>
        <w:fldChar w:fldCharType="separate"/>
      </w:r>
      <w:r w:rsidRPr="0070631D">
        <w:rPr>
          <w:b/>
          <w:bCs/>
          <w:sz w:val="20"/>
          <w:szCs w:val="20"/>
        </w:rPr>
        <w:t xml:space="preserve">Fig. </w:t>
      </w:r>
      <w:r w:rsidRPr="0070631D">
        <w:rPr>
          <w:b/>
          <w:bCs/>
          <w:noProof/>
          <w:sz w:val="20"/>
          <w:szCs w:val="20"/>
        </w:rPr>
        <w:t>25</w:t>
      </w:r>
      <w:r w:rsidRPr="0070631D">
        <w:rPr>
          <w:sz w:val="20"/>
          <w:szCs w:val="20"/>
        </w:rPr>
        <w:fldChar w:fldCharType="end"/>
      </w:r>
      <w:r w:rsidR="007335A5" w:rsidRPr="0070631D">
        <w:rPr>
          <w:sz w:val="20"/>
          <w:szCs w:val="20"/>
        </w:rPr>
        <w:t xml:space="preserve">, showing a </w:t>
      </w:r>
      <w:r w:rsidR="007309CF" w:rsidRPr="0070631D">
        <w:rPr>
          <w:sz w:val="20"/>
          <w:szCs w:val="20"/>
        </w:rPr>
        <w:t xml:space="preserve">reduced </w:t>
      </w:r>
      <w:r w:rsidR="007335A5" w:rsidRPr="0070631D">
        <w:rPr>
          <w:sz w:val="20"/>
          <w:szCs w:val="20"/>
        </w:rPr>
        <w:t xml:space="preserve">strain oscillation </w:t>
      </w:r>
      <w:r w:rsidR="007309CF" w:rsidRPr="0070631D">
        <w:rPr>
          <w:sz w:val="20"/>
          <w:szCs w:val="20"/>
        </w:rPr>
        <w:t xml:space="preserve">and sharper strain jumps </w:t>
      </w:r>
      <w:r w:rsidR="007335A5" w:rsidRPr="0070631D">
        <w:rPr>
          <w:sz w:val="20"/>
          <w:szCs w:val="20"/>
        </w:rPr>
        <w:t xml:space="preserve">across the grain boundaries in </w:t>
      </w:r>
      <w:r w:rsidR="007309CF" w:rsidRPr="0070631D">
        <w:rPr>
          <w:sz w:val="20"/>
          <w:szCs w:val="20"/>
        </w:rPr>
        <w:t xml:space="preserve">the </w:t>
      </w:r>
      <w:r w:rsidR="007335A5" w:rsidRPr="0070631D">
        <w:rPr>
          <w:sz w:val="20"/>
          <w:szCs w:val="20"/>
        </w:rPr>
        <w:t>IM-RKPM solutions</w:t>
      </w:r>
      <w:r w:rsidR="008C203A" w:rsidRPr="0070631D">
        <w:rPr>
          <w:sz w:val="20"/>
          <w:szCs w:val="20"/>
        </w:rPr>
        <w:t>.</w:t>
      </w:r>
      <w:r w:rsidRPr="0070631D">
        <w:rPr>
          <w:sz w:val="20"/>
          <w:szCs w:val="20"/>
        </w:rPr>
        <w:t xml:space="preserve"> Final stress contours are shown in </w:t>
      </w:r>
      <w:r w:rsidRPr="0070631D">
        <w:rPr>
          <w:sz w:val="20"/>
          <w:szCs w:val="20"/>
        </w:rPr>
        <w:fldChar w:fldCharType="begin"/>
      </w:r>
      <w:r w:rsidRPr="0070631D">
        <w:rPr>
          <w:sz w:val="20"/>
          <w:szCs w:val="20"/>
        </w:rPr>
        <w:instrText xml:space="preserve"> REF _Ref164083954 \h  \* MERGEFORMAT </w:instrText>
      </w:r>
      <w:r w:rsidRPr="0070631D">
        <w:rPr>
          <w:sz w:val="20"/>
          <w:szCs w:val="20"/>
        </w:rPr>
      </w:r>
      <w:r w:rsidRPr="0070631D">
        <w:rPr>
          <w:sz w:val="20"/>
          <w:szCs w:val="20"/>
        </w:rPr>
        <w:fldChar w:fldCharType="separate"/>
      </w:r>
      <w:r w:rsidRPr="0070631D">
        <w:rPr>
          <w:b/>
          <w:bCs/>
          <w:sz w:val="20"/>
          <w:szCs w:val="20"/>
        </w:rPr>
        <w:t xml:space="preserve">Fig. </w:t>
      </w:r>
      <w:r w:rsidRPr="0070631D">
        <w:rPr>
          <w:b/>
          <w:bCs/>
          <w:noProof/>
          <w:sz w:val="20"/>
          <w:szCs w:val="20"/>
        </w:rPr>
        <w:t>26</w:t>
      </w:r>
      <w:r w:rsidRPr="0070631D">
        <w:rPr>
          <w:sz w:val="20"/>
          <w:szCs w:val="20"/>
        </w:rPr>
        <w:fldChar w:fldCharType="end"/>
      </w:r>
      <w:r w:rsidRPr="0070631D">
        <w:rPr>
          <w:sz w:val="20"/>
          <w:szCs w:val="20"/>
        </w:rPr>
        <w:t xml:space="preserve">. </w:t>
      </w:r>
      <w:r w:rsidR="00E220B5" w:rsidRPr="0070631D">
        <w:rPr>
          <w:sz w:val="20"/>
          <w:szCs w:val="20"/>
        </w:rPr>
        <w:t xml:space="preserve">For both strains and stresses, similar oscillation reduction and sharper jumps across grain boundaries are observed in IM-RKPM when compared with standard RKPM. </w:t>
      </w:r>
      <w:r w:rsidR="0035586A" w:rsidRPr="0070631D">
        <w:rPr>
          <w:sz w:val="20"/>
          <w:szCs w:val="20"/>
        </w:rPr>
        <w:t xml:space="preserve">Both full field plots are annotated with black boxes and gray circles to indicate corresponding areas of reduced oscillations. For example, when standard RKPM is used for the simulation, the resulting stress fields yield non-physical jumps in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11</m:t>
            </m:r>
          </m:sub>
        </m:sSub>
      </m:oMath>
      <w:r w:rsidR="0035586A" w:rsidRPr="0070631D">
        <w:rPr>
          <w:sz w:val="20"/>
          <w:szCs w:val="20"/>
        </w:rPr>
        <w:t xml:space="preserve"> across vertical interfaces and in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22</m:t>
            </m:r>
          </m:sub>
        </m:sSub>
      </m:oMath>
      <w:r w:rsidR="0035586A" w:rsidRPr="0070631D">
        <w:rPr>
          <w:sz w:val="20"/>
          <w:szCs w:val="20"/>
        </w:rPr>
        <w:t xml:space="preserve"> across horizontal interfaces, circled in gray in </w:t>
      </w:r>
      <w:r w:rsidR="0035586A" w:rsidRPr="0070631D">
        <w:rPr>
          <w:sz w:val="20"/>
          <w:szCs w:val="20"/>
        </w:rPr>
        <w:fldChar w:fldCharType="begin"/>
      </w:r>
      <w:r w:rsidR="0035586A" w:rsidRPr="0070631D">
        <w:rPr>
          <w:sz w:val="20"/>
          <w:szCs w:val="20"/>
        </w:rPr>
        <w:instrText xml:space="preserve"> REF _Ref164083954 \h  \* MERGEFORMAT </w:instrText>
      </w:r>
      <w:r w:rsidR="0035586A" w:rsidRPr="0070631D">
        <w:rPr>
          <w:sz w:val="20"/>
          <w:szCs w:val="20"/>
        </w:rPr>
      </w:r>
      <w:r w:rsidR="0035586A" w:rsidRPr="0070631D">
        <w:rPr>
          <w:sz w:val="20"/>
          <w:szCs w:val="20"/>
        </w:rPr>
        <w:fldChar w:fldCharType="separate"/>
      </w:r>
      <w:r w:rsidR="0035586A" w:rsidRPr="0070631D">
        <w:rPr>
          <w:b/>
          <w:bCs/>
          <w:sz w:val="20"/>
          <w:szCs w:val="20"/>
        </w:rPr>
        <w:t xml:space="preserve">Fig. </w:t>
      </w:r>
      <w:r w:rsidR="0035586A" w:rsidRPr="0070631D">
        <w:rPr>
          <w:b/>
          <w:bCs/>
          <w:noProof/>
          <w:sz w:val="20"/>
          <w:szCs w:val="20"/>
        </w:rPr>
        <w:t>26</w:t>
      </w:r>
      <w:r w:rsidR="0035586A" w:rsidRPr="0070631D">
        <w:rPr>
          <w:sz w:val="20"/>
          <w:szCs w:val="20"/>
        </w:rPr>
        <w:fldChar w:fldCharType="end"/>
      </w:r>
      <w:r w:rsidR="0035586A" w:rsidRPr="0070631D">
        <w:rPr>
          <w:sz w:val="20"/>
          <w:szCs w:val="20"/>
        </w:rPr>
        <w:t>. This behavior is attributed to the Gibbs oscillations observed near these boundaries. When IM-RKPM is used, these non-physical stress discontinuities are largely suppressed.</w:t>
      </w:r>
    </w:p>
    <w:p w14:paraId="2C7C1AA1" w14:textId="533AF9B9" w:rsidR="00BD50AF" w:rsidRPr="0070631D" w:rsidRDefault="00BD50AF" w:rsidP="00E04186">
      <w:pPr>
        <w:pStyle w:val="Heading1"/>
        <w:spacing w:line="360" w:lineRule="auto"/>
        <w:rPr>
          <w:sz w:val="20"/>
          <w:szCs w:val="20"/>
        </w:rPr>
      </w:pPr>
      <w:r w:rsidRPr="0070631D">
        <w:rPr>
          <w:sz w:val="20"/>
          <w:szCs w:val="20"/>
        </w:rPr>
        <w:t>Conclusions</w:t>
      </w:r>
    </w:p>
    <w:p w14:paraId="3122A20B" w14:textId="1E723F05" w:rsidR="00F27D2B" w:rsidRPr="0070631D" w:rsidRDefault="00E77978" w:rsidP="00E04186">
      <w:pPr>
        <w:spacing w:line="360" w:lineRule="auto"/>
        <w:rPr>
          <w:sz w:val="20"/>
          <w:szCs w:val="20"/>
        </w:rPr>
      </w:pPr>
      <w:r w:rsidRPr="0070631D">
        <w:rPr>
          <w:sz w:val="20"/>
          <w:szCs w:val="20"/>
        </w:rPr>
        <w:t>The interface-modified reproducing kernel particle method (</w:t>
      </w:r>
      <w:r w:rsidR="00782FC3" w:rsidRPr="0070631D">
        <w:rPr>
          <w:sz w:val="20"/>
          <w:szCs w:val="20"/>
        </w:rPr>
        <w:t>IM-RKPM</w:t>
      </w:r>
      <w:r w:rsidRPr="0070631D">
        <w:rPr>
          <w:sz w:val="20"/>
          <w:szCs w:val="20"/>
        </w:rPr>
        <w:t>)</w:t>
      </w:r>
      <w:r w:rsidR="00782FC3" w:rsidRPr="0070631D">
        <w:rPr>
          <w:sz w:val="20"/>
          <w:szCs w:val="20"/>
        </w:rPr>
        <w:t xml:space="preserve"> </w:t>
      </w:r>
      <w:r w:rsidR="00870A21" w:rsidRPr="0070631D">
        <w:rPr>
          <w:sz w:val="20"/>
          <w:szCs w:val="20"/>
        </w:rPr>
        <w:t xml:space="preserve">introduced in this work </w:t>
      </w:r>
      <w:r w:rsidR="00782FC3" w:rsidRPr="0070631D">
        <w:rPr>
          <w:sz w:val="20"/>
          <w:szCs w:val="20"/>
        </w:rPr>
        <w:t>allow</w:t>
      </w:r>
      <w:r w:rsidRPr="0070631D">
        <w:rPr>
          <w:sz w:val="20"/>
          <w:szCs w:val="20"/>
        </w:rPr>
        <w:t>s</w:t>
      </w:r>
      <w:r w:rsidR="00782FC3" w:rsidRPr="0070631D">
        <w:rPr>
          <w:sz w:val="20"/>
          <w:szCs w:val="20"/>
        </w:rPr>
        <w:t xml:space="preserve"> for </w:t>
      </w:r>
      <w:r w:rsidR="005E685D" w:rsidRPr="0070631D">
        <w:rPr>
          <w:sz w:val="20"/>
          <w:szCs w:val="20"/>
        </w:rPr>
        <w:t xml:space="preserve">a </w:t>
      </w:r>
      <w:r w:rsidR="00782FC3" w:rsidRPr="0070631D">
        <w:rPr>
          <w:sz w:val="20"/>
          <w:szCs w:val="20"/>
        </w:rPr>
        <w:t xml:space="preserve">direct </w:t>
      </w:r>
      <w:r w:rsidR="005E685D" w:rsidRPr="0070631D">
        <w:rPr>
          <w:sz w:val="20"/>
          <w:szCs w:val="20"/>
        </w:rPr>
        <w:t>transition</w:t>
      </w:r>
      <w:r w:rsidR="00782FC3" w:rsidRPr="0070631D">
        <w:rPr>
          <w:sz w:val="20"/>
          <w:szCs w:val="20"/>
        </w:rPr>
        <w:t xml:space="preserve"> from image pixels to </w:t>
      </w:r>
      <w:r w:rsidR="005E685D" w:rsidRPr="0070631D">
        <w:rPr>
          <w:sz w:val="20"/>
          <w:szCs w:val="20"/>
        </w:rPr>
        <w:t>nod</w:t>
      </w:r>
      <w:r w:rsidR="00FD2179" w:rsidRPr="0070631D">
        <w:rPr>
          <w:sz w:val="20"/>
          <w:szCs w:val="20"/>
        </w:rPr>
        <w:t>e-based discretization with</w:t>
      </w:r>
      <w:r w:rsidR="006B10B9" w:rsidRPr="0070631D">
        <w:rPr>
          <w:sz w:val="20"/>
          <w:szCs w:val="20"/>
        </w:rPr>
        <w:t>out</w:t>
      </w:r>
      <w:r w:rsidR="00FD2179" w:rsidRPr="0070631D">
        <w:rPr>
          <w:sz w:val="20"/>
          <w:szCs w:val="20"/>
        </w:rPr>
        <w:t xml:space="preserve"> geometry reconstruction and mesh generation in the conventional modeling pro</w:t>
      </w:r>
      <w:r w:rsidR="006B10B9" w:rsidRPr="0070631D">
        <w:rPr>
          <w:sz w:val="20"/>
          <w:szCs w:val="20"/>
        </w:rPr>
        <w:t>c</w:t>
      </w:r>
      <w:r w:rsidR="00FD2179" w:rsidRPr="0070631D">
        <w:rPr>
          <w:sz w:val="20"/>
          <w:szCs w:val="20"/>
        </w:rPr>
        <w:t>edures</w:t>
      </w:r>
      <w:r w:rsidR="00782FC3" w:rsidRPr="0070631D">
        <w:rPr>
          <w:sz w:val="20"/>
          <w:szCs w:val="20"/>
        </w:rPr>
        <w:t xml:space="preserve">. </w:t>
      </w:r>
      <w:r w:rsidR="00336DE1" w:rsidRPr="0070631D">
        <w:rPr>
          <w:sz w:val="20"/>
          <w:szCs w:val="20"/>
        </w:rPr>
        <w:t>The</w:t>
      </w:r>
      <w:r w:rsidR="00A25F67" w:rsidRPr="0070631D">
        <w:rPr>
          <w:sz w:val="20"/>
          <w:szCs w:val="20"/>
        </w:rPr>
        <w:t xml:space="preserve"> RK kernel functions </w:t>
      </w:r>
      <w:r w:rsidR="001064FC" w:rsidRPr="0070631D">
        <w:rPr>
          <w:sz w:val="20"/>
          <w:szCs w:val="20"/>
        </w:rPr>
        <w:t>are</w:t>
      </w:r>
      <w:r w:rsidR="00A25F67" w:rsidRPr="0070631D">
        <w:rPr>
          <w:sz w:val="20"/>
          <w:szCs w:val="20"/>
        </w:rPr>
        <w:t xml:space="preserve"> </w:t>
      </w:r>
      <w:r w:rsidR="00336DE1" w:rsidRPr="0070631D">
        <w:rPr>
          <w:sz w:val="20"/>
          <w:szCs w:val="20"/>
        </w:rPr>
        <w:t xml:space="preserve">scaled by a regularized </w:t>
      </w:r>
      <w:r w:rsidR="00A25F67" w:rsidRPr="0070631D">
        <w:rPr>
          <w:sz w:val="20"/>
          <w:szCs w:val="20"/>
        </w:rPr>
        <w:t>distance function</w:t>
      </w:r>
      <w:r w:rsidR="00782FC3" w:rsidRPr="0070631D">
        <w:rPr>
          <w:sz w:val="20"/>
          <w:szCs w:val="20"/>
        </w:rPr>
        <w:t xml:space="preserve"> </w:t>
      </w:r>
      <w:r w:rsidRPr="0070631D">
        <w:rPr>
          <w:sz w:val="20"/>
          <w:szCs w:val="20"/>
        </w:rPr>
        <w:t xml:space="preserve">from evaluation points </w:t>
      </w:r>
      <w:r w:rsidR="00782FC3" w:rsidRPr="0070631D">
        <w:rPr>
          <w:sz w:val="20"/>
          <w:szCs w:val="20"/>
        </w:rPr>
        <w:t>to the nearest grain boundar</w:t>
      </w:r>
      <w:r w:rsidR="00336DE1" w:rsidRPr="0070631D">
        <w:rPr>
          <w:sz w:val="20"/>
          <w:szCs w:val="20"/>
        </w:rPr>
        <w:t>ies</w:t>
      </w:r>
      <w:r w:rsidR="00A25F67" w:rsidRPr="0070631D">
        <w:rPr>
          <w:sz w:val="20"/>
          <w:szCs w:val="20"/>
        </w:rPr>
        <w:t xml:space="preserve">. </w:t>
      </w:r>
      <w:r w:rsidR="00782FC3" w:rsidRPr="0070631D">
        <w:rPr>
          <w:sz w:val="20"/>
          <w:szCs w:val="20"/>
        </w:rPr>
        <w:t xml:space="preserve">When </w:t>
      </w:r>
      <w:r w:rsidRPr="0070631D">
        <w:rPr>
          <w:sz w:val="20"/>
          <w:szCs w:val="20"/>
        </w:rPr>
        <w:t xml:space="preserve">kernel scaling is used </w:t>
      </w:r>
      <w:r w:rsidR="00782FC3" w:rsidRPr="0070631D">
        <w:rPr>
          <w:sz w:val="20"/>
          <w:szCs w:val="20"/>
        </w:rPr>
        <w:t>in combination with strategic placement of interface node locations,</w:t>
      </w:r>
      <w:r w:rsidR="00336DE1" w:rsidRPr="0070631D">
        <w:rPr>
          <w:sz w:val="20"/>
          <w:szCs w:val="20"/>
        </w:rPr>
        <w:t xml:space="preserve"> the resulting</w:t>
      </w:r>
      <w:r w:rsidR="00782FC3" w:rsidRPr="0070631D">
        <w:rPr>
          <w:sz w:val="20"/>
          <w:szCs w:val="20"/>
        </w:rPr>
        <w:t xml:space="preserve"> IM-RKPM can account for</w:t>
      </w:r>
      <w:r w:rsidR="005E685D" w:rsidRPr="0070631D">
        <w:rPr>
          <w:sz w:val="20"/>
          <w:szCs w:val="20"/>
        </w:rPr>
        <w:t xml:space="preserve"> both</w:t>
      </w:r>
      <w:r w:rsidR="00782FC3" w:rsidRPr="0070631D">
        <w:rPr>
          <w:sz w:val="20"/>
          <w:szCs w:val="20"/>
        </w:rPr>
        <w:t xml:space="preserve"> weak and strong discontinuities</w:t>
      </w:r>
      <w:r w:rsidR="003247A1" w:rsidRPr="0070631D">
        <w:rPr>
          <w:sz w:val="20"/>
          <w:szCs w:val="20"/>
        </w:rPr>
        <w:t xml:space="preserve">, making it </w:t>
      </w:r>
      <w:r w:rsidR="00336DE1" w:rsidRPr="0070631D">
        <w:rPr>
          <w:sz w:val="20"/>
          <w:szCs w:val="20"/>
        </w:rPr>
        <w:t>effective</w:t>
      </w:r>
      <w:r w:rsidR="003247A1" w:rsidRPr="0070631D">
        <w:rPr>
          <w:sz w:val="20"/>
          <w:szCs w:val="20"/>
        </w:rPr>
        <w:t xml:space="preserve"> to tackle </w:t>
      </w:r>
      <w:r w:rsidR="00336DE1" w:rsidRPr="0070631D">
        <w:rPr>
          <w:sz w:val="20"/>
          <w:szCs w:val="20"/>
        </w:rPr>
        <w:t>discontinuities in the grain boundary mechanics</w:t>
      </w:r>
      <w:r w:rsidR="00782FC3" w:rsidRPr="0070631D">
        <w:rPr>
          <w:sz w:val="20"/>
          <w:szCs w:val="20"/>
        </w:rPr>
        <w:t>.</w:t>
      </w:r>
      <w:r w:rsidR="005E685D" w:rsidRPr="0070631D">
        <w:rPr>
          <w:sz w:val="20"/>
          <w:szCs w:val="20"/>
        </w:rPr>
        <w:t xml:space="preserve"> </w:t>
      </w:r>
      <w:r w:rsidR="00093ACC" w:rsidRPr="0070631D">
        <w:rPr>
          <w:sz w:val="20"/>
          <w:szCs w:val="20"/>
        </w:rPr>
        <w:t>These discontinuous RK approximations significantly reduce</w:t>
      </w:r>
      <w:r w:rsidR="00F3790C" w:rsidRPr="0070631D">
        <w:rPr>
          <w:sz w:val="20"/>
          <w:szCs w:val="20"/>
        </w:rPr>
        <w:t xml:space="preserve"> Gibbs oscillations </w:t>
      </w:r>
      <w:r w:rsidR="00093ACC" w:rsidRPr="0070631D">
        <w:rPr>
          <w:sz w:val="20"/>
          <w:szCs w:val="20"/>
        </w:rPr>
        <w:t>near grain boundaries</w:t>
      </w:r>
      <w:r w:rsidR="003247A1" w:rsidRPr="0070631D">
        <w:rPr>
          <w:sz w:val="20"/>
          <w:szCs w:val="20"/>
        </w:rPr>
        <w:t xml:space="preserve">. </w:t>
      </w:r>
      <w:r w:rsidR="00336DE1" w:rsidRPr="0070631D">
        <w:rPr>
          <w:sz w:val="20"/>
          <w:szCs w:val="20"/>
        </w:rPr>
        <w:t>Under the IM-RKPM framework, a</w:t>
      </w:r>
      <w:r w:rsidR="00093ACC" w:rsidRPr="0070631D">
        <w:rPr>
          <w:sz w:val="20"/>
          <w:szCs w:val="20"/>
        </w:rPr>
        <w:t xml:space="preserve">daptive refinement near grain boundaries and triple junctions is straightforward while maintaining desired </w:t>
      </w:r>
      <w:r w:rsidR="00336DE1" w:rsidRPr="0070631D">
        <w:rPr>
          <w:sz w:val="20"/>
          <w:szCs w:val="20"/>
        </w:rPr>
        <w:t xml:space="preserve">consistencies and </w:t>
      </w:r>
      <w:r w:rsidR="00093ACC" w:rsidRPr="0070631D">
        <w:rPr>
          <w:sz w:val="20"/>
          <w:szCs w:val="20"/>
        </w:rPr>
        <w:t>discontinuities.</w:t>
      </w:r>
      <w:r w:rsidR="009D3A17" w:rsidRPr="0070631D">
        <w:rPr>
          <w:sz w:val="20"/>
          <w:szCs w:val="20"/>
        </w:rPr>
        <w:t xml:space="preserve"> Further, no enrichment functions and the associated degrees of freedom are needed in the IM-RK approximation, making the IM-RKPM formulation easy to implement under the standard RKPM framework.</w:t>
      </w:r>
    </w:p>
    <w:p w14:paraId="0330C50B" w14:textId="2EC3F269" w:rsidR="00D31903" w:rsidRPr="0070631D" w:rsidRDefault="00E53443" w:rsidP="00E04186">
      <w:pPr>
        <w:spacing w:line="360" w:lineRule="auto"/>
        <w:rPr>
          <w:sz w:val="20"/>
          <w:szCs w:val="20"/>
        </w:rPr>
      </w:pPr>
      <w:r w:rsidRPr="0070631D">
        <w:rPr>
          <w:sz w:val="20"/>
          <w:szCs w:val="20"/>
        </w:rPr>
        <w:t>The</w:t>
      </w:r>
      <w:r w:rsidR="00093ACC" w:rsidRPr="0070631D">
        <w:rPr>
          <w:sz w:val="20"/>
          <w:szCs w:val="20"/>
        </w:rPr>
        <w:t xml:space="preserve"> coupled</w:t>
      </w:r>
      <w:r w:rsidRPr="0070631D">
        <w:rPr>
          <w:sz w:val="20"/>
          <w:szCs w:val="20"/>
        </w:rPr>
        <w:t xml:space="preserve"> electro-chemo-mechanical system is </w:t>
      </w:r>
      <w:r w:rsidR="00093ACC" w:rsidRPr="0070631D">
        <w:rPr>
          <w:sz w:val="20"/>
          <w:szCs w:val="20"/>
        </w:rPr>
        <w:t xml:space="preserve">modeled with IM-RKPM, and </w:t>
      </w:r>
      <w:r w:rsidR="00336DE1" w:rsidRPr="0070631D">
        <w:rPr>
          <w:sz w:val="20"/>
          <w:szCs w:val="20"/>
        </w:rPr>
        <w:t>its</w:t>
      </w:r>
      <w:r w:rsidR="00093ACC" w:rsidRPr="0070631D">
        <w:rPr>
          <w:sz w:val="20"/>
          <w:szCs w:val="20"/>
        </w:rPr>
        <w:t xml:space="preserve"> convergence </w:t>
      </w:r>
      <w:r w:rsidR="00336DE1" w:rsidRPr="0070631D">
        <w:rPr>
          <w:sz w:val="20"/>
          <w:szCs w:val="20"/>
        </w:rPr>
        <w:t>properties are</w:t>
      </w:r>
      <w:r w:rsidRPr="0070631D">
        <w:rPr>
          <w:sz w:val="20"/>
          <w:szCs w:val="20"/>
        </w:rPr>
        <w:t xml:space="preserve"> investigated</w:t>
      </w:r>
      <w:r w:rsidR="00DB6E2D" w:rsidRPr="0070631D">
        <w:rPr>
          <w:sz w:val="20"/>
          <w:szCs w:val="20"/>
        </w:rPr>
        <w:t xml:space="preserve">. A linear patch test is </w:t>
      </w:r>
      <w:r w:rsidR="00093ACC" w:rsidRPr="0070631D">
        <w:rPr>
          <w:sz w:val="20"/>
          <w:szCs w:val="20"/>
        </w:rPr>
        <w:t>formulated</w:t>
      </w:r>
      <w:r w:rsidR="00DB6E2D" w:rsidRPr="0070631D">
        <w:rPr>
          <w:sz w:val="20"/>
          <w:szCs w:val="20"/>
        </w:rPr>
        <w:t xml:space="preserve"> for the coupled problem, </w:t>
      </w:r>
      <w:r w:rsidR="00CC0E8F" w:rsidRPr="0070631D">
        <w:rPr>
          <w:sz w:val="20"/>
          <w:szCs w:val="20"/>
        </w:rPr>
        <w:t>incorporating the</w:t>
      </w:r>
      <w:r w:rsidR="00DB6E2D" w:rsidRPr="0070631D">
        <w:rPr>
          <w:sz w:val="20"/>
          <w:szCs w:val="20"/>
        </w:rPr>
        <w:t xml:space="preserve"> Butler-Volmer boundary condition </w:t>
      </w:r>
      <w:r w:rsidR="00CC0E8F" w:rsidRPr="0070631D">
        <w:rPr>
          <w:sz w:val="20"/>
          <w:szCs w:val="20"/>
        </w:rPr>
        <w:t>which represents the critical physics in the Li-ion battery operations</w:t>
      </w:r>
      <w:r w:rsidR="00DB6E2D" w:rsidRPr="0070631D">
        <w:rPr>
          <w:sz w:val="20"/>
          <w:szCs w:val="20"/>
        </w:rPr>
        <w:t>.</w:t>
      </w:r>
      <w:r w:rsidR="00E9186A" w:rsidRPr="0070631D">
        <w:rPr>
          <w:sz w:val="20"/>
          <w:szCs w:val="20"/>
        </w:rPr>
        <w:t xml:space="preserve"> </w:t>
      </w:r>
      <w:r w:rsidR="00CC0E8F" w:rsidRPr="0070631D">
        <w:rPr>
          <w:sz w:val="20"/>
          <w:szCs w:val="20"/>
        </w:rPr>
        <w:t>With RKPM passing</w:t>
      </w:r>
      <w:r w:rsidR="00613098" w:rsidRPr="0070631D">
        <w:rPr>
          <w:sz w:val="20"/>
          <w:szCs w:val="20"/>
        </w:rPr>
        <w:t xml:space="preserve"> the linear patch test</w:t>
      </w:r>
      <w:r w:rsidR="00CC0E8F" w:rsidRPr="0070631D">
        <w:rPr>
          <w:sz w:val="20"/>
          <w:szCs w:val="20"/>
        </w:rPr>
        <w:t xml:space="preserve"> of the coupled problem</w:t>
      </w:r>
      <w:r w:rsidR="00613098" w:rsidRPr="0070631D">
        <w:rPr>
          <w:sz w:val="20"/>
          <w:szCs w:val="20"/>
        </w:rPr>
        <w:t xml:space="preserve">, </w:t>
      </w:r>
      <w:r w:rsidR="00CC0E8F" w:rsidRPr="0070631D">
        <w:rPr>
          <w:sz w:val="20"/>
          <w:szCs w:val="20"/>
        </w:rPr>
        <w:t>optimal</w:t>
      </w:r>
      <w:r w:rsidR="00613098" w:rsidRPr="0070631D">
        <w:rPr>
          <w:sz w:val="20"/>
          <w:szCs w:val="20"/>
        </w:rPr>
        <w:t xml:space="preserve"> rates of convergence are achieved for all fields in </w:t>
      </w:r>
      <w:r w:rsidR="00CC0E8F" w:rsidRPr="0070631D">
        <w:rPr>
          <w:sz w:val="20"/>
          <w:szCs w:val="20"/>
        </w:rPr>
        <w:t>the electro-chemo-mechanical coupled problem with higher</w:t>
      </w:r>
      <w:r w:rsidR="006B10B9" w:rsidRPr="0070631D">
        <w:rPr>
          <w:sz w:val="20"/>
          <w:szCs w:val="20"/>
        </w:rPr>
        <w:t>-</w:t>
      </w:r>
      <w:r w:rsidR="00CC0E8F" w:rsidRPr="0070631D">
        <w:rPr>
          <w:sz w:val="20"/>
          <w:szCs w:val="20"/>
        </w:rPr>
        <w:t>order manufactured solutions</w:t>
      </w:r>
      <w:r w:rsidR="00613098" w:rsidRPr="0070631D">
        <w:rPr>
          <w:sz w:val="20"/>
          <w:szCs w:val="20"/>
        </w:rPr>
        <w:t>.</w:t>
      </w:r>
      <w:r w:rsidR="00373BF3" w:rsidRPr="0070631D">
        <w:rPr>
          <w:sz w:val="20"/>
          <w:szCs w:val="20"/>
        </w:rPr>
        <w:t xml:space="preserve"> </w:t>
      </w:r>
    </w:p>
    <w:p w14:paraId="152A4CD0" w14:textId="3B1D8016" w:rsidR="00283AC3" w:rsidRPr="0070631D" w:rsidRDefault="009D3A17" w:rsidP="00E04186">
      <w:pPr>
        <w:spacing w:line="360" w:lineRule="auto"/>
        <w:rPr>
          <w:sz w:val="20"/>
          <w:szCs w:val="20"/>
        </w:rPr>
      </w:pPr>
      <w:r w:rsidRPr="0070631D">
        <w:rPr>
          <w:sz w:val="20"/>
          <w:szCs w:val="20"/>
        </w:rPr>
        <w:t xml:space="preserve">In addition to the weak discontinuities across the grain boundaries, </w:t>
      </w:r>
      <w:r w:rsidR="00093ACC" w:rsidRPr="0070631D">
        <w:rPr>
          <w:sz w:val="20"/>
          <w:szCs w:val="20"/>
        </w:rPr>
        <w:t>Li-ion battery</w:t>
      </w:r>
      <w:r w:rsidR="005D504D" w:rsidRPr="0070631D">
        <w:rPr>
          <w:sz w:val="20"/>
          <w:szCs w:val="20"/>
        </w:rPr>
        <w:t xml:space="preserve"> microstructures </w:t>
      </w:r>
      <w:r w:rsidR="00093ACC" w:rsidRPr="0070631D">
        <w:rPr>
          <w:sz w:val="20"/>
          <w:szCs w:val="20"/>
        </w:rPr>
        <w:t>exhibit</w:t>
      </w:r>
      <w:r w:rsidR="00D31903" w:rsidRPr="0070631D">
        <w:rPr>
          <w:sz w:val="20"/>
          <w:szCs w:val="20"/>
        </w:rPr>
        <w:t xml:space="preserve"> </w:t>
      </w:r>
      <w:r w:rsidRPr="0070631D">
        <w:rPr>
          <w:sz w:val="20"/>
          <w:szCs w:val="20"/>
        </w:rPr>
        <w:t>stress concentrations near the</w:t>
      </w:r>
      <w:r w:rsidR="00E9186A" w:rsidRPr="0070631D">
        <w:rPr>
          <w:sz w:val="20"/>
          <w:szCs w:val="20"/>
        </w:rPr>
        <w:t xml:space="preserve"> </w:t>
      </w:r>
      <w:r w:rsidR="00D31903" w:rsidRPr="0070631D">
        <w:rPr>
          <w:sz w:val="20"/>
          <w:szCs w:val="20"/>
        </w:rPr>
        <w:t>triple junction</w:t>
      </w:r>
      <w:r w:rsidR="00093ACC" w:rsidRPr="0070631D">
        <w:rPr>
          <w:sz w:val="20"/>
          <w:szCs w:val="20"/>
        </w:rPr>
        <w:t>s</w:t>
      </w:r>
      <w:r w:rsidR="00D31903" w:rsidRPr="0070631D">
        <w:rPr>
          <w:sz w:val="20"/>
          <w:szCs w:val="20"/>
        </w:rPr>
        <w:t xml:space="preserve">, </w:t>
      </w:r>
      <w:r w:rsidR="00093ACC" w:rsidRPr="0070631D">
        <w:rPr>
          <w:sz w:val="20"/>
          <w:szCs w:val="20"/>
        </w:rPr>
        <w:t>and they can be properly captured via adaptive refinement in IM-RKPM</w:t>
      </w:r>
      <w:r w:rsidR="00931C95" w:rsidRPr="0070631D">
        <w:rPr>
          <w:sz w:val="20"/>
          <w:szCs w:val="20"/>
        </w:rPr>
        <w:t xml:space="preserve"> in the vicinit</w:t>
      </w:r>
      <w:r w:rsidR="005D504D" w:rsidRPr="0070631D">
        <w:rPr>
          <w:sz w:val="20"/>
          <w:szCs w:val="20"/>
        </w:rPr>
        <w:t>ies of these junctions</w:t>
      </w:r>
      <w:r w:rsidR="00931C95" w:rsidRPr="0070631D">
        <w:rPr>
          <w:sz w:val="20"/>
          <w:szCs w:val="20"/>
        </w:rPr>
        <w:t>.</w:t>
      </w:r>
      <w:r w:rsidR="00644D07" w:rsidRPr="0070631D">
        <w:rPr>
          <w:sz w:val="20"/>
          <w:szCs w:val="20"/>
        </w:rPr>
        <w:t xml:space="preserve"> </w:t>
      </w:r>
      <w:r w:rsidRPr="0070631D">
        <w:rPr>
          <w:sz w:val="20"/>
          <w:szCs w:val="20"/>
        </w:rPr>
        <w:t xml:space="preserve">The strain and stress oscillations near triple junctions in the RKPM solution are largely reduced in the </w:t>
      </w:r>
      <w:r w:rsidR="008E039B" w:rsidRPr="0070631D">
        <w:rPr>
          <w:sz w:val="20"/>
          <w:szCs w:val="20"/>
        </w:rPr>
        <w:t>IM-RKPM</w:t>
      </w:r>
      <w:r w:rsidRPr="0070631D">
        <w:rPr>
          <w:sz w:val="20"/>
          <w:szCs w:val="20"/>
        </w:rPr>
        <w:t xml:space="preserve"> solution</w:t>
      </w:r>
      <w:r w:rsidR="008E039B" w:rsidRPr="0070631D">
        <w:rPr>
          <w:sz w:val="20"/>
          <w:szCs w:val="20"/>
        </w:rPr>
        <w:t xml:space="preserve">. </w:t>
      </w:r>
      <w:r w:rsidR="00CC0E8F" w:rsidRPr="0070631D">
        <w:rPr>
          <w:sz w:val="20"/>
          <w:szCs w:val="20"/>
        </w:rPr>
        <w:t xml:space="preserve">IM-RKPM results also compare well with the solution obtained from a highly refined grain-boundary-fitted FEM </w:t>
      </w:r>
      <w:r w:rsidRPr="0070631D">
        <w:rPr>
          <w:sz w:val="20"/>
          <w:szCs w:val="20"/>
        </w:rPr>
        <w:t>model</w:t>
      </w:r>
      <w:r w:rsidR="00CC0E8F" w:rsidRPr="0070631D">
        <w:rPr>
          <w:sz w:val="20"/>
          <w:szCs w:val="20"/>
        </w:rPr>
        <w:t>, demonstrating the effectiveness of the proposed IM-RKPM for image-based modeling of Li-ion battery microstructures.</w:t>
      </w:r>
    </w:p>
    <w:p w14:paraId="6290D620" w14:textId="769D9B62" w:rsidR="0042773C" w:rsidRPr="0070631D" w:rsidRDefault="007335A5" w:rsidP="00E04186">
      <w:pPr>
        <w:spacing w:line="360" w:lineRule="auto"/>
        <w:rPr>
          <w:sz w:val="20"/>
          <w:szCs w:val="20"/>
        </w:rPr>
      </w:pPr>
      <w:r w:rsidRPr="0070631D">
        <w:rPr>
          <w:sz w:val="20"/>
          <w:szCs w:val="20"/>
        </w:rPr>
        <w:lastRenderedPageBreak/>
        <w:t xml:space="preserve">As this work focuses on the grain boundary solution enhancement and the overall convergence of the coupled problem with IM-RKPM, Gauss integration is used to examine the proper convergence </w:t>
      </w:r>
      <w:r w:rsidR="007309CF" w:rsidRPr="0070631D">
        <w:rPr>
          <w:sz w:val="20"/>
          <w:szCs w:val="20"/>
        </w:rPr>
        <w:t>properties</w:t>
      </w:r>
      <w:r w:rsidRPr="0070631D">
        <w:rPr>
          <w:sz w:val="20"/>
          <w:szCs w:val="20"/>
        </w:rPr>
        <w:t xml:space="preserve"> </w:t>
      </w:r>
      <w:r w:rsidR="007309CF" w:rsidRPr="0070631D">
        <w:rPr>
          <w:sz w:val="20"/>
          <w:szCs w:val="20"/>
        </w:rPr>
        <w:t>of the method</w:t>
      </w:r>
      <w:r w:rsidRPr="0070631D">
        <w:rPr>
          <w:sz w:val="20"/>
          <w:szCs w:val="20"/>
        </w:rPr>
        <w:t xml:space="preserve"> without the influence of nodal integration and stabilizations of the coupled system. Nodal integration methods, like the stabilized conforming nodal integration (SCNI) </w:t>
      </w:r>
      <w:r w:rsidR="002E5A6C" w:rsidRPr="0070631D">
        <w:rPr>
          <w:sz w:val="20"/>
          <w:szCs w:val="20"/>
        </w:rPr>
        <w:fldChar w:fldCharType="begin"/>
      </w:r>
      <w:r w:rsidR="00C73234" w:rsidRPr="0070631D">
        <w:rPr>
          <w:sz w:val="20"/>
          <w:szCs w:val="20"/>
        </w:rPr>
        <w:instrText xml:space="preserve"> ADDIN ZOTERO_ITEM CSL_CITATION {"citationID":"zMxD52Zq","properties":{"formattedCitation":"[48]","plainCitation":"[48]","noteIndex":0},"citationItems":[{"id":405,"uris":["http://zotero.org/users/11073435/items/F2XT6DH5"],"itemData":{"id":405,"type":"article-journal","abstract":"Domain integration by Gauss quadrature in the Galerkin mesh-free methods adds considerable complexity to solution procedures. Direct nodal integration, on the other hand, leads to a numerical instability due to under integration and vanishing derivatives of shape functions at the nodes. A strain smoothing stabilization for nodal integration is proposed to eliminate spatial instability in nodal integration. For convergence, an integration constraint (IC) is introduced as a necessary condition for a linear exactness in the mesh-free Galerkin approximation. The gradient matrix of strain smoothing is shown to satisfy IC using a divergence theorem. No numerical control parameter is involved in the proposed strain smoothing stabilization. The numerical results show that the accuracy and convergent rates in the mesh-free method with a direct nodal integration are improved considerably by the proposed stabilized conforming nodal integration method. It is also demonstrated that the Gauss integration method fails to meet IC in mesh-free discretization. For this reason the proposed method provides even better accuracy than Gauss integration for Galerkin mesh-free method as presented in several numerical examples. Copyright ? 2001 John Wiley &amp; Sons, Ltd.","container-title":"International Journal for Numerical Methods in Engineering","DOI":"10.1002/1097-0207(20010120)50:2&lt;435::AID-NME32&gt;3.0.CO;2-A","ISSN":"0029-5981, 1097-0207","issue":"2","journalAbbreviation":"Int. J. Numer. Methods Eng.","language":"en","license":"http://doi.wiley.com/10.1002/tdm_license_1.1","page":"435-466","source":"DOI.org (Crossref)","title":"A stabilized conforming nodal integration for Galerkin mesh-free methods","volume":"50","author":[{"family":"Chen","given":"Jiun-Shyan"},{"family":"Wu","given":"Cheng-Tang"},{"family":"Yoon","given":"Sangpil"},{"family":"You","given":"Yang"}],"issued":{"date-parts":[["2001",1,20]]}}}],"schema":"https://github.com/citation-style-language/schema/raw/master/csl-citation.json"} </w:instrText>
      </w:r>
      <w:r w:rsidR="002E5A6C" w:rsidRPr="0070631D">
        <w:rPr>
          <w:sz w:val="20"/>
          <w:szCs w:val="20"/>
        </w:rPr>
        <w:fldChar w:fldCharType="separate"/>
      </w:r>
      <w:r w:rsidR="002E5A6C" w:rsidRPr="0070631D">
        <w:rPr>
          <w:noProof/>
          <w:sz w:val="20"/>
          <w:szCs w:val="20"/>
        </w:rPr>
        <w:t>[48]</w:t>
      </w:r>
      <w:r w:rsidR="002E5A6C" w:rsidRPr="0070631D">
        <w:rPr>
          <w:sz w:val="20"/>
          <w:szCs w:val="20"/>
        </w:rPr>
        <w:fldChar w:fldCharType="end"/>
      </w:r>
      <w:r w:rsidRPr="0070631D">
        <w:rPr>
          <w:sz w:val="20"/>
          <w:szCs w:val="20"/>
        </w:rPr>
        <w:t xml:space="preserve"> and the associated naturally stabilized nodal integration (NSNI)</w:t>
      </w:r>
      <w:r w:rsidR="002E5A6C" w:rsidRPr="0070631D">
        <w:rPr>
          <w:sz w:val="20"/>
          <w:szCs w:val="20"/>
        </w:rPr>
        <w:t xml:space="preserve"> </w:t>
      </w:r>
      <w:r w:rsidR="002E5A6C" w:rsidRPr="0070631D">
        <w:rPr>
          <w:sz w:val="20"/>
          <w:szCs w:val="20"/>
        </w:rPr>
        <w:fldChar w:fldCharType="begin"/>
      </w:r>
      <w:r w:rsidR="00C73234" w:rsidRPr="0070631D">
        <w:rPr>
          <w:sz w:val="20"/>
          <w:szCs w:val="20"/>
        </w:rPr>
        <w:instrText xml:space="preserve"> ADDIN ZOTERO_ITEM CSL_CITATION {"citationID":"BfmEtz3U","properties":{"formattedCitation":"[49]","plainCitation":"[49]","noteIndex":0},"citationItems":[{"id":79,"uris":["http://zotero.org/users/11073435/items/3ZRN8JI6"],"itemData":{"id":79,"type":"article-journal","abstract":"Convergent and stable domain integration that is also computationally efficient remains a challenge for Galerkin meshfree methods. High order quadrature can achieve stability and optimal convergence, but it is prohibitively expensive for practical use. On the other hand, low order quadrature consumes much less CPU but can yield non-convergent, unstable solutions. In this work, an accelerated, convergent, and stable nodal integration is developed for the reproducing kernel particle method. A stabilization scheme for nodal integration is proposed based on implicit gradients of the strains at the nodes that offers a computational cost similar to direct nodal integration. The method is also formulated in a variationally consistent manner, so that optimal convergence is achieved. A significant efficiency enhancement over a comparable stable and convergent nodal integration scheme is demonstrated in a complexity analysis and in CPU time studies. A stability analysis is also given, and several examples are provided to demonstrate the effectiveness of the proposed method for both linear and nonlinear problems. Copyright © 2015 John Wiley &amp; Sons, Ltd.","container-title":"International Journal for Numerical Methods in Engineering","DOI":"10.1002/nme.5183","ISSN":"1097-0207","issue":"7","journalAbbreviation":"Int. J. Numer. Methods Eng.","language":"en","note":"_eprint: https://onlinelibrary.wiley.com/doi/pdf/10.1002/nme.5183","page":"603-630","source":"Wiley Online Library","title":"An accelerated, convergent, and stable nodal integration in Galerkin meshfree methods for linear and nonlinear mechanics","volume":"107","author":[{"family":"Hillman","given":"Michael"},{"family":"Chen","given":"Jiun-Shyan"}],"issued":{"date-parts":[["2016"]]}}}],"schema":"https://github.com/citation-style-language/schema/raw/master/csl-citation.json"} </w:instrText>
      </w:r>
      <w:r w:rsidR="002E5A6C" w:rsidRPr="0070631D">
        <w:rPr>
          <w:sz w:val="20"/>
          <w:szCs w:val="20"/>
        </w:rPr>
        <w:fldChar w:fldCharType="separate"/>
      </w:r>
      <w:r w:rsidR="002E5A6C" w:rsidRPr="0070631D">
        <w:rPr>
          <w:noProof/>
          <w:sz w:val="20"/>
          <w:szCs w:val="20"/>
        </w:rPr>
        <w:t>[49]</w:t>
      </w:r>
      <w:r w:rsidR="002E5A6C" w:rsidRPr="0070631D">
        <w:rPr>
          <w:sz w:val="20"/>
          <w:szCs w:val="20"/>
        </w:rPr>
        <w:fldChar w:fldCharType="end"/>
      </w:r>
      <w:r w:rsidRPr="0070631D">
        <w:rPr>
          <w:sz w:val="20"/>
          <w:szCs w:val="20"/>
        </w:rPr>
        <w:t>, can be employed for further computational efficiency.</w:t>
      </w:r>
    </w:p>
    <w:p w14:paraId="4F4ED931" w14:textId="6B9965EE" w:rsidR="007776EA" w:rsidRPr="0070631D" w:rsidRDefault="0042773C" w:rsidP="00FA2C8D">
      <w:pPr>
        <w:pStyle w:val="Heading1"/>
        <w:numPr>
          <w:ilvl w:val="0"/>
          <w:numId w:val="0"/>
        </w:numPr>
        <w:spacing w:line="360" w:lineRule="auto"/>
        <w:ind w:left="274" w:hanging="274"/>
        <w:jc w:val="both"/>
        <w:rPr>
          <w:sz w:val="20"/>
          <w:szCs w:val="20"/>
        </w:rPr>
      </w:pPr>
      <w:bookmarkStart w:id="84" w:name="_Ref163137105"/>
      <w:r w:rsidRPr="0070631D">
        <w:rPr>
          <w:sz w:val="20"/>
          <w:szCs w:val="20"/>
        </w:rPr>
        <w:t xml:space="preserve">Appendix </w:t>
      </w:r>
      <w:r w:rsidR="007776EA" w:rsidRPr="0070631D">
        <w:rPr>
          <w:sz w:val="20"/>
          <w:szCs w:val="20"/>
        </w:rPr>
        <w:t>A</w:t>
      </w:r>
      <w:bookmarkEnd w:id="84"/>
      <w:r w:rsidR="00FA2C8D" w:rsidRPr="0070631D">
        <w:rPr>
          <w:sz w:val="20"/>
          <w:szCs w:val="20"/>
        </w:rPr>
        <w:t xml:space="preserve">: </w:t>
      </w:r>
      <w:r w:rsidR="007776EA" w:rsidRPr="0070631D">
        <w:rPr>
          <w:sz w:val="20"/>
          <w:szCs w:val="20"/>
        </w:rPr>
        <w:t>Nonlinear material property profiles</w:t>
      </w:r>
    </w:p>
    <w:p w14:paraId="36C1ED95" w14:textId="17D1A6A2" w:rsidR="00F952C2" w:rsidRPr="0070631D" w:rsidRDefault="005436AB" w:rsidP="00E04186">
      <w:pPr>
        <w:spacing w:line="360" w:lineRule="auto"/>
        <w:rPr>
          <w:sz w:val="20"/>
          <w:szCs w:val="20"/>
        </w:rPr>
      </w:pPr>
      <w:r w:rsidRPr="0070631D">
        <w:rPr>
          <w:sz w:val="20"/>
          <w:szCs w:val="20"/>
        </w:rPr>
        <w:t>In the electro-chemo-mechanical system of Li-ion battery materials, a</w:t>
      </w:r>
      <w:r w:rsidR="00F952C2" w:rsidRPr="0070631D">
        <w:rPr>
          <w:sz w:val="20"/>
          <w:szCs w:val="20"/>
        </w:rPr>
        <w:t xml:space="preserve">s the </w:t>
      </w:r>
      <w:r w:rsidR="00E94D31" w:rsidRPr="0070631D">
        <w:rPr>
          <w:sz w:val="20"/>
          <w:szCs w:val="20"/>
        </w:rPr>
        <w:t xml:space="preserve">normalized </w:t>
      </w:r>
      <w:r w:rsidR="00F952C2" w:rsidRPr="0070631D">
        <w:rPr>
          <w:sz w:val="20"/>
          <w:szCs w:val="20"/>
        </w:rPr>
        <w:t xml:space="preserve">concentration varies, many of the material properties also </w:t>
      </w:r>
      <w:r w:rsidR="00FA72CB" w:rsidRPr="0070631D">
        <w:rPr>
          <w:sz w:val="20"/>
          <w:szCs w:val="20"/>
        </w:rPr>
        <w:t>change accordingly</w:t>
      </w:r>
      <w:r w:rsidR="00F952C2" w:rsidRPr="0070631D">
        <w:rPr>
          <w:sz w:val="20"/>
          <w:szCs w:val="20"/>
        </w:rPr>
        <w:t xml:space="preserve">. The equations used to generate the nonlinear material property profiles </w:t>
      </w:r>
      <w:r w:rsidR="00FA72CB" w:rsidRPr="0070631D">
        <w:rPr>
          <w:sz w:val="20"/>
          <w:szCs w:val="20"/>
        </w:rPr>
        <w:t xml:space="preserve">shown </w:t>
      </w:r>
      <w:r w:rsidR="00F952C2" w:rsidRPr="0070631D">
        <w:rPr>
          <w:sz w:val="20"/>
          <w:szCs w:val="20"/>
        </w:rPr>
        <w:t xml:space="preserve">in </w:t>
      </w:r>
      <w:r w:rsidR="00725CE3" w:rsidRPr="0070631D">
        <w:rPr>
          <w:b/>
          <w:bCs/>
          <w:sz w:val="20"/>
          <w:szCs w:val="20"/>
        </w:rPr>
        <w:fldChar w:fldCharType="begin"/>
      </w:r>
      <w:r w:rsidR="00725CE3" w:rsidRPr="0070631D">
        <w:rPr>
          <w:b/>
          <w:bCs/>
          <w:sz w:val="20"/>
          <w:szCs w:val="20"/>
        </w:rPr>
        <w:instrText xml:space="preserve"> REF _Ref150958628 \h  \* MERGEFORMAT </w:instrText>
      </w:r>
      <w:r w:rsidR="00725CE3" w:rsidRPr="0070631D">
        <w:rPr>
          <w:b/>
          <w:bCs/>
          <w:sz w:val="20"/>
          <w:szCs w:val="20"/>
        </w:rPr>
      </w:r>
      <w:r w:rsidR="00725CE3" w:rsidRPr="0070631D">
        <w:rPr>
          <w:b/>
          <w:bCs/>
          <w:sz w:val="20"/>
          <w:szCs w:val="20"/>
        </w:rPr>
        <w:fldChar w:fldCharType="separate"/>
      </w:r>
      <w:r w:rsidR="00E87973" w:rsidRPr="0070631D">
        <w:rPr>
          <w:b/>
          <w:bCs/>
          <w:sz w:val="20"/>
          <w:szCs w:val="20"/>
        </w:rPr>
        <w:t xml:space="preserve">Fig. </w:t>
      </w:r>
      <w:r w:rsidR="00E87973" w:rsidRPr="0070631D">
        <w:rPr>
          <w:b/>
          <w:bCs/>
          <w:noProof/>
          <w:sz w:val="20"/>
          <w:szCs w:val="20"/>
        </w:rPr>
        <w:t>1</w:t>
      </w:r>
      <w:r w:rsidR="00725CE3" w:rsidRPr="0070631D">
        <w:rPr>
          <w:b/>
          <w:bCs/>
          <w:sz w:val="20"/>
          <w:szCs w:val="20"/>
        </w:rPr>
        <w:fldChar w:fldCharType="end"/>
      </w:r>
      <w:r w:rsidR="00725CE3" w:rsidRPr="0070631D">
        <w:rPr>
          <w:sz w:val="20"/>
          <w:szCs w:val="20"/>
        </w:rPr>
        <w:t xml:space="preserve"> </w:t>
      </w:r>
      <w:r w:rsidR="00E94D31" w:rsidRPr="0070631D">
        <w:rPr>
          <w:sz w:val="20"/>
          <w:szCs w:val="20"/>
        </w:rPr>
        <w:t>and</w:t>
      </w:r>
      <w:r w:rsidR="00F952C2" w:rsidRPr="0070631D">
        <w:rPr>
          <w:sz w:val="20"/>
          <w:szCs w:val="20"/>
        </w:rPr>
        <w:t xml:space="preserve"> </w:t>
      </w:r>
      <w:r w:rsidR="00725CE3" w:rsidRPr="0070631D">
        <w:rPr>
          <w:b/>
          <w:bCs/>
          <w:sz w:val="20"/>
          <w:szCs w:val="20"/>
        </w:rPr>
        <w:fldChar w:fldCharType="begin"/>
      </w:r>
      <w:r w:rsidR="00725CE3" w:rsidRPr="0070631D">
        <w:rPr>
          <w:b/>
          <w:bCs/>
          <w:sz w:val="20"/>
          <w:szCs w:val="20"/>
        </w:rPr>
        <w:instrText xml:space="preserve"> REF _Ref151982843 \h  \* MERGEFORMAT </w:instrText>
      </w:r>
      <w:r w:rsidR="00725CE3" w:rsidRPr="0070631D">
        <w:rPr>
          <w:b/>
          <w:bCs/>
          <w:sz w:val="20"/>
          <w:szCs w:val="20"/>
        </w:rPr>
      </w:r>
      <w:r w:rsidR="00725CE3" w:rsidRPr="0070631D">
        <w:rPr>
          <w:b/>
          <w:bCs/>
          <w:sz w:val="20"/>
          <w:szCs w:val="20"/>
        </w:rPr>
        <w:fldChar w:fldCharType="separate"/>
      </w:r>
      <w:r w:rsidR="00E87973" w:rsidRPr="0070631D">
        <w:rPr>
          <w:b/>
          <w:bCs/>
          <w:sz w:val="20"/>
          <w:szCs w:val="20"/>
        </w:rPr>
        <w:t xml:space="preserve">Fig. </w:t>
      </w:r>
      <w:r w:rsidR="00E87973" w:rsidRPr="0070631D">
        <w:rPr>
          <w:b/>
          <w:bCs/>
          <w:noProof/>
          <w:sz w:val="20"/>
          <w:szCs w:val="20"/>
        </w:rPr>
        <w:t>2</w:t>
      </w:r>
      <w:r w:rsidR="00725CE3" w:rsidRPr="0070631D">
        <w:rPr>
          <w:b/>
          <w:bCs/>
          <w:sz w:val="20"/>
          <w:szCs w:val="20"/>
        </w:rPr>
        <w:fldChar w:fldCharType="end"/>
      </w:r>
      <w:r w:rsidR="00F952C2" w:rsidRPr="0070631D">
        <w:rPr>
          <w:sz w:val="20"/>
          <w:szCs w:val="20"/>
        </w:rPr>
        <w:t xml:space="preserve"> </w:t>
      </w:r>
      <w:r w:rsidR="00FA72CB" w:rsidRPr="0070631D">
        <w:rPr>
          <w:sz w:val="20"/>
          <w:szCs w:val="20"/>
        </w:rPr>
        <w:t xml:space="preserve"> following</w:t>
      </w:r>
      <w:r w:rsidR="008B13A0" w:rsidRPr="0070631D">
        <w:rPr>
          <w:sz w:val="20"/>
          <w:szCs w:val="20"/>
        </w:rPr>
        <w:t xml:space="preserve"> </w:t>
      </w:r>
      <w:r w:rsidR="008B13A0" w:rsidRPr="0070631D">
        <w:rPr>
          <w:sz w:val="20"/>
          <w:szCs w:val="20"/>
        </w:rPr>
        <w:fldChar w:fldCharType="begin"/>
      </w:r>
      <w:r w:rsidR="00940148" w:rsidRPr="0070631D">
        <w:rPr>
          <w:sz w:val="20"/>
          <w:szCs w:val="20"/>
        </w:rPr>
        <w:instrText xml:space="preserve"> ADDIN ZOTERO_ITEM CSL_CITATION {"citationID":"zBJUSLIJ","properties":{"formattedCitation":"[20]","plainCitation":"[20]","noteIndex":0},"citationItems":[{"id":65,"uris":["http://zotero.org/users/11073435/items/KHM6KZ73"],"itemData":{"id":65,"type":"article-journal","abstract":"In this article, we develop a 3D, continuum-level damage model implemented on statistically generated Li</w:instrText>
      </w:r>
      <w:r w:rsidR="00940148" w:rsidRPr="0070631D">
        <w:rPr>
          <w:rFonts w:ascii="Cambria Math" w:hAnsi="Cambria Math" w:cs="Cambria Math"/>
          <w:sz w:val="20"/>
          <w:szCs w:val="20"/>
        </w:rPr>
        <w:instrText>𝑥</w:instrText>
      </w:r>
      <w:r w:rsidR="00940148" w:rsidRPr="0070631D">
        <w:rPr>
          <w:sz w:val="20"/>
          <w:szCs w:val="20"/>
        </w:rPr>
        <w:instrText xml:space="preserve">Ni0.5Mn0.3Co0.2O2 (NMC 532) secondary cathode particles. The primary motivation of the particle-level model is to inform cathode-particle design through detailed exploration of the influence of secondary and primary particle sizes on the damage predicted during operation, and determine charging profiles that reduce cathode fracture. The model considers NMC 532 secondary particles containing an agglomeration of anisotropic, randomly oriented grains. These brittle, Ni-based cathodes are prone to mechanical degradation, which reduces overall battery cycle life. The model predicts that secondary-particle fracture is primarily due to non-ideal grain interactions and high-rate charge demands. The model predicts that small secondary-particles with large grains develop significantly less damage than larger secondary particles with small grains. The model predicts most of the chemo-mechanical damage accumulates in the first few cycles. The chemo-mechanical model predicts monotonically increasing capacity fade with cycling and rate. Comparing to experimental results, the model is well suited for capturing initial capacity fade mechanisms, but additional physics is required to capture long-term capacity fade effects.","container-title":"Journal of Power Sources","DOI":"10.1016/j.jpowsour.2021.230415","ISSN":"03787753","journalAbbreviation":"J. Power Sources","language":"en","page":"230415","source":"DOI.org (Crossref)","title":"Quantifying the influence of charge rate and cathode-particle architectures on degradation of Li-ion cells through 3D continuum-level damage models","volume":"512","author":[{"family":"Allen","given":"Jeffery M."},{"family":"Weddle","given":"Peter J."},{"family":"Verma","given":"Ankit"},{"family":"Mallarapu","given":"Anudeep"},{"family":"Usseglio-Viretta","given":"Francois"},{"family":"Finegan","given":"Donal P."},{"family":"Colclasure","given":"Andrew M."},{"family":"Mai","given":"Weijie"},{"family":"Schmidt","given":"Volker"},{"family":"Furat","given":"Orkun"},{"family":"Diercks","given":"David"},{"family":"Tanim","given":"Tanvir"},{"family":"Smith","given":"Kandler"}],"issued":{"date-parts":[["2021",11]]}}}],"schema":"https://github.com/citation-style-language/schema/raw/master/csl-citation.json"} </w:instrText>
      </w:r>
      <w:r w:rsidR="008B13A0" w:rsidRPr="0070631D">
        <w:rPr>
          <w:sz w:val="20"/>
          <w:szCs w:val="20"/>
        </w:rPr>
        <w:fldChar w:fldCharType="separate"/>
      </w:r>
      <w:r w:rsidR="00536ED0" w:rsidRPr="0070631D">
        <w:rPr>
          <w:rFonts w:ascii="Times New Roman"/>
          <w:sz w:val="20"/>
          <w:szCs w:val="20"/>
        </w:rPr>
        <w:t>[20]</w:t>
      </w:r>
      <w:r w:rsidR="008B13A0" w:rsidRPr="0070631D">
        <w:rPr>
          <w:sz w:val="20"/>
          <w:szCs w:val="20"/>
        </w:rPr>
        <w:fldChar w:fldCharType="end"/>
      </w:r>
      <w:r w:rsidR="00FA72CB" w:rsidRPr="0070631D">
        <w:rPr>
          <w:sz w:val="20"/>
          <w:szCs w:val="20"/>
        </w:rPr>
        <w:t xml:space="preserve"> are given here</w:t>
      </w:r>
      <w:r w:rsidR="00F952C2" w:rsidRPr="0070631D">
        <w:rPr>
          <w:sz w:val="20"/>
          <w:szCs w:val="20"/>
        </w:rPr>
        <w:t>. The</w:t>
      </w:r>
      <w:r w:rsidR="002E4A42" w:rsidRPr="0070631D">
        <w:rPr>
          <w:sz w:val="20"/>
          <w:szCs w:val="20"/>
        </w:rPr>
        <w:t xml:space="preserve"> </w:t>
      </w:r>
      <w:r w:rsidR="00233B0E" w:rsidRPr="0070631D">
        <w:rPr>
          <w:sz w:val="20"/>
          <w:szCs w:val="20"/>
        </w:rPr>
        <w:t xml:space="preserve">nonlinearities of the </w:t>
      </w:r>
      <w:r w:rsidR="002E4A42" w:rsidRPr="0070631D">
        <w:rPr>
          <w:sz w:val="20"/>
          <w:szCs w:val="20"/>
        </w:rPr>
        <w:t xml:space="preserve">exchange current density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oMath>
      <w:r w:rsidR="002E4A42" w:rsidRPr="0070631D">
        <w:rPr>
          <w:sz w:val="20"/>
          <w:szCs w:val="20"/>
        </w:rPr>
        <w:t xml:space="preserve"> and</w:t>
      </w:r>
      <w:r w:rsidR="00F952C2" w:rsidRPr="0070631D">
        <w:rPr>
          <w:sz w:val="20"/>
          <w:szCs w:val="20"/>
        </w:rPr>
        <w:t xml:space="preserve"> lattice parameters</w:t>
      </w:r>
      <w:r w:rsidR="009A0A9D" w:rsidRPr="0070631D">
        <w:rPr>
          <w:sz w:val="20"/>
          <w:szCs w:val="20"/>
        </w:rPr>
        <w:t xml:space="preserve"> </w:t>
      </w: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lattice</m:t>
            </m:r>
          </m:sup>
        </m:sSup>
      </m:oMath>
      <w:r w:rsidR="009A0A9D" w:rsidRPr="0070631D">
        <w:rPr>
          <w:sz w:val="20"/>
          <w:szCs w:val="20"/>
        </w:rPr>
        <w:t xml:space="preserve"> and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lattice</m:t>
            </m:r>
          </m:sup>
        </m:sSup>
      </m:oMath>
      <w:r w:rsidR="00F952C2" w:rsidRPr="0070631D">
        <w:rPr>
          <w:sz w:val="20"/>
          <w:szCs w:val="20"/>
        </w:rPr>
        <w:t xml:space="preserve"> </w:t>
      </w:r>
      <w:r w:rsidR="008D7A26" w:rsidRPr="0070631D">
        <w:rPr>
          <w:sz w:val="20"/>
          <w:szCs w:val="20"/>
        </w:rPr>
        <w:t xml:space="preserve">with respect to the normalized concentration </w:t>
      </w:r>
      <m:oMath>
        <m:acc>
          <m:accPr>
            <m:chr m:val="̅"/>
            <m:ctrlPr>
              <w:rPr>
                <w:rFonts w:ascii="Cambria Math" w:hAnsi="Cambria Math"/>
                <w:i/>
                <w:sz w:val="20"/>
                <w:szCs w:val="20"/>
              </w:rPr>
            </m:ctrlPr>
          </m:accPr>
          <m:e>
            <m:r>
              <w:rPr>
                <w:rFonts w:ascii="Cambria Math" w:hAnsi="Cambria Math"/>
                <w:sz w:val="20"/>
                <w:szCs w:val="20"/>
              </w:rPr>
              <m:t>c</m:t>
            </m:r>
          </m:e>
        </m:acc>
        <m:r>
          <w:rPr>
            <w:rFonts w:ascii="Cambria Math" w:hAnsi="Cambria Math"/>
            <w:sz w:val="20"/>
            <w:szCs w:val="20"/>
          </w:rPr>
          <m:t>=c/</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oMath>
      <w:r w:rsidR="008D7A26" w:rsidRPr="0070631D">
        <w:rPr>
          <w:sz w:val="20"/>
          <w:szCs w:val="20"/>
        </w:rPr>
        <w:t xml:space="preserve"> </w:t>
      </w:r>
      <w:r w:rsidR="00F952C2" w:rsidRPr="0070631D">
        <w:rPr>
          <w:sz w:val="20"/>
          <w:szCs w:val="20"/>
        </w:rPr>
        <w:t xml:space="preserve">are </w:t>
      </w:r>
      <w:r w:rsidR="00233B0E" w:rsidRPr="0070631D">
        <w:rPr>
          <w:sz w:val="20"/>
          <w:szCs w:val="20"/>
        </w:rPr>
        <w:t>characterized</w:t>
      </w:r>
      <w:r w:rsidR="00233CA5" w:rsidRPr="0070631D">
        <w:rPr>
          <w:sz w:val="20"/>
          <w:szCs w:val="20"/>
        </w:rPr>
        <w:t xml:space="preserve"> by </w:t>
      </w:r>
      <w:r w:rsidR="00233B0E" w:rsidRPr="0070631D">
        <w:rPr>
          <w:sz w:val="20"/>
          <w:szCs w:val="20"/>
        </w:rPr>
        <w:t xml:space="preserve">the </w:t>
      </w:r>
      <w:r w:rsidR="0087045A" w:rsidRPr="0070631D">
        <w:rPr>
          <w:sz w:val="20"/>
          <w:szCs w:val="20"/>
        </w:rPr>
        <w:t>10</w:t>
      </w:r>
      <w:r w:rsidR="0087045A" w:rsidRPr="0070631D">
        <w:rPr>
          <w:sz w:val="20"/>
          <w:szCs w:val="20"/>
          <w:vertAlign w:val="superscript"/>
        </w:rPr>
        <w:t>th</w:t>
      </w:r>
      <w:r w:rsidR="0087045A" w:rsidRPr="0070631D">
        <w:rPr>
          <w:sz w:val="20"/>
          <w:szCs w:val="20"/>
        </w:rPr>
        <w:t xml:space="preserve"> order</w:t>
      </w:r>
      <w:r w:rsidR="00233CA5" w:rsidRPr="0070631D">
        <w:rPr>
          <w:sz w:val="20"/>
          <w:szCs w:val="20"/>
        </w:rPr>
        <w:t xml:space="preserve"> polynomials</w:t>
      </w:r>
      <w:r w:rsidR="0087045A" w:rsidRPr="0070631D">
        <w:rPr>
          <w:sz w:val="20"/>
          <w:szCs w:val="20"/>
        </w:rPr>
        <w:t xml:space="preserve"> </w:t>
      </w:r>
      <m:oMath>
        <m:r>
          <w:rPr>
            <w:rFonts w:ascii="Cambria Math" w:hAnsi="Cambria Math"/>
            <w:sz w:val="20"/>
            <w:szCs w:val="20"/>
          </w:rPr>
          <m:t>f</m:t>
        </m:r>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i</m:t>
            </m:r>
          </m:sup>
        </m:sSup>
      </m:oMath>
      <w:r w:rsidR="008D7A26" w:rsidRPr="0070631D">
        <w:rPr>
          <w:sz w:val="20"/>
          <w:szCs w:val="20"/>
        </w:rPr>
        <w:t xml:space="preserve"> </w:t>
      </w:r>
      <w:r w:rsidR="0087045A" w:rsidRPr="0070631D">
        <w:rPr>
          <w:sz w:val="20"/>
          <w:szCs w:val="20"/>
        </w:rPr>
        <w:t xml:space="preserve">with the coefficients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i</m:t>
            </m:r>
          </m:sub>
        </m:sSub>
      </m:oMath>
      <w:r w:rsidR="00BF3108" w:rsidRPr="0070631D">
        <w:rPr>
          <w:sz w:val="20"/>
          <w:szCs w:val="20"/>
        </w:rPr>
        <w:t xml:space="preserve"> </w:t>
      </w:r>
      <w:r w:rsidR="0087045A" w:rsidRPr="0070631D">
        <w:rPr>
          <w:sz w:val="20"/>
          <w:szCs w:val="20"/>
        </w:rPr>
        <w:t>listed</w:t>
      </w:r>
      <w:r w:rsidR="00755B59" w:rsidRPr="0070631D">
        <w:rPr>
          <w:sz w:val="20"/>
          <w:szCs w:val="20"/>
        </w:rPr>
        <w:t xml:space="preserve"> in </w:t>
      </w:r>
      <w:r w:rsidR="00755B59" w:rsidRPr="0070631D">
        <w:rPr>
          <w:sz w:val="20"/>
          <w:szCs w:val="20"/>
        </w:rPr>
        <w:fldChar w:fldCharType="begin"/>
      </w:r>
      <w:r w:rsidR="00755B59" w:rsidRPr="0070631D">
        <w:rPr>
          <w:sz w:val="20"/>
          <w:szCs w:val="20"/>
        </w:rPr>
        <w:instrText xml:space="preserve"> REF _Ref163128833 \h </w:instrText>
      </w:r>
      <w:r w:rsidR="00E04186" w:rsidRPr="0070631D">
        <w:rPr>
          <w:sz w:val="20"/>
          <w:szCs w:val="20"/>
        </w:rPr>
        <w:instrText xml:space="preserve"> \* MERGEFORMAT </w:instrText>
      </w:r>
      <w:r w:rsidR="00755B59" w:rsidRPr="0070631D">
        <w:rPr>
          <w:sz w:val="20"/>
          <w:szCs w:val="20"/>
        </w:rPr>
      </w:r>
      <w:r w:rsidR="00755B59" w:rsidRPr="0070631D">
        <w:rPr>
          <w:sz w:val="20"/>
          <w:szCs w:val="20"/>
        </w:rPr>
        <w:fldChar w:fldCharType="separate"/>
      </w:r>
      <w:r w:rsidR="00E87973" w:rsidRPr="0070631D">
        <w:rPr>
          <w:sz w:val="20"/>
          <w:szCs w:val="20"/>
        </w:rPr>
        <w:t xml:space="preserve">Table </w:t>
      </w:r>
      <w:r w:rsidR="00E87973" w:rsidRPr="0070631D">
        <w:rPr>
          <w:noProof/>
          <w:sz w:val="20"/>
          <w:szCs w:val="20"/>
        </w:rPr>
        <w:t>3</w:t>
      </w:r>
      <w:r w:rsidR="00755B59" w:rsidRPr="0070631D">
        <w:rPr>
          <w:sz w:val="20"/>
          <w:szCs w:val="20"/>
        </w:rPr>
        <w:fldChar w:fldCharType="end"/>
      </w:r>
      <w:r w:rsidR="00755B59" w:rsidRPr="0070631D">
        <w:rPr>
          <w:sz w:val="20"/>
          <w:szCs w:val="20"/>
        </w:rPr>
        <w:t>.</w:t>
      </w:r>
    </w:p>
    <w:p w14:paraId="14F79CFB" w14:textId="3B6D00E6" w:rsidR="006B057F" w:rsidRPr="0070631D" w:rsidRDefault="006B057F" w:rsidP="00E04186">
      <w:pPr>
        <w:spacing w:line="360" w:lineRule="auto"/>
        <w:rPr>
          <w:sz w:val="20"/>
          <w:szCs w:val="20"/>
        </w:rPr>
      </w:pPr>
      <w:r w:rsidRPr="0070631D">
        <w:rPr>
          <w:sz w:val="20"/>
          <w:szCs w:val="20"/>
        </w:rPr>
        <w:t xml:space="preserve">The nonlinear diffusivity </w:t>
      </w:r>
      <m:oMath>
        <m:r>
          <w:rPr>
            <w:rFonts w:ascii="Cambria Math" w:hAnsi="Cambria Math"/>
            <w:sz w:val="20"/>
            <w:szCs w:val="20"/>
          </w:rPr>
          <m:t>D</m:t>
        </m:r>
      </m:oMath>
      <w:r w:rsidRPr="0070631D">
        <w:rPr>
          <w:sz w:val="20"/>
          <w:szCs w:val="20"/>
        </w:rPr>
        <w:t xml:space="preserve"> and equilibrium potential </w:t>
      </w:r>
      <m:oMath>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oMath>
      <w:r w:rsidRPr="0070631D">
        <w:rPr>
          <w:sz w:val="20"/>
          <w:szCs w:val="20"/>
        </w:rPr>
        <w:t xml:space="preserve"> profiles are represented using piecewise polynomials. The piecewise polynomial coefficients are given for diffusivity </w:t>
      </w:r>
      <m:oMath>
        <m:r>
          <w:rPr>
            <w:rFonts w:ascii="Cambria Math" w:hAnsi="Cambria Math"/>
            <w:sz w:val="20"/>
            <w:szCs w:val="20"/>
          </w:rPr>
          <m:t>D</m:t>
        </m:r>
      </m:oMath>
      <w:r w:rsidRPr="0070631D">
        <w:rPr>
          <w:sz w:val="20"/>
          <w:szCs w:val="20"/>
        </w:rPr>
        <w:t xml:space="preserve"> in </w:t>
      </w:r>
      <w:r w:rsidRPr="0070631D">
        <w:rPr>
          <w:sz w:val="20"/>
          <w:szCs w:val="20"/>
        </w:rPr>
        <w:fldChar w:fldCharType="begin"/>
      </w:r>
      <w:r w:rsidRPr="0070631D">
        <w:rPr>
          <w:sz w:val="20"/>
          <w:szCs w:val="20"/>
        </w:rPr>
        <w:instrText xml:space="preserve"> REF _Ref163128873 \h  \* MERGEFORMAT </w:instrText>
      </w:r>
      <w:r w:rsidRPr="0070631D">
        <w:rPr>
          <w:sz w:val="20"/>
          <w:szCs w:val="20"/>
        </w:rPr>
      </w:r>
      <w:r w:rsidRPr="0070631D">
        <w:rPr>
          <w:sz w:val="20"/>
          <w:szCs w:val="20"/>
        </w:rPr>
        <w:fldChar w:fldCharType="separate"/>
      </w:r>
      <w:r w:rsidR="00E87973" w:rsidRPr="0070631D">
        <w:rPr>
          <w:sz w:val="20"/>
          <w:szCs w:val="20"/>
        </w:rPr>
        <w:t xml:space="preserve">Table </w:t>
      </w:r>
      <w:r w:rsidR="00E87973" w:rsidRPr="0070631D">
        <w:rPr>
          <w:noProof/>
          <w:sz w:val="20"/>
          <w:szCs w:val="20"/>
        </w:rPr>
        <w:t>4</w:t>
      </w:r>
      <w:r w:rsidRPr="0070631D">
        <w:rPr>
          <w:sz w:val="20"/>
          <w:szCs w:val="20"/>
        </w:rPr>
        <w:fldChar w:fldCharType="end"/>
      </w:r>
      <w:r w:rsidRPr="0070631D">
        <w:rPr>
          <w:sz w:val="20"/>
          <w:szCs w:val="20"/>
        </w:rPr>
        <w:t xml:space="preserve"> and for equilibrium potential </w:t>
      </w:r>
      <m:oMath>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oMath>
      <w:r w:rsidRPr="0070631D">
        <w:rPr>
          <w:sz w:val="20"/>
          <w:szCs w:val="20"/>
        </w:rPr>
        <w:t xml:space="preserve"> in </w:t>
      </w:r>
      <w:r w:rsidRPr="0070631D">
        <w:rPr>
          <w:sz w:val="20"/>
          <w:szCs w:val="20"/>
        </w:rPr>
        <w:fldChar w:fldCharType="begin"/>
      </w:r>
      <w:r w:rsidRPr="0070631D">
        <w:rPr>
          <w:sz w:val="20"/>
          <w:szCs w:val="20"/>
        </w:rPr>
        <w:instrText xml:space="preserve"> REF _Ref163134859 \h  \* MERGEFORMAT </w:instrText>
      </w:r>
      <w:r w:rsidRPr="0070631D">
        <w:rPr>
          <w:sz w:val="20"/>
          <w:szCs w:val="20"/>
        </w:rPr>
      </w:r>
      <w:r w:rsidRPr="0070631D">
        <w:rPr>
          <w:sz w:val="20"/>
          <w:szCs w:val="20"/>
        </w:rPr>
        <w:fldChar w:fldCharType="separate"/>
      </w:r>
      <w:r w:rsidR="00E87973" w:rsidRPr="0070631D">
        <w:rPr>
          <w:sz w:val="20"/>
          <w:szCs w:val="20"/>
        </w:rPr>
        <w:t xml:space="preserve">Table </w:t>
      </w:r>
      <w:r w:rsidR="00E87973" w:rsidRPr="0070631D">
        <w:rPr>
          <w:noProof/>
          <w:sz w:val="20"/>
          <w:szCs w:val="20"/>
        </w:rPr>
        <w:t>5</w:t>
      </w:r>
      <w:r w:rsidRPr="0070631D">
        <w:rPr>
          <w:sz w:val="20"/>
          <w:szCs w:val="20"/>
        </w:rPr>
        <w:fldChar w:fldCharType="end"/>
      </w:r>
      <w:r w:rsidRPr="0070631D">
        <w:rPr>
          <w:sz w:val="20"/>
          <w:szCs w:val="20"/>
        </w:rPr>
        <w:t xml:space="preserve">. Each row of piecewise polynomial coefficients pertains to a given interval of </w:t>
      </w:r>
      <m:oMath>
        <m:acc>
          <m:accPr>
            <m:chr m:val="̅"/>
            <m:ctrlPr>
              <w:rPr>
                <w:rFonts w:ascii="Cambria Math" w:hAnsi="Cambria Math"/>
                <w:i/>
                <w:sz w:val="20"/>
                <w:szCs w:val="20"/>
              </w:rPr>
            </m:ctrlPr>
          </m:accPr>
          <m:e>
            <m:r>
              <w:rPr>
                <w:rFonts w:ascii="Cambria Math" w:hAnsi="Cambria Math"/>
                <w:sz w:val="20"/>
                <w:szCs w:val="20"/>
              </w:rPr>
              <m:t>c</m:t>
            </m:r>
          </m:e>
        </m:acc>
      </m:oMath>
      <w:r w:rsidRPr="0070631D">
        <w:rPr>
          <w:sz w:val="20"/>
          <w:szCs w:val="20"/>
        </w:rPr>
        <w:t>.</w:t>
      </w:r>
    </w:p>
    <w:p w14:paraId="7B118550" w14:textId="1DA6C804" w:rsidR="0087045A" w:rsidRPr="0070631D" w:rsidRDefault="0087045A" w:rsidP="00E04186">
      <w:pPr>
        <w:pStyle w:val="Caption"/>
        <w:spacing w:after="0" w:line="360" w:lineRule="auto"/>
        <w:rPr>
          <w:sz w:val="20"/>
          <w:szCs w:val="20"/>
        </w:rPr>
      </w:pPr>
      <w:bookmarkStart w:id="85" w:name="_Ref163128833"/>
      <w:r w:rsidRPr="0070631D">
        <w:rPr>
          <w:sz w:val="20"/>
          <w:szCs w:val="20"/>
        </w:rPr>
        <w:t xml:space="preserve">Table </w:t>
      </w:r>
      <w:r w:rsidRPr="0070631D">
        <w:rPr>
          <w:sz w:val="20"/>
          <w:szCs w:val="20"/>
        </w:rPr>
        <w:fldChar w:fldCharType="begin"/>
      </w:r>
      <w:r w:rsidRPr="0070631D">
        <w:rPr>
          <w:sz w:val="20"/>
          <w:szCs w:val="20"/>
        </w:rPr>
        <w:instrText xml:space="preserve"> SEQ Table \* ARABIC </w:instrText>
      </w:r>
      <w:r w:rsidRPr="0070631D">
        <w:rPr>
          <w:sz w:val="20"/>
          <w:szCs w:val="20"/>
        </w:rPr>
        <w:fldChar w:fldCharType="separate"/>
      </w:r>
      <w:r w:rsidR="00E87973" w:rsidRPr="0070631D">
        <w:rPr>
          <w:noProof/>
          <w:sz w:val="20"/>
          <w:szCs w:val="20"/>
        </w:rPr>
        <w:t>3</w:t>
      </w:r>
      <w:r w:rsidRPr="0070631D">
        <w:rPr>
          <w:noProof/>
          <w:sz w:val="20"/>
          <w:szCs w:val="20"/>
        </w:rPr>
        <w:fldChar w:fldCharType="end"/>
      </w:r>
      <w:bookmarkEnd w:id="85"/>
      <w:r w:rsidRPr="0070631D">
        <w:rPr>
          <w:sz w:val="20"/>
          <w:szCs w:val="20"/>
        </w:rPr>
        <w:t xml:space="preserve">. </w:t>
      </w:r>
      <w:r w:rsidR="00233B0E" w:rsidRPr="0070631D">
        <w:rPr>
          <w:sz w:val="20"/>
          <w:szCs w:val="20"/>
        </w:rPr>
        <w:t>Characterized</w:t>
      </w:r>
      <w:r w:rsidR="00940A85" w:rsidRPr="0070631D">
        <w:rPr>
          <w:sz w:val="20"/>
          <w:szCs w:val="20"/>
        </w:rPr>
        <w:t xml:space="preserve"> polynomial coefficients </w:t>
      </w:r>
      <w:r w:rsidR="00233B0E" w:rsidRPr="0070631D">
        <w:rPr>
          <w:sz w:val="20"/>
          <w:szCs w:val="20"/>
        </w:rPr>
        <w:t xml:space="preserve">with respect to </w:t>
      </w:r>
      <m:oMath>
        <m:acc>
          <m:accPr>
            <m:chr m:val="̅"/>
            <m:ctrlPr>
              <w:rPr>
                <w:rFonts w:ascii="Cambria Math" w:hAnsi="Cambria Math"/>
                <w:i/>
                <w:sz w:val="20"/>
                <w:szCs w:val="20"/>
              </w:rPr>
            </m:ctrlPr>
          </m:accPr>
          <m:e>
            <m:r>
              <w:rPr>
                <w:rFonts w:ascii="Cambria Math" w:hAnsi="Cambria Math"/>
                <w:sz w:val="20"/>
                <w:szCs w:val="20"/>
              </w:rPr>
              <m:t>c</m:t>
            </m:r>
          </m:e>
        </m:acc>
        <m:r>
          <w:rPr>
            <w:rFonts w:ascii="Cambria Math" w:hAnsi="Cambria Math"/>
            <w:sz w:val="20"/>
            <w:szCs w:val="20"/>
          </w:rPr>
          <m:t>=c/</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oMath>
      <w:r w:rsidR="00233B0E" w:rsidRPr="0070631D">
        <w:rPr>
          <w:sz w:val="20"/>
          <w:szCs w:val="20"/>
        </w:rPr>
        <w:t xml:space="preserve"> </w:t>
      </w:r>
      <w:r w:rsidR="00940A85" w:rsidRPr="0070631D">
        <w:rPr>
          <w:sz w:val="20"/>
          <w:szCs w:val="20"/>
        </w:rPr>
        <w:t xml:space="preserve">for lattice parameters </w:t>
      </w: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lattice</m:t>
            </m:r>
          </m:sup>
        </m:sSup>
      </m:oMath>
      <w:r w:rsidR="00233B0E" w:rsidRPr="0070631D">
        <w:rPr>
          <w:sz w:val="20"/>
          <w:szCs w:val="20"/>
        </w:rPr>
        <w:t xml:space="preserve"> and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lattice</m:t>
            </m:r>
          </m:sup>
        </m:sSup>
      </m:oMath>
      <w:r w:rsidR="00233B0E" w:rsidRPr="0070631D">
        <w:rPr>
          <w:sz w:val="20"/>
          <w:szCs w:val="20"/>
        </w:rPr>
        <w:t xml:space="preserve"> </w:t>
      </w:r>
      <w:r w:rsidR="00940A85" w:rsidRPr="0070631D">
        <w:rPr>
          <w:sz w:val="20"/>
          <w:szCs w:val="20"/>
        </w:rPr>
        <w:t>and exchange current density</w:t>
      </w:r>
      <w:r w:rsidR="00233B0E" w:rsidRPr="0070631D">
        <w:rPr>
          <w:sz w:val="20"/>
          <w:szCs w:val="20"/>
        </w:rPr>
        <w:t xml:space="preserve"> </w:t>
      </w: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oMath>
      <w:r w:rsidR="009732B7" w:rsidRPr="0070631D">
        <w:rPr>
          <w:sz w:val="20"/>
          <w:szCs w:val="20"/>
        </w:rPr>
        <w:t xml:space="preserve"> </w:t>
      </w:r>
      <w:r w:rsidR="009732B7" w:rsidRPr="0070631D">
        <w:rPr>
          <w:sz w:val="20"/>
          <w:szCs w:val="20"/>
        </w:rPr>
        <w:fldChar w:fldCharType="begin"/>
      </w:r>
      <w:r w:rsidR="00854CFC" w:rsidRPr="0070631D">
        <w:rPr>
          <w:sz w:val="20"/>
          <w:szCs w:val="20"/>
        </w:rPr>
        <w:instrText xml:space="preserve"> ADDIN ZOTERO_ITEM CSL_CITATION {"citationID":"Erv2qd34","properties":{"unsorted":true,"formattedCitation":"[43, 44]","plainCitation":"[43, 44]","noteIndex":0},"citationItems":[{"id":233,"uris":["http://zotero.org/users/11073435/items/6P9CZ9AX"],"itemData":{"id":233,"type":"article-journal","container-title":"Journal of The Electrochemical Society","DOI":"10.1149/2.0451908jes","ISSN":"0013-4651, 1945-7111","issue":"8","journalAbbreviation":"J. Electrochem. Soc.","language":"en","page":"A1412-A1424","source":"DOI.org (Crossref)","title":"Requirements for Enabling Extreme Fast Charging of High Energy Density Li-Ion Cells while Avoiding Lithium Plating","volume":"166","author":[{"family":"Colclasure","given":"Andrew M."},{"family":"Dunlop","given":"Alison R."},{"family":"Trask","given":"Stephen E."},{"family":"Polzin","given":"Bryant J."},{"family":"Jansen","given":"Andrew N."},{"family":"Smith","given":"Kandler"}],"issued":{"date-parts":[["2019"]]}}},{"id":235,"uris":["http://zotero.org/users/11073435/items/DR88CC2J"],"itemData":{"id":235,"type":"article-journal","abstract":"Commercial NMC cells of 18650-type based on a Lix(Ni0.5Mn0.3Co0.2)O2 cathode and a graphitic anode were studied in situ using a combination of high-resolution monochromatic neutron powder diffraction and electrochemical analysis. The structural changes of the electrode materials during cell charge/ discharge have been determined using Rietveld reﬁnement and single proﬁle decomposition techniques. A transformation of the graphitic anode to LiC12 and LiC6 through the formation of higher ordered lithium intercalated carbons was observed. A different behavior of electrochemically-driven lattice distortion was observed for NMC material in comparison to LixCoO2 and its inﬂuence on the overall cell performance has been discussed in brief. Detailed analysis of the structural changes in the Lix(Ni0.5Mn0.3Co0.2)O2 cathode material revealed reversible Li/Ni cation mixing (5.6(8)%), which is state-ofcharge independent below 1600 mAh and vanishing above 1800 mAh (w0.8Qmax).","container-title":"Journal of Power Sources","DOI":"https://doi.org/10.1016/j.jpowsour.2014.01.010","ISSN":"03787753","journalAbbreviation":"J. Power Sources","language":"en","page":"197-203","source":"DOI.org (Crossref)","title":"Understanding structural changes in NMC Li-ion cells by in situ neutron diffraction","volume":"255","author":[{"family":"Dolotko","given":"O."},{"family":"Senyshyn","given":"A."},{"family":"Mühlbauer","given":"M.J."},{"family":"Nikolowski","given":"K."},{"family":"Ehrenberg","given":"H."}],"issued":{"date-parts":[["2014",6]]}}}],"schema":"https://github.com/citation-style-language/schema/raw/master/csl-citation.json"} </w:instrText>
      </w:r>
      <w:r w:rsidR="009732B7" w:rsidRPr="0070631D">
        <w:rPr>
          <w:sz w:val="20"/>
          <w:szCs w:val="20"/>
        </w:rPr>
        <w:fldChar w:fldCharType="separate"/>
      </w:r>
      <w:r w:rsidR="00854CFC" w:rsidRPr="0070631D">
        <w:rPr>
          <w:noProof/>
          <w:sz w:val="20"/>
          <w:szCs w:val="20"/>
        </w:rPr>
        <w:t>[43, 44]</w:t>
      </w:r>
      <w:r w:rsidR="009732B7" w:rsidRPr="0070631D">
        <w:rPr>
          <w:sz w:val="20"/>
          <w:szCs w:val="20"/>
        </w:rPr>
        <w:fldChar w:fldCharType="end"/>
      </w:r>
    </w:p>
    <w:tbl>
      <w:tblPr>
        <w:tblStyle w:val="TableGrid"/>
        <w:tblW w:w="9360"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10"/>
        <w:gridCol w:w="2790"/>
        <w:gridCol w:w="2430"/>
        <w:gridCol w:w="2430"/>
      </w:tblGrid>
      <w:tr w:rsidR="002E4A42" w:rsidRPr="0070631D" w14:paraId="113FD486" w14:textId="77777777" w:rsidTr="00FB02EE">
        <w:tc>
          <w:tcPr>
            <w:tcW w:w="1710" w:type="dxa"/>
            <w:tcBorders>
              <w:top w:val="nil"/>
            </w:tcBorders>
          </w:tcPr>
          <w:p w14:paraId="6A343F80" w14:textId="475DC3E5" w:rsidR="002E4A42" w:rsidRPr="0070631D" w:rsidRDefault="002E4A42" w:rsidP="00E04186">
            <w:pPr>
              <w:spacing w:after="0" w:line="360" w:lineRule="auto"/>
              <w:jc w:val="center"/>
              <w:rPr>
                <w:sz w:val="20"/>
                <w:szCs w:val="20"/>
              </w:rPr>
            </w:pPr>
            <w:r w:rsidRPr="0070631D">
              <w:rPr>
                <w:sz w:val="20"/>
                <w:szCs w:val="20"/>
              </w:rPr>
              <w:t xml:space="preserve">Polynomial </w:t>
            </w:r>
            <m:oMath>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i</m:t>
                  </m:r>
                </m:sup>
              </m:sSup>
            </m:oMath>
          </w:p>
        </w:tc>
        <w:tc>
          <w:tcPr>
            <w:tcW w:w="2790" w:type="dxa"/>
            <w:tcBorders>
              <w:top w:val="nil"/>
            </w:tcBorders>
          </w:tcPr>
          <w:p w14:paraId="1448CE76" w14:textId="746E80B7" w:rsidR="002E4A42" w:rsidRPr="0070631D" w:rsidRDefault="00A9399D" w:rsidP="00E04186">
            <w:pPr>
              <w:spacing w:after="0" w:line="360" w:lineRule="auto"/>
              <w:jc w:val="center"/>
              <w:rPr>
                <w:rFonts w:ascii="Times New Roman" w:eastAsia="Batang"/>
                <w:sz w:val="20"/>
                <w:szCs w:val="20"/>
              </w:rPr>
            </w:pPr>
            <m:oMath>
              <m:sSub>
                <m:sSubPr>
                  <m:ctrlPr>
                    <w:rPr>
                      <w:rFonts w:ascii="Cambria Math" w:hAnsi="Cambria Math"/>
                      <w:i/>
                      <w:sz w:val="20"/>
                      <w:szCs w:val="20"/>
                    </w:rPr>
                  </m:ctrlPr>
                </m:sSubPr>
                <m:e>
                  <m:acc>
                    <m:accPr>
                      <m:chr m:val="̅"/>
                      <m:ctrlPr>
                        <w:rPr>
                          <w:rFonts w:ascii="Cambria Math" w:hAnsi="Cambria Math"/>
                          <w:i/>
                          <w:sz w:val="20"/>
                          <w:szCs w:val="20"/>
                        </w:rPr>
                      </m:ctrlPr>
                    </m:accPr>
                    <m:e>
                      <m:r>
                        <w:rPr>
                          <w:rFonts w:ascii="Cambria Math" w:hAnsi="Cambria Math"/>
                          <w:sz w:val="20"/>
                          <w:szCs w:val="20"/>
                        </w:rPr>
                        <m:t>J</m:t>
                      </m:r>
                    </m:e>
                  </m:acc>
                </m:e>
                <m:sub>
                  <m:r>
                    <w:rPr>
                      <w:rFonts w:ascii="Cambria Math" w:hAnsi="Cambria Math"/>
                      <w:sz w:val="20"/>
                      <w:szCs w:val="20"/>
                    </w:rPr>
                    <m:t>0</m:t>
                  </m:r>
                </m:sub>
              </m:sSub>
            </m:oMath>
            <w:r w:rsidR="002E4A42" w:rsidRPr="0070631D">
              <w:rPr>
                <w:sz w:val="20"/>
                <w:szCs w:val="20"/>
              </w:rPr>
              <w:t xml:space="preserve"> coefficients</w:t>
            </w:r>
            <w:r w:rsidR="00FB02EE" w:rsidRPr="0070631D">
              <w:rPr>
                <w:sz w:val="20"/>
                <w:szCs w:val="20"/>
              </w:rPr>
              <w:t xml:space="preserve"> </w:t>
            </w:r>
            <m:oMath>
              <m:d>
                <m:dPr>
                  <m:begChr m:val="["/>
                  <m:endChr m:val="]"/>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A</m:t>
                      </m:r>
                    </m:num>
                    <m:den>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2</m:t>
                          </m:r>
                        </m:sup>
                      </m:sSup>
                    </m:den>
                  </m:f>
                </m:e>
              </m:d>
            </m:oMath>
          </w:p>
        </w:tc>
        <w:tc>
          <w:tcPr>
            <w:tcW w:w="2430" w:type="dxa"/>
            <w:tcBorders>
              <w:top w:val="nil"/>
            </w:tcBorders>
          </w:tcPr>
          <w:p w14:paraId="717511D9" w14:textId="1983CE4E" w:rsidR="002E4A42" w:rsidRPr="0070631D" w:rsidRDefault="00A9399D" w:rsidP="00E04186">
            <w:pPr>
              <w:spacing w:after="0" w:line="360" w:lineRule="auto"/>
              <w:jc w:val="center"/>
              <w:rPr>
                <w:sz w:val="20"/>
                <w:szCs w:val="20"/>
              </w:rPr>
            </w:pPr>
            <m:oMath>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lattice</m:t>
                  </m:r>
                </m:sup>
              </m:sSup>
            </m:oMath>
            <w:r w:rsidR="002E4A42" w:rsidRPr="0070631D">
              <w:rPr>
                <w:sz w:val="20"/>
                <w:szCs w:val="20"/>
              </w:rPr>
              <w:t xml:space="preserve"> coefficients</w:t>
            </w:r>
            <w:r w:rsidR="00FB02EE" w:rsidRPr="0070631D">
              <w:rPr>
                <w:sz w:val="20"/>
                <w:szCs w:val="20"/>
              </w:rPr>
              <w:t xml:space="preserve"> </w:t>
            </w:r>
            <m:oMath>
              <m:d>
                <m:dPr>
                  <m:begChr m:val="["/>
                  <m:endChr m:val="]"/>
                  <m:ctrlPr>
                    <w:rPr>
                      <w:rFonts w:ascii="Cambria Math" w:hAnsi="Cambria Math"/>
                      <w:i/>
                      <w:sz w:val="20"/>
                      <w:szCs w:val="20"/>
                    </w:rPr>
                  </m:ctrlPr>
                </m:dPr>
                <m:e>
                  <m:r>
                    <w:rPr>
                      <w:rFonts w:ascii="Cambria Math" w:hAnsi="Cambria Math"/>
                      <w:sz w:val="20"/>
                      <w:szCs w:val="20"/>
                    </w:rPr>
                    <m:t>m</m:t>
                  </m:r>
                </m:e>
              </m:d>
            </m:oMath>
          </w:p>
        </w:tc>
        <w:tc>
          <w:tcPr>
            <w:tcW w:w="2430" w:type="dxa"/>
            <w:tcBorders>
              <w:top w:val="nil"/>
            </w:tcBorders>
          </w:tcPr>
          <w:p w14:paraId="333AB7CE" w14:textId="335E0C47" w:rsidR="002E4A42" w:rsidRPr="0070631D" w:rsidRDefault="00A9399D" w:rsidP="00E04186">
            <w:pPr>
              <w:spacing w:after="0" w:line="360" w:lineRule="auto"/>
              <w:jc w:val="center"/>
              <w:rPr>
                <w:sz w:val="20"/>
                <w:szCs w:val="20"/>
              </w:rPr>
            </w:pP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lattice</m:t>
                  </m:r>
                </m:sup>
              </m:sSup>
            </m:oMath>
            <w:r w:rsidR="002E4A42" w:rsidRPr="0070631D">
              <w:rPr>
                <w:sz w:val="20"/>
                <w:szCs w:val="20"/>
              </w:rPr>
              <w:t xml:space="preserve"> coefficients</w:t>
            </w:r>
            <w:r w:rsidR="00FB02EE" w:rsidRPr="0070631D">
              <w:rPr>
                <w:sz w:val="20"/>
                <w:szCs w:val="20"/>
              </w:rPr>
              <w:t xml:space="preserve"> </w:t>
            </w:r>
            <m:oMath>
              <m:d>
                <m:dPr>
                  <m:begChr m:val="["/>
                  <m:endChr m:val="]"/>
                  <m:ctrlPr>
                    <w:rPr>
                      <w:rFonts w:ascii="Cambria Math" w:hAnsi="Cambria Math"/>
                      <w:i/>
                      <w:sz w:val="20"/>
                      <w:szCs w:val="20"/>
                    </w:rPr>
                  </m:ctrlPr>
                </m:dPr>
                <m:e>
                  <m:r>
                    <w:rPr>
                      <w:rFonts w:ascii="Cambria Math" w:hAnsi="Cambria Math"/>
                      <w:sz w:val="20"/>
                      <w:szCs w:val="20"/>
                    </w:rPr>
                    <m:t>m</m:t>
                  </m:r>
                </m:e>
              </m:d>
            </m:oMath>
          </w:p>
        </w:tc>
      </w:tr>
      <w:tr w:rsidR="002E4A42" w:rsidRPr="0070631D" w14:paraId="33E89239" w14:textId="77777777" w:rsidTr="00FB02EE">
        <w:tc>
          <w:tcPr>
            <w:tcW w:w="1710" w:type="dxa"/>
            <w:tcBorders>
              <w:bottom w:val="nil"/>
            </w:tcBorders>
          </w:tcPr>
          <w:p w14:paraId="58C8DD63" w14:textId="39DF8CAB" w:rsidR="002E4A42" w:rsidRPr="0070631D" w:rsidRDefault="00A9399D" w:rsidP="00E04186">
            <w:pPr>
              <w:spacing w:before="0" w:after="0" w:line="360" w:lineRule="auto"/>
              <w:rPr>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10</m:t>
                    </m:r>
                  </m:sup>
                </m:sSup>
              </m:oMath>
            </m:oMathPara>
          </w:p>
        </w:tc>
        <w:tc>
          <w:tcPr>
            <w:tcW w:w="2790" w:type="dxa"/>
            <w:tcBorders>
              <w:bottom w:val="nil"/>
            </w:tcBorders>
          </w:tcPr>
          <w:p w14:paraId="07904EE4" w14:textId="08411EF4" w:rsidR="002E4A42" w:rsidRPr="0070631D" w:rsidRDefault="002E4A42" w:rsidP="00E04186">
            <w:pPr>
              <w:widowControl/>
              <w:adjustRightInd w:val="0"/>
              <w:spacing w:before="0" w:after="0" w:line="360" w:lineRule="auto"/>
              <w:jc w:val="left"/>
              <w:rPr>
                <w:rFonts w:ascii="Times New Roman" w:eastAsia="Batang"/>
                <w:sz w:val="20"/>
                <w:szCs w:val="20"/>
              </w:rPr>
            </w:pPr>
            <m:oMathPara>
              <m:oMath>
                <m:r>
                  <w:rPr>
                    <w:rFonts w:ascii="Cambria Math" w:hAnsi="Cambria Math"/>
                    <w:sz w:val="20"/>
                    <w:szCs w:val="20"/>
                  </w:rPr>
                  <m:t>2.803425068966447x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m:oMathPara>
          </w:p>
        </w:tc>
        <w:tc>
          <w:tcPr>
            <w:tcW w:w="2430" w:type="dxa"/>
            <w:tcBorders>
              <w:bottom w:val="nil"/>
            </w:tcBorders>
          </w:tcPr>
          <w:p w14:paraId="2CE20E76" w14:textId="05B18D8F" w:rsidR="002E4A42" w:rsidRPr="0070631D" w:rsidRDefault="002E4A42" w:rsidP="00E04186">
            <w:pPr>
              <w:widowControl/>
              <w:adjustRightInd w:val="0"/>
              <w:spacing w:before="0" w:after="0" w:line="360" w:lineRule="auto"/>
              <w:jc w:val="left"/>
              <w:rPr>
                <w:sz w:val="20"/>
                <w:szCs w:val="20"/>
              </w:rPr>
            </w:pPr>
            <m:oMathPara>
              <m:oMath>
                <m:r>
                  <w:rPr>
                    <w:rFonts w:ascii="Cambria Math" w:hAnsi="Cambria Math"/>
                    <w:sz w:val="20"/>
                    <w:szCs w:val="20"/>
                  </w:rPr>
                  <m:t>-8.93152235x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-9</m:t>
                    </m:r>
                  </m:sup>
                </m:sSup>
              </m:oMath>
            </m:oMathPara>
          </w:p>
        </w:tc>
        <w:tc>
          <w:tcPr>
            <w:tcW w:w="2430" w:type="dxa"/>
            <w:tcBorders>
              <w:bottom w:val="nil"/>
            </w:tcBorders>
          </w:tcPr>
          <w:p w14:paraId="77518321" w14:textId="318498C1" w:rsidR="002E4A42" w:rsidRPr="0070631D" w:rsidRDefault="002E4A42" w:rsidP="00E04186">
            <w:pPr>
              <w:spacing w:before="0" w:after="0" w:line="360" w:lineRule="auto"/>
              <w:jc w:val="center"/>
              <w:rPr>
                <w:sz w:val="20"/>
                <w:szCs w:val="20"/>
              </w:rPr>
            </w:pPr>
            <m:oMathPara>
              <m:oMath>
                <m:r>
                  <w:rPr>
                    <w:rFonts w:ascii="Cambria Math" w:hAnsi="Cambria Math"/>
                    <w:sz w:val="20"/>
                    <w:szCs w:val="20"/>
                  </w:rPr>
                  <m:t>1.57015662x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r>
      <w:tr w:rsidR="002E4A42" w:rsidRPr="0070631D" w14:paraId="32D9FA71" w14:textId="77777777" w:rsidTr="00FB02EE">
        <w:tc>
          <w:tcPr>
            <w:tcW w:w="1710" w:type="dxa"/>
            <w:tcBorders>
              <w:top w:val="nil"/>
              <w:bottom w:val="nil"/>
            </w:tcBorders>
          </w:tcPr>
          <w:p w14:paraId="7C3E7284" w14:textId="404CBCE5" w:rsidR="002E4A42" w:rsidRPr="0070631D" w:rsidRDefault="00A9399D" w:rsidP="00E04186">
            <w:pPr>
              <w:spacing w:before="0" w:after="0" w:line="360" w:lineRule="auto"/>
              <w:rPr>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9</m:t>
                    </m:r>
                  </m:sup>
                </m:sSup>
              </m:oMath>
            </m:oMathPara>
          </w:p>
        </w:tc>
        <w:tc>
          <w:tcPr>
            <w:tcW w:w="2790" w:type="dxa"/>
            <w:tcBorders>
              <w:top w:val="nil"/>
              <w:bottom w:val="nil"/>
            </w:tcBorders>
          </w:tcPr>
          <w:p w14:paraId="20EE6DDD" w14:textId="454D276B" w:rsidR="002E4A42" w:rsidRPr="0070631D" w:rsidRDefault="002E4A42" w:rsidP="00E04186">
            <w:pPr>
              <w:widowControl/>
              <w:adjustRightInd w:val="0"/>
              <w:spacing w:before="0" w:after="0" w:line="360" w:lineRule="auto"/>
              <w:jc w:val="left"/>
              <w:rPr>
                <w:rFonts w:ascii="Times New Roman" w:eastAsia="Batang"/>
                <w:sz w:val="20"/>
                <w:szCs w:val="20"/>
              </w:rPr>
            </w:pPr>
            <m:oMathPara>
              <m:oMath>
                <m:r>
                  <w:rPr>
                    <w:rFonts w:ascii="Cambria Math" w:hAnsi="Cambria Math"/>
                    <w:sz w:val="20"/>
                    <w:szCs w:val="20"/>
                  </w:rPr>
                  <m:t>-1.485221335897379x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m:oMathPara>
          </w:p>
        </w:tc>
        <w:tc>
          <w:tcPr>
            <w:tcW w:w="2430" w:type="dxa"/>
            <w:tcBorders>
              <w:top w:val="nil"/>
              <w:bottom w:val="nil"/>
            </w:tcBorders>
          </w:tcPr>
          <w:p w14:paraId="02BC1BAE" w14:textId="6A92E880" w:rsidR="002E4A42" w:rsidRPr="0070631D" w:rsidRDefault="002E4A42" w:rsidP="00E04186">
            <w:pPr>
              <w:widowControl/>
              <w:adjustRightInd w:val="0"/>
              <w:spacing w:before="0" w:after="0" w:line="360" w:lineRule="auto"/>
              <w:jc w:val="left"/>
              <w:rPr>
                <w:rFonts w:ascii="Courier" w:hAnsi="Courier" w:cs="Courier"/>
                <w:sz w:val="20"/>
                <w:szCs w:val="20"/>
              </w:rPr>
            </w:pPr>
            <m:oMathPara>
              <m:oMath>
                <m:r>
                  <w:rPr>
                    <w:rFonts w:ascii="Cambria Math" w:hAnsi="Cambria Math"/>
                    <w:sz w:val="20"/>
                    <w:szCs w:val="20"/>
                  </w:rPr>
                  <m:t>4.84951233x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m:oMathPara>
          </w:p>
        </w:tc>
        <w:tc>
          <w:tcPr>
            <w:tcW w:w="2430" w:type="dxa"/>
            <w:tcBorders>
              <w:top w:val="nil"/>
              <w:bottom w:val="nil"/>
            </w:tcBorders>
          </w:tcPr>
          <w:p w14:paraId="057EA114" w14:textId="00689FF0" w:rsidR="002E4A42" w:rsidRPr="0070631D" w:rsidRDefault="002E4A42" w:rsidP="00E04186">
            <w:pPr>
              <w:spacing w:before="0" w:after="0" w:line="360" w:lineRule="auto"/>
              <w:jc w:val="center"/>
              <w:rPr>
                <w:sz w:val="20"/>
                <w:szCs w:val="20"/>
              </w:rPr>
            </w:pPr>
            <m:oMathPara>
              <m:oMath>
                <m:r>
                  <w:rPr>
                    <w:rFonts w:ascii="Cambria Math" w:hAnsi="Cambria Math"/>
                    <w:sz w:val="20"/>
                    <w:szCs w:val="20"/>
                  </w:rPr>
                  <m:t>-8.02967619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r>
      <w:tr w:rsidR="002E4A42" w:rsidRPr="0070631D" w14:paraId="63B020DE" w14:textId="77777777" w:rsidTr="00FB02EE">
        <w:tc>
          <w:tcPr>
            <w:tcW w:w="1710" w:type="dxa"/>
            <w:tcBorders>
              <w:top w:val="nil"/>
              <w:bottom w:val="nil"/>
            </w:tcBorders>
          </w:tcPr>
          <w:p w14:paraId="6F699126" w14:textId="0B98269C" w:rsidR="002E4A42" w:rsidRPr="0070631D" w:rsidRDefault="00A9399D" w:rsidP="00E04186">
            <w:pPr>
              <w:spacing w:before="0" w:after="0" w:line="360" w:lineRule="auto"/>
              <w:rPr>
                <w:rFonts w:ascii="Times New Roman" w:eastAsia="Batang"/>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8</m:t>
                    </m:r>
                  </m:sup>
                </m:sSup>
              </m:oMath>
            </m:oMathPara>
          </w:p>
        </w:tc>
        <w:tc>
          <w:tcPr>
            <w:tcW w:w="2790" w:type="dxa"/>
            <w:tcBorders>
              <w:top w:val="nil"/>
              <w:bottom w:val="nil"/>
            </w:tcBorders>
          </w:tcPr>
          <w:p w14:paraId="77253E0D" w14:textId="3BEE173A" w:rsidR="002E4A42" w:rsidRPr="0070631D" w:rsidRDefault="002E4A42" w:rsidP="00E04186">
            <w:pPr>
              <w:spacing w:before="0" w:after="0" w:line="360" w:lineRule="auto"/>
              <w:jc w:val="left"/>
              <w:rPr>
                <w:rFonts w:ascii="Times New Roman" w:eastAsia="Batang"/>
                <w:sz w:val="20"/>
                <w:szCs w:val="20"/>
              </w:rPr>
            </w:pPr>
            <m:oMathPara>
              <m:oMath>
                <m:r>
                  <w:rPr>
                    <w:rFonts w:ascii="Cambria Math" w:hAnsi="Cambria Math"/>
                    <w:sz w:val="20"/>
                    <w:szCs w:val="20"/>
                  </w:rPr>
                  <m:t>3.347705415406199x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m:oMathPara>
          </w:p>
        </w:tc>
        <w:tc>
          <w:tcPr>
            <w:tcW w:w="2430" w:type="dxa"/>
            <w:tcBorders>
              <w:top w:val="nil"/>
              <w:bottom w:val="nil"/>
            </w:tcBorders>
          </w:tcPr>
          <w:p w14:paraId="3FF23F50" w14:textId="08C13545" w:rsidR="002E4A42" w:rsidRPr="0070631D" w:rsidRDefault="002E4A42" w:rsidP="00E04186">
            <w:pPr>
              <w:spacing w:before="0" w:after="0" w:line="360" w:lineRule="auto"/>
              <w:jc w:val="left"/>
              <w:rPr>
                <w:sz w:val="20"/>
                <w:szCs w:val="20"/>
              </w:rPr>
            </w:pPr>
            <m:oMathPara>
              <m:oMath>
                <m:r>
                  <w:rPr>
                    <w:rFonts w:ascii="Cambria Math" w:hAnsi="Cambria Math"/>
                    <w:sz w:val="20"/>
                    <w:szCs w:val="20"/>
                  </w:rPr>
                  <m:t>-1.10152450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c>
          <w:tcPr>
            <w:tcW w:w="2430" w:type="dxa"/>
            <w:tcBorders>
              <w:top w:val="nil"/>
              <w:bottom w:val="nil"/>
            </w:tcBorders>
          </w:tcPr>
          <w:p w14:paraId="4B73B81A" w14:textId="6EAAB19C" w:rsidR="002E4A42" w:rsidRPr="0070631D" w:rsidRDefault="002E4A42" w:rsidP="00E04186">
            <w:pPr>
              <w:spacing w:before="0" w:after="0" w:line="360" w:lineRule="auto"/>
              <w:jc w:val="center"/>
              <w:rPr>
                <w:sz w:val="20"/>
                <w:szCs w:val="20"/>
              </w:rPr>
            </w:pPr>
            <m:oMathPara>
              <m:oMath>
                <m:r>
                  <w:rPr>
                    <w:rFonts w:ascii="Cambria Math" w:hAnsi="Cambria Math"/>
                    <w:sz w:val="20"/>
                    <w:szCs w:val="20"/>
                  </w:rPr>
                  <m:t>1.72702935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oMath>
            </m:oMathPara>
          </w:p>
        </w:tc>
      </w:tr>
      <w:tr w:rsidR="002E4A42" w:rsidRPr="0070631D" w14:paraId="181B0106" w14:textId="77777777" w:rsidTr="00FB02EE">
        <w:tc>
          <w:tcPr>
            <w:tcW w:w="1710" w:type="dxa"/>
            <w:tcBorders>
              <w:top w:val="nil"/>
              <w:bottom w:val="nil"/>
            </w:tcBorders>
          </w:tcPr>
          <w:p w14:paraId="76E9D03E" w14:textId="0B13A864" w:rsidR="002E4A42" w:rsidRPr="0070631D" w:rsidRDefault="00A9399D" w:rsidP="00E04186">
            <w:pPr>
              <w:spacing w:before="0" w:after="0" w:line="360" w:lineRule="auto"/>
              <w:rPr>
                <w:rFonts w:ascii="Times New Roman" w:eastAsia="Batang"/>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7</m:t>
                    </m:r>
                  </m:sup>
                </m:sSup>
              </m:oMath>
            </m:oMathPara>
          </w:p>
        </w:tc>
        <w:tc>
          <w:tcPr>
            <w:tcW w:w="2790" w:type="dxa"/>
            <w:tcBorders>
              <w:top w:val="nil"/>
              <w:bottom w:val="nil"/>
            </w:tcBorders>
          </w:tcPr>
          <w:p w14:paraId="7CF759B4" w14:textId="37FDE05E" w:rsidR="002E4A42" w:rsidRPr="0070631D" w:rsidRDefault="002E4A42" w:rsidP="00E04186">
            <w:pPr>
              <w:spacing w:before="0" w:after="0" w:line="360" w:lineRule="auto"/>
              <w:jc w:val="left"/>
              <w:rPr>
                <w:rFonts w:ascii="Times New Roman" w:eastAsia="Batang"/>
                <w:sz w:val="20"/>
                <w:szCs w:val="20"/>
              </w:rPr>
            </w:pPr>
            <m:oMathPara>
              <m:oMath>
                <m:r>
                  <w:rPr>
                    <w:rFonts w:ascii="Cambria Math" w:eastAsia="Batang" w:hAnsi="Cambria Math"/>
                    <w:sz w:val="20"/>
                    <w:szCs w:val="20"/>
                  </w:rPr>
                  <m:t>-4.169011915077865x</m:t>
                </m:r>
                <m:sSup>
                  <m:sSupPr>
                    <m:ctrlPr>
                      <w:rPr>
                        <w:rFonts w:ascii="Cambria Math" w:eastAsia="Batang" w:hAnsi="Cambria Math"/>
                        <w:i/>
                        <w:sz w:val="20"/>
                        <w:szCs w:val="20"/>
                      </w:rPr>
                    </m:ctrlPr>
                  </m:sSupPr>
                  <m:e>
                    <m:r>
                      <w:rPr>
                        <w:rFonts w:ascii="Cambria Math" w:eastAsia="Batang" w:hAnsi="Cambria Math"/>
                        <w:sz w:val="20"/>
                        <w:szCs w:val="20"/>
                      </w:rPr>
                      <m:t>10</m:t>
                    </m:r>
                  </m:e>
                  <m:sup>
                    <m:r>
                      <w:rPr>
                        <w:rFonts w:ascii="Cambria Math" w:eastAsia="Batang" w:hAnsi="Cambria Math"/>
                        <w:sz w:val="20"/>
                        <w:szCs w:val="20"/>
                      </w:rPr>
                      <m:t>5</m:t>
                    </m:r>
                  </m:sup>
                </m:sSup>
              </m:oMath>
            </m:oMathPara>
          </w:p>
        </w:tc>
        <w:tc>
          <w:tcPr>
            <w:tcW w:w="2430" w:type="dxa"/>
            <w:tcBorders>
              <w:top w:val="nil"/>
              <w:bottom w:val="nil"/>
            </w:tcBorders>
          </w:tcPr>
          <w:p w14:paraId="02E6D470" w14:textId="42D4E8E4" w:rsidR="002E4A42" w:rsidRPr="0070631D" w:rsidRDefault="002E4A42" w:rsidP="00E04186">
            <w:pPr>
              <w:spacing w:before="0" w:after="0" w:line="360" w:lineRule="auto"/>
              <w:jc w:val="left"/>
              <w:rPr>
                <w:sz w:val="20"/>
                <w:szCs w:val="20"/>
              </w:rPr>
            </w:pPr>
            <m:oMathPara>
              <m:oMath>
                <m:r>
                  <w:rPr>
                    <w:rFonts w:ascii="Cambria Math" w:hAnsi="Cambria Math"/>
                    <w:sz w:val="20"/>
                    <w:szCs w:val="20"/>
                  </w:rPr>
                  <m:t>1.36152708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c>
          <w:tcPr>
            <w:tcW w:w="2430" w:type="dxa"/>
            <w:tcBorders>
              <w:top w:val="nil"/>
              <w:bottom w:val="nil"/>
            </w:tcBorders>
          </w:tcPr>
          <w:p w14:paraId="6C706E2E" w14:textId="50ADB0AC" w:rsidR="002E4A42" w:rsidRPr="0070631D" w:rsidRDefault="002E4A42" w:rsidP="00E04186">
            <w:pPr>
              <w:spacing w:before="0" w:after="0" w:line="360" w:lineRule="auto"/>
              <w:jc w:val="center"/>
              <w:rPr>
                <w:rFonts w:ascii="Times New Roman" w:eastAsia="Batang"/>
                <w:sz w:val="20"/>
                <w:szCs w:val="20"/>
              </w:rPr>
            </w:pPr>
            <m:oMathPara>
              <m:oMath>
                <m:r>
                  <w:rPr>
                    <w:rFonts w:ascii="Cambria Math" w:hAnsi="Cambria Math"/>
                    <w:sz w:val="20"/>
                    <w:szCs w:val="20"/>
                  </w:rPr>
                  <m:t>-2.03022461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oMath>
            </m:oMathPara>
          </w:p>
        </w:tc>
      </w:tr>
      <w:tr w:rsidR="002E4A42" w:rsidRPr="0070631D" w14:paraId="714182AD" w14:textId="77777777" w:rsidTr="00FB02EE">
        <w:tc>
          <w:tcPr>
            <w:tcW w:w="1710" w:type="dxa"/>
            <w:tcBorders>
              <w:top w:val="nil"/>
              <w:bottom w:val="nil"/>
            </w:tcBorders>
          </w:tcPr>
          <w:p w14:paraId="5F02F42E" w14:textId="4C337FE1" w:rsidR="002E4A42" w:rsidRPr="0070631D" w:rsidRDefault="00A9399D" w:rsidP="00E04186">
            <w:pPr>
              <w:spacing w:before="0" w:after="0" w:line="360" w:lineRule="auto"/>
              <w:rPr>
                <w:rFonts w:ascii="Times New Roman" w:eastAsia="Batang"/>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6</m:t>
                    </m:r>
                  </m:sup>
                </m:sSup>
              </m:oMath>
            </m:oMathPara>
          </w:p>
        </w:tc>
        <w:tc>
          <w:tcPr>
            <w:tcW w:w="2790" w:type="dxa"/>
            <w:tcBorders>
              <w:top w:val="nil"/>
              <w:bottom w:val="nil"/>
            </w:tcBorders>
          </w:tcPr>
          <w:p w14:paraId="1A451583" w14:textId="219536E3" w:rsidR="002E4A42" w:rsidRPr="0070631D" w:rsidRDefault="002E4A42" w:rsidP="00E04186">
            <w:pPr>
              <w:spacing w:before="0" w:after="0" w:line="360" w:lineRule="auto"/>
              <w:jc w:val="left"/>
              <w:rPr>
                <w:rFonts w:ascii="Times New Roman" w:eastAsia="Batang"/>
                <w:sz w:val="20"/>
                <w:szCs w:val="20"/>
              </w:rPr>
            </w:pPr>
            <m:oMathPara>
              <m:oMath>
                <m:r>
                  <w:rPr>
                    <w:rFonts w:ascii="Cambria Math" w:eastAsia="Batang" w:hAnsi="Cambria Math"/>
                    <w:sz w:val="20"/>
                    <w:szCs w:val="20"/>
                  </w:rPr>
                  <m:t>3.113802647858406x</m:t>
                </m:r>
                <m:sSup>
                  <m:sSupPr>
                    <m:ctrlPr>
                      <w:rPr>
                        <w:rFonts w:ascii="Cambria Math" w:eastAsia="Batang" w:hAnsi="Cambria Math"/>
                        <w:i/>
                        <w:sz w:val="20"/>
                        <w:szCs w:val="20"/>
                      </w:rPr>
                    </m:ctrlPr>
                  </m:sSupPr>
                  <m:e>
                    <m:r>
                      <w:rPr>
                        <w:rFonts w:ascii="Cambria Math" w:eastAsia="Batang" w:hAnsi="Cambria Math"/>
                        <w:sz w:val="20"/>
                        <w:szCs w:val="20"/>
                      </w:rPr>
                      <m:t>10</m:t>
                    </m:r>
                  </m:e>
                  <m:sup>
                    <m:r>
                      <w:rPr>
                        <w:rFonts w:ascii="Cambria Math" w:eastAsia="Batang" w:hAnsi="Cambria Math"/>
                        <w:sz w:val="20"/>
                        <w:szCs w:val="20"/>
                      </w:rPr>
                      <m:t>5</m:t>
                    </m:r>
                  </m:sup>
                </m:sSup>
              </m:oMath>
            </m:oMathPara>
          </w:p>
        </w:tc>
        <w:tc>
          <w:tcPr>
            <w:tcW w:w="2430" w:type="dxa"/>
            <w:tcBorders>
              <w:top w:val="nil"/>
              <w:bottom w:val="nil"/>
            </w:tcBorders>
          </w:tcPr>
          <w:p w14:paraId="0F5E80F9" w14:textId="6DB6D638" w:rsidR="002E4A42" w:rsidRPr="0070631D" w:rsidRDefault="002E4A42" w:rsidP="00E04186">
            <w:pPr>
              <w:spacing w:before="0" w:after="0" w:line="360" w:lineRule="auto"/>
              <w:jc w:val="left"/>
              <w:rPr>
                <w:sz w:val="20"/>
                <w:szCs w:val="20"/>
              </w:rPr>
            </w:pPr>
            <m:oMathPara>
              <m:oMath>
                <m:r>
                  <w:rPr>
                    <w:rFonts w:ascii="Cambria Math" w:hAnsi="Cambria Math"/>
                    <w:sz w:val="20"/>
                    <w:szCs w:val="20"/>
                  </w:rPr>
                  <m:t>-9.98827607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m:oMathPara>
          </w:p>
        </w:tc>
        <w:tc>
          <w:tcPr>
            <w:tcW w:w="2430" w:type="dxa"/>
            <w:tcBorders>
              <w:top w:val="nil"/>
              <w:bottom w:val="nil"/>
            </w:tcBorders>
          </w:tcPr>
          <w:p w14:paraId="37869864" w14:textId="0ACA6CD0" w:rsidR="002E4A42" w:rsidRPr="0070631D" w:rsidRDefault="002E4A42" w:rsidP="00E04186">
            <w:pPr>
              <w:spacing w:before="0" w:after="0" w:line="360" w:lineRule="auto"/>
              <w:jc w:val="center"/>
              <w:rPr>
                <w:rFonts w:ascii="Times New Roman" w:eastAsia="Batang"/>
                <w:sz w:val="20"/>
                <w:szCs w:val="20"/>
              </w:rPr>
            </w:pPr>
            <m:oMathPara>
              <m:oMath>
                <m:r>
                  <w:rPr>
                    <w:rFonts w:ascii="Cambria Math" w:hAnsi="Cambria Math"/>
                    <w:sz w:val="20"/>
                    <w:szCs w:val="20"/>
                  </w:rPr>
                  <m:t>1.42129465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-6</m:t>
                    </m:r>
                  </m:sup>
                </m:sSup>
              </m:oMath>
            </m:oMathPara>
          </w:p>
        </w:tc>
      </w:tr>
      <w:tr w:rsidR="002E4A42" w:rsidRPr="0070631D" w14:paraId="2679FA1E" w14:textId="77777777" w:rsidTr="00FB02EE">
        <w:tc>
          <w:tcPr>
            <w:tcW w:w="1710" w:type="dxa"/>
            <w:tcBorders>
              <w:top w:val="nil"/>
              <w:bottom w:val="nil"/>
            </w:tcBorders>
          </w:tcPr>
          <w:p w14:paraId="793F0E9F" w14:textId="5947EDD9" w:rsidR="002E4A42" w:rsidRPr="0070631D" w:rsidRDefault="00A9399D" w:rsidP="00E04186">
            <w:pPr>
              <w:spacing w:before="0" w:after="0" w:line="360" w:lineRule="auto"/>
              <w:rPr>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5</m:t>
                    </m:r>
                  </m:sup>
                </m:sSup>
              </m:oMath>
            </m:oMathPara>
          </w:p>
        </w:tc>
        <w:tc>
          <w:tcPr>
            <w:tcW w:w="2790" w:type="dxa"/>
            <w:tcBorders>
              <w:top w:val="nil"/>
              <w:bottom w:val="nil"/>
            </w:tcBorders>
          </w:tcPr>
          <w:p w14:paraId="1D25C4FF" w14:textId="746779E7" w:rsidR="002E4A42" w:rsidRPr="0070631D" w:rsidRDefault="002E4A42" w:rsidP="00E04186">
            <w:pPr>
              <w:spacing w:before="0" w:after="0" w:line="360" w:lineRule="auto"/>
              <w:jc w:val="left"/>
              <w:rPr>
                <w:rFonts w:ascii="Times New Roman" w:eastAsia="Batang"/>
                <w:sz w:val="20"/>
                <w:szCs w:val="20"/>
              </w:rPr>
            </w:pPr>
            <m:oMathPara>
              <m:oMath>
                <m:r>
                  <w:rPr>
                    <w:rFonts w:ascii="Cambria Math" w:hAnsi="Cambria Math"/>
                    <w:sz w:val="20"/>
                    <w:szCs w:val="20"/>
                  </w:rPr>
                  <m:t>-1.416477460103355x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m:oMathPara>
          </w:p>
        </w:tc>
        <w:tc>
          <w:tcPr>
            <w:tcW w:w="2430" w:type="dxa"/>
            <w:tcBorders>
              <w:top w:val="nil"/>
              <w:bottom w:val="nil"/>
            </w:tcBorders>
          </w:tcPr>
          <w:p w14:paraId="0320D9A2" w14:textId="16502EF2" w:rsidR="002E4A42" w:rsidRPr="0070631D" w:rsidRDefault="002E4A42" w:rsidP="00E04186">
            <w:pPr>
              <w:spacing w:before="0" w:after="0" w:line="360" w:lineRule="auto"/>
              <w:jc w:val="left"/>
              <w:rPr>
                <w:sz w:val="20"/>
                <w:szCs w:val="20"/>
              </w:rPr>
            </w:pPr>
            <m:oMathPara>
              <m:oMath>
                <m:r>
                  <w:rPr>
                    <w:rFonts w:ascii="Cambria Math" w:hAnsi="Cambria Math"/>
                    <w:sz w:val="20"/>
                    <w:szCs w:val="20"/>
                  </w:rPr>
                  <m:t>4.45750059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m:oMathPara>
          </w:p>
        </w:tc>
        <w:tc>
          <w:tcPr>
            <w:tcW w:w="2430" w:type="dxa"/>
            <w:tcBorders>
              <w:top w:val="nil"/>
              <w:bottom w:val="nil"/>
            </w:tcBorders>
          </w:tcPr>
          <w:p w14:paraId="1E49D6AC" w14:textId="33AA8495" w:rsidR="002E4A42" w:rsidRPr="0070631D" w:rsidRDefault="002E4A42" w:rsidP="00E04186">
            <w:pPr>
              <w:spacing w:before="0" w:after="0" w:line="360" w:lineRule="auto"/>
              <w:jc w:val="center"/>
              <w:rPr>
                <w:sz w:val="20"/>
                <w:szCs w:val="20"/>
              </w:rPr>
            </w:pPr>
            <m:oMathPara>
              <m:oMath>
                <m:r>
                  <w:rPr>
                    <w:rFonts w:ascii="Cambria Math" w:hAnsi="Cambria Math"/>
                    <w:sz w:val="20"/>
                    <w:szCs w:val="20"/>
                  </w:rPr>
                  <m:t>-6.06667972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r>
      <w:tr w:rsidR="002E4A42" w:rsidRPr="0070631D" w14:paraId="499B8A0A" w14:textId="77777777" w:rsidTr="00FB02EE">
        <w:tc>
          <w:tcPr>
            <w:tcW w:w="1710" w:type="dxa"/>
            <w:tcBorders>
              <w:top w:val="nil"/>
              <w:bottom w:val="nil"/>
            </w:tcBorders>
          </w:tcPr>
          <w:p w14:paraId="307D1469" w14:textId="145D4256" w:rsidR="002E4A42" w:rsidRPr="0070631D" w:rsidRDefault="00A9399D" w:rsidP="00E04186">
            <w:pPr>
              <w:spacing w:before="0" w:after="0" w:line="360" w:lineRule="auto"/>
              <w:rPr>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4</m:t>
                    </m:r>
                  </m:sup>
                </m:sSup>
              </m:oMath>
            </m:oMathPara>
          </w:p>
        </w:tc>
        <w:tc>
          <w:tcPr>
            <w:tcW w:w="2790" w:type="dxa"/>
            <w:tcBorders>
              <w:top w:val="nil"/>
              <w:bottom w:val="nil"/>
            </w:tcBorders>
          </w:tcPr>
          <w:p w14:paraId="7B431A92" w14:textId="40BC9226" w:rsidR="002E4A42" w:rsidRPr="0070631D" w:rsidRDefault="002E4A42" w:rsidP="00E04186">
            <w:pPr>
              <w:spacing w:before="0" w:after="0" w:line="360" w:lineRule="auto"/>
              <w:jc w:val="left"/>
              <w:rPr>
                <w:rFonts w:ascii="Times New Roman" w:eastAsia="Batang"/>
                <w:sz w:val="20"/>
                <w:szCs w:val="20"/>
              </w:rPr>
            </w:pPr>
            <m:oMathPara>
              <m:oMath>
                <m:r>
                  <w:rPr>
                    <w:rFonts w:ascii="Cambria Math" w:hAnsi="Cambria Math"/>
                    <w:sz w:val="20"/>
                    <w:szCs w:val="20"/>
                  </w:rPr>
                  <m:t>3.822682327855755x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m:oMathPara>
          </w:p>
        </w:tc>
        <w:tc>
          <w:tcPr>
            <w:tcW w:w="2430" w:type="dxa"/>
            <w:tcBorders>
              <w:top w:val="nil"/>
              <w:bottom w:val="nil"/>
            </w:tcBorders>
          </w:tcPr>
          <w:p w14:paraId="4984CCDF" w14:textId="7FB26E6C" w:rsidR="002E4A42" w:rsidRPr="0070631D" w:rsidRDefault="002E4A42" w:rsidP="00E04186">
            <w:pPr>
              <w:spacing w:before="0" w:after="0" w:line="360" w:lineRule="auto"/>
              <w:jc w:val="left"/>
              <w:rPr>
                <w:sz w:val="20"/>
                <w:szCs w:val="20"/>
              </w:rPr>
            </w:pPr>
            <m:oMathPara>
              <m:oMath>
                <m:r>
                  <w:rPr>
                    <w:rFonts w:ascii="Cambria Math" w:hAnsi="Cambria Math"/>
                    <w:sz w:val="20"/>
                    <w:szCs w:val="20"/>
                  </w:rPr>
                  <m:t>-1.19248433x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m:oMathPara>
          </w:p>
        </w:tc>
        <w:tc>
          <w:tcPr>
            <w:tcW w:w="2430" w:type="dxa"/>
            <w:tcBorders>
              <w:top w:val="nil"/>
              <w:bottom w:val="nil"/>
            </w:tcBorders>
          </w:tcPr>
          <w:p w14:paraId="06B460DB" w14:textId="32B6284D" w:rsidR="002E4A42" w:rsidRPr="0070631D" w:rsidRDefault="002E4A42" w:rsidP="00E04186">
            <w:pPr>
              <w:spacing w:before="0" w:after="0" w:line="360" w:lineRule="auto"/>
              <w:jc w:val="center"/>
              <w:rPr>
                <w:sz w:val="20"/>
                <w:szCs w:val="20"/>
              </w:rPr>
            </w:pPr>
            <m:oMathPara>
              <m:oMath>
                <m:r>
                  <w:rPr>
                    <w:rFonts w:ascii="Cambria Math" w:hAnsi="Cambria Math"/>
                    <w:sz w:val="20"/>
                    <w:szCs w:val="20"/>
                  </w:rPr>
                  <m:t>1.55438386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-7</m:t>
                    </m:r>
                  </m:sup>
                </m:sSup>
              </m:oMath>
            </m:oMathPara>
          </w:p>
        </w:tc>
      </w:tr>
      <w:tr w:rsidR="002E4A42" w:rsidRPr="0070631D" w14:paraId="55E5CF2E" w14:textId="77777777" w:rsidTr="00FB02EE">
        <w:tc>
          <w:tcPr>
            <w:tcW w:w="1710" w:type="dxa"/>
            <w:tcBorders>
              <w:top w:val="nil"/>
              <w:bottom w:val="nil"/>
            </w:tcBorders>
          </w:tcPr>
          <w:p w14:paraId="6F0B6FDB" w14:textId="3C1E85E2" w:rsidR="002E4A42" w:rsidRPr="0070631D" w:rsidRDefault="00A9399D" w:rsidP="00E04186">
            <w:pPr>
              <w:spacing w:before="0" w:after="0" w:line="360" w:lineRule="auto"/>
              <w:rPr>
                <w:rFonts w:ascii="Times New Roman" w:eastAsia="Batang"/>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3</m:t>
                    </m:r>
                  </m:sup>
                </m:sSup>
              </m:oMath>
            </m:oMathPara>
          </w:p>
        </w:tc>
        <w:tc>
          <w:tcPr>
            <w:tcW w:w="2790" w:type="dxa"/>
            <w:tcBorders>
              <w:top w:val="nil"/>
              <w:bottom w:val="nil"/>
            </w:tcBorders>
          </w:tcPr>
          <w:p w14:paraId="59625C85" w14:textId="1D3F7F9E" w:rsidR="002E4A42" w:rsidRPr="0070631D" w:rsidRDefault="002E4A42" w:rsidP="00E04186">
            <w:pPr>
              <w:spacing w:before="0" w:after="0" w:line="360" w:lineRule="auto"/>
              <w:jc w:val="left"/>
              <w:rPr>
                <w:rFonts w:ascii="Times New Roman" w:eastAsia="Batang"/>
                <w:sz w:val="20"/>
                <w:szCs w:val="20"/>
              </w:rPr>
            </w:pPr>
            <m:oMathPara>
              <m:oMath>
                <m:r>
                  <w:rPr>
                    <w:rFonts w:ascii="Cambria Math" w:hAnsi="Cambria Math"/>
                    <w:sz w:val="20"/>
                    <w:szCs w:val="20"/>
                  </w:rPr>
                  <m:t>-5.783762746199664x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3</m:t>
                    </m:r>
                  </m:sup>
                </m:sSup>
              </m:oMath>
            </m:oMathPara>
          </w:p>
        </w:tc>
        <w:tc>
          <w:tcPr>
            <w:tcW w:w="2430" w:type="dxa"/>
            <w:tcBorders>
              <w:top w:val="nil"/>
              <w:bottom w:val="nil"/>
            </w:tcBorders>
          </w:tcPr>
          <w:p w14:paraId="24CF16AD" w14:textId="70D5E941" w:rsidR="002E4A42" w:rsidRPr="0070631D" w:rsidRDefault="002E4A42" w:rsidP="00E04186">
            <w:pPr>
              <w:spacing w:before="0" w:after="0" w:line="360" w:lineRule="auto"/>
              <w:jc w:val="left"/>
              <w:rPr>
                <w:sz w:val="20"/>
                <w:szCs w:val="20"/>
              </w:rPr>
            </w:pPr>
            <m:oMathPara>
              <m:oMath>
                <m:r>
                  <w:rPr>
                    <w:rFonts w:ascii="Cambria Math" w:hAnsi="Cambria Math"/>
                    <w:sz w:val="20"/>
                    <w:szCs w:val="20"/>
                  </w:rPr>
                  <m:t>1.80800247x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-9</m:t>
                    </m:r>
                  </m:sup>
                </m:sSup>
              </m:oMath>
            </m:oMathPara>
          </w:p>
        </w:tc>
        <w:tc>
          <w:tcPr>
            <w:tcW w:w="2430" w:type="dxa"/>
            <w:tcBorders>
              <w:top w:val="nil"/>
              <w:bottom w:val="nil"/>
            </w:tcBorders>
          </w:tcPr>
          <w:p w14:paraId="37A5B6E7" w14:textId="6798F069" w:rsidR="002E4A42" w:rsidRPr="0070631D" w:rsidRDefault="002E4A42" w:rsidP="00E04186">
            <w:pPr>
              <w:spacing w:before="0" w:after="0" w:line="360" w:lineRule="auto"/>
              <w:jc w:val="center"/>
              <w:rPr>
                <w:sz w:val="20"/>
                <w:szCs w:val="20"/>
              </w:rPr>
            </w:pPr>
            <m:oMathPara>
              <m:oMath>
                <m:r>
                  <w:rPr>
                    <w:rFonts w:ascii="Cambria Math" w:hAnsi="Cambria Math"/>
                    <w:sz w:val="20"/>
                    <w:szCs w:val="20"/>
                  </w:rPr>
                  <m:t>-2.25843237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-8</m:t>
                    </m:r>
                  </m:sup>
                </m:sSup>
              </m:oMath>
            </m:oMathPara>
          </w:p>
        </w:tc>
      </w:tr>
      <w:tr w:rsidR="002E4A42" w:rsidRPr="0070631D" w14:paraId="3F090ABC" w14:textId="77777777" w:rsidTr="00FB02EE">
        <w:tc>
          <w:tcPr>
            <w:tcW w:w="1710" w:type="dxa"/>
            <w:tcBorders>
              <w:top w:val="nil"/>
              <w:bottom w:val="nil"/>
            </w:tcBorders>
          </w:tcPr>
          <w:p w14:paraId="3FA83736" w14:textId="2274872B" w:rsidR="002E4A42" w:rsidRPr="0070631D" w:rsidRDefault="00A9399D" w:rsidP="00E04186">
            <w:pPr>
              <w:spacing w:before="0" w:after="0" w:line="360" w:lineRule="auto"/>
              <w:rPr>
                <w:rFonts w:ascii="Times New Roman" w:eastAsia="Batang"/>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2</m:t>
                    </m:r>
                  </m:sup>
                </m:sSup>
              </m:oMath>
            </m:oMathPara>
          </w:p>
        </w:tc>
        <w:tc>
          <w:tcPr>
            <w:tcW w:w="2790" w:type="dxa"/>
            <w:tcBorders>
              <w:top w:val="nil"/>
              <w:bottom w:val="nil"/>
            </w:tcBorders>
          </w:tcPr>
          <w:p w14:paraId="608EB788" w14:textId="280F92A3" w:rsidR="002E4A42" w:rsidRPr="0070631D" w:rsidRDefault="002E4A42" w:rsidP="00E04186">
            <w:pPr>
              <w:spacing w:before="0" w:after="0" w:line="360" w:lineRule="auto"/>
              <w:jc w:val="left"/>
              <w:rPr>
                <w:rFonts w:ascii="Times New Roman" w:eastAsia="Batang"/>
                <w:sz w:val="20"/>
                <w:szCs w:val="20"/>
              </w:rPr>
            </w:pPr>
            <m:oMathPara>
              <m:oMath>
                <m:r>
                  <w:rPr>
                    <w:rFonts w:ascii="Cambria Math" w:eastAsia="Batang" w:hAnsi="Cambria Math"/>
                    <w:sz w:val="20"/>
                    <w:szCs w:val="20"/>
                  </w:rPr>
                  <m:t>4.420894220185683x</m:t>
                </m:r>
                <m:sSup>
                  <m:sSupPr>
                    <m:ctrlPr>
                      <w:rPr>
                        <w:rFonts w:ascii="Cambria Math" w:eastAsia="Batang" w:hAnsi="Cambria Math"/>
                        <w:i/>
                        <w:sz w:val="20"/>
                        <w:szCs w:val="20"/>
                      </w:rPr>
                    </m:ctrlPr>
                  </m:sSupPr>
                  <m:e>
                    <m:r>
                      <w:rPr>
                        <w:rFonts w:ascii="Cambria Math" w:eastAsia="Batang" w:hAnsi="Cambria Math"/>
                        <w:sz w:val="20"/>
                        <w:szCs w:val="20"/>
                      </w:rPr>
                      <m:t>10</m:t>
                    </m:r>
                  </m:e>
                  <m:sup>
                    <m:r>
                      <w:rPr>
                        <w:rFonts w:ascii="Cambria Math" w:eastAsia="Batang" w:hAnsi="Cambria Math"/>
                        <w:sz w:val="20"/>
                        <w:szCs w:val="20"/>
                      </w:rPr>
                      <m:t>2</m:t>
                    </m:r>
                  </m:sup>
                </m:sSup>
              </m:oMath>
            </m:oMathPara>
          </w:p>
        </w:tc>
        <w:tc>
          <w:tcPr>
            <w:tcW w:w="2430" w:type="dxa"/>
            <w:tcBorders>
              <w:top w:val="nil"/>
              <w:bottom w:val="nil"/>
            </w:tcBorders>
          </w:tcPr>
          <w:p w14:paraId="335AD814" w14:textId="09CB8A8B" w:rsidR="002E4A42" w:rsidRPr="0070631D" w:rsidRDefault="002E4A42" w:rsidP="00E04186">
            <w:pPr>
              <w:spacing w:before="0" w:after="0" w:line="360" w:lineRule="auto"/>
              <w:jc w:val="left"/>
              <w:rPr>
                <w:sz w:val="20"/>
                <w:szCs w:val="20"/>
              </w:rPr>
            </w:pPr>
            <m:oMathPara>
              <m:oMath>
                <m:r>
                  <w:rPr>
                    <w:rFonts w:ascii="Cambria Math" w:hAnsi="Cambria Math"/>
                    <w:sz w:val="20"/>
                    <w:szCs w:val="20"/>
                  </w:rPr>
                  <m:t>-1.37296095x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oMath>
            </m:oMathPara>
          </w:p>
        </w:tc>
        <w:tc>
          <w:tcPr>
            <w:tcW w:w="2430" w:type="dxa"/>
            <w:tcBorders>
              <w:top w:val="nil"/>
              <w:bottom w:val="nil"/>
            </w:tcBorders>
          </w:tcPr>
          <w:p w14:paraId="3F20395A" w14:textId="04430AED" w:rsidR="002E4A42" w:rsidRPr="0070631D" w:rsidRDefault="002E4A42" w:rsidP="00E04186">
            <w:pPr>
              <w:spacing w:before="0" w:after="0" w:line="360" w:lineRule="auto"/>
              <w:jc w:val="center"/>
              <w:rPr>
                <w:rFonts w:ascii="Times New Roman" w:eastAsia="Batang"/>
                <w:sz w:val="20"/>
                <w:szCs w:val="20"/>
              </w:rPr>
            </w:pPr>
            <m:oMathPara>
              <m:oMath>
                <m:r>
                  <w:rPr>
                    <w:rFonts w:ascii="Cambria Math" w:hAnsi="Cambria Math"/>
                    <w:sz w:val="20"/>
                    <w:szCs w:val="20"/>
                  </w:rPr>
                  <m:t>1.64333764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-9</m:t>
                    </m:r>
                  </m:sup>
                </m:sSup>
              </m:oMath>
            </m:oMathPara>
          </w:p>
        </w:tc>
      </w:tr>
      <w:tr w:rsidR="002E4A42" w:rsidRPr="0070631D" w14:paraId="54B29E95" w14:textId="77777777" w:rsidTr="00FB02EE">
        <w:tc>
          <w:tcPr>
            <w:tcW w:w="1710" w:type="dxa"/>
            <w:tcBorders>
              <w:top w:val="nil"/>
              <w:bottom w:val="nil"/>
            </w:tcBorders>
          </w:tcPr>
          <w:p w14:paraId="30A4A044" w14:textId="58D4C09F" w:rsidR="002E4A42" w:rsidRPr="0070631D" w:rsidRDefault="00A9399D" w:rsidP="00E04186">
            <w:pPr>
              <w:spacing w:before="0" w:after="0" w:line="360" w:lineRule="auto"/>
              <w:rPr>
                <w:rFonts w:ascii="Times New Roman" w:eastAsia="Batang"/>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1</m:t>
                    </m:r>
                  </m:sup>
                </m:sSup>
              </m:oMath>
            </m:oMathPara>
          </w:p>
        </w:tc>
        <w:tc>
          <w:tcPr>
            <w:tcW w:w="2790" w:type="dxa"/>
            <w:tcBorders>
              <w:top w:val="nil"/>
              <w:bottom w:val="nil"/>
            </w:tcBorders>
          </w:tcPr>
          <w:p w14:paraId="1E8887C6" w14:textId="78794091" w:rsidR="002E4A42" w:rsidRPr="0070631D" w:rsidRDefault="002E4A42" w:rsidP="00E04186">
            <w:pPr>
              <w:spacing w:before="0" w:after="0" w:line="360" w:lineRule="auto"/>
              <w:jc w:val="left"/>
              <w:rPr>
                <w:rFonts w:ascii="Times New Roman" w:eastAsia="Batang"/>
                <w:sz w:val="20"/>
                <w:szCs w:val="20"/>
              </w:rPr>
            </w:pPr>
            <m:oMathPara>
              <m:oMath>
                <m:r>
                  <w:rPr>
                    <w:rFonts w:ascii="Cambria Math" w:eastAsia="Batang" w:hAnsi="Cambria Math"/>
                    <w:sz w:val="20"/>
                    <w:szCs w:val="20"/>
                  </w:rPr>
                  <m:t>1.271944700013477</m:t>
                </m:r>
              </m:oMath>
            </m:oMathPara>
          </w:p>
        </w:tc>
        <w:tc>
          <w:tcPr>
            <w:tcW w:w="2430" w:type="dxa"/>
            <w:tcBorders>
              <w:top w:val="nil"/>
              <w:bottom w:val="nil"/>
            </w:tcBorders>
          </w:tcPr>
          <w:p w14:paraId="36A50F45" w14:textId="46F0CA2A" w:rsidR="002E4A42" w:rsidRPr="0070631D" w:rsidRDefault="002E4A42" w:rsidP="00E04186">
            <w:pPr>
              <w:spacing w:before="0" w:after="0" w:line="360" w:lineRule="auto"/>
              <w:jc w:val="left"/>
              <w:rPr>
                <w:sz w:val="20"/>
                <w:szCs w:val="20"/>
              </w:rPr>
            </w:pPr>
            <m:oMathPara>
              <m:oMath>
                <m:r>
                  <w:rPr>
                    <w:rFonts w:ascii="Cambria Math" w:hAnsi="Cambria Math"/>
                    <w:sz w:val="20"/>
                    <w:szCs w:val="20"/>
                  </w:rPr>
                  <m:t>4.05602287x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-12</m:t>
                    </m:r>
                  </m:sup>
                </m:sSup>
              </m:oMath>
            </m:oMathPara>
          </w:p>
        </w:tc>
        <w:tc>
          <w:tcPr>
            <w:tcW w:w="2430" w:type="dxa"/>
            <w:tcBorders>
              <w:top w:val="nil"/>
              <w:bottom w:val="nil"/>
            </w:tcBorders>
          </w:tcPr>
          <w:p w14:paraId="7547973D" w14:textId="2EB5E361" w:rsidR="002E4A42" w:rsidRPr="0070631D" w:rsidRDefault="002E4A42" w:rsidP="00E04186">
            <w:pPr>
              <w:spacing w:before="0" w:after="0" w:line="360" w:lineRule="auto"/>
              <w:jc w:val="center"/>
              <w:rPr>
                <w:rFonts w:ascii="Times New Roman" w:eastAsia="Batang"/>
                <w:sz w:val="20"/>
                <w:szCs w:val="20"/>
              </w:rPr>
            </w:pPr>
            <m:oMathPara>
              <m:oMath>
                <m:r>
                  <w:rPr>
                    <w:rFonts w:ascii="Cambria Math" w:hAnsi="Cambria Math"/>
                    <w:sz w:val="20"/>
                    <w:szCs w:val="20"/>
                  </w:rPr>
                  <m:t>5.3010374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-11</m:t>
                    </m:r>
                  </m:sup>
                </m:sSup>
              </m:oMath>
            </m:oMathPara>
          </w:p>
        </w:tc>
      </w:tr>
      <w:tr w:rsidR="002E4A42" w:rsidRPr="0070631D" w14:paraId="32102922" w14:textId="77777777" w:rsidTr="00FB02EE">
        <w:tc>
          <w:tcPr>
            <w:tcW w:w="1710" w:type="dxa"/>
            <w:tcBorders>
              <w:top w:val="nil"/>
            </w:tcBorders>
          </w:tcPr>
          <w:p w14:paraId="7171FDE7" w14:textId="36F31FCD" w:rsidR="002E4A42" w:rsidRPr="0070631D" w:rsidRDefault="00A9399D" w:rsidP="00E04186">
            <w:pPr>
              <w:spacing w:before="0" w:after="0" w:line="360" w:lineRule="auto"/>
              <w:rPr>
                <w:rFonts w:ascii="Times New Roman" w:eastAsia="Batang"/>
                <w:sz w:val="20"/>
                <w:szCs w:val="20"/>
              </w:rPr>
            </w:pPr>
            <m:oMathPara>
              <m:oMath>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m:t>
                        </m:r>
                      </m:e>
                    </m:d>
                  </m:e>
                  <m:sup>
                    <m:r>
                      <w:rPr>
                        <w:rFonts w:ascii="Cambria Math" w:hAnsi="Cambria Math"/>
                        <w:sz w:val="20"/>
                        <w:szCs w:val="20"/>
                      </w:rPr>
                      <m:t>0</m:t>
                    </m:r>
                  </m:sup>
                </m:sSup>
              </m:oMath>
            </m:oMathPara>
          </w:p>
        </w:tc>
        <w:tc>
          <w:tcPr>
            <w:tcW w:w="2790" w:type="dxa"/>
            <w:tcBorders>
              <w:top w:val="nil"/>
            </w:tcBorders>
          </w:tcPr>
          <w:p w14:paraId="7F6D3B6D" w14:textId="5EAEF435" w:rsidR="002E4A42" w:rsidRPr="0070631D" w:rsidRDefault="002E4A42" w:rsidP="00E04186">
            <w:pPr>
              <w:spacing w:before="0" w:after="0" w:line="360" w:lineRule="auto"/>
              <w:jc w:val="left"/>
              <w:rPr>
                <w:rFonts w:ascii="Times New Roman" w:eastAsia="Batang"/>
                <w:sz w:val="20"/>
                <w:szCs w:val="20"/>
              </w:rPr>
            </w:pPr>
            <m:oMathPara>
              <m:oMath>
                <m:r>
                  <w:rPr>
                    <w:rFonts w:ascii="Cambria Math" w:eastAsia="Batang" w:hAnsi="Cambria Math"/>
                    <w:sz w:val="20"/>
                    <w:szCs w:val="20"/>
                  </w:rPr>
                  <m:t>0.303490440978371</m:t>
                </m:r>
              </m:oMath>
            </m:oMathPara>
          </w:p>
        </w:tc>
        <w:tc>
          <w:tcPr>
            <w:tcW w:w="2430" w:type="dxa"/>
            <w:tcBorders>
              <w:top w:val="nil"/>
            </w:tcBorders>
          </w:tcPr>
          <w:p w14:paraId="3D2680C1" w14:textId="3BAD38EA" w:rsidR="002E4A42" w:rsidRPr="0070631D" w:rsidRDefault="002E4A42" w:rsidP="00E04186">
            <w:pPr>
              <w:spacing w:before="0" w:after="0" w:line="360" w:lineRule="auto"/>
              <w:jc w:val="left"/>
              <w:rPr>
                <w:sz w:val="20"/>
                <w:szCs w:val="20"/>
              </w:rPr>
            </w:pPr>
            <m:oMathPara>
              <m:oMath>
                <m:r>
                  <w:rPr>
                    <w:rFonts w:ascii="Cambria Math" w:hAnsi="Cambria Math"/>
                    <w:sz w:val="20"/>
                    <w:szCs w:val="20"/>
                  </w:rPr>
                  <m:t>2.81990134x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-10</m:t>
                    </m:r>
                  </m:sup>
                </m:sSup>
              </m:oMath>
            </m:oMathPara>
          </w:p>
        </w:tc>
        <w:tc>
          <w:tcPr>
            <w:tcW w:w="2430" w:type="dxa"/>
            <w:tcBorders>
              <w:top w:val="nil"/>
            </w:tcBorders>
          </w:tcPr>
          <w:p w14:paraId="09263878" w14:textId="1BE9474E" w:rsidR="002E4A42" w:rsidRPr="0070631D" w:rsidRDefault="002E4A42" w:rsidP="00E04186">
            <w:pPr>
              <w:spacing w:before="0" w:after="0" w:line="360" w:lineRule="auto"/>
              <w:jc w:val="center"/>
              <w:rPr>
                <w:rFonts w:ascii="Times New Roman" w:eastAsia="Batang"/>
                <w:sz w:val="20"/>
                <w:szCs w:val="20"/>
              </w:rPr>
            </w:pPr>
            <m:oMathPara>
              <m:oMath>
                <m:r>
                  <w:rPr>
                    <w:rFonts w:ascii="Cambria Math" w:hAnsi="Cambria Math"/>
                    <w:sz w:val="20"/>
                    <w:szCs w:val="20"/>
                  </w:rPr>
                  <m:t>1.39010402 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-9</m:t>
                    </m:r>
                  </m:sup>
                </m:sSup>
              </m:oMath>
            </m:oMathPara>
          </w:p>
        </w:tc>
      </w:tr>
    </w:tbl>
    <w:p w14:paraId="10AF7D22" w14:textId="77777777" w:rsidR="00E94D31" w:rsidRPr="0070631D" w:rsidRDefault="00E94D31" w:rsidP="00E04186">
      <w:pPr>
        <w:spacing w:line="360" w:lineRule="auto"/>
        <w:rPr>
          <w:sz w:val="20"/>
          <w:szCs w:val="20"/>
        </w:rPr>
      </w:pPr>
    </w:p>
    <w:p w14:paraId="79D25DAD" w14:textId="733585AB" w:rsidR="009A76DC" w:rsidRPr="0070631D" w:rsidRDefault="009A76DC" w:rsidP="00E04186">
      <w:pPr>
        <w:pStyle w:val="Caption"/>
        <w:spacing w:after="0" w:line="360" w:lineRule="auto"/>
        <w:rPr>
          <w:sz w:val="20"/>
          <w:szCs w:val="20"/>
        </w:rPr>
      </w:pPr>
      <w:bookmarkStart w:id="86" w:name="_Ref163128873"/>
      <w:r w:rsidRPr="0070631D">
        <w:rPr>
          <w:sz w:val="20"/>
          <w:szCs w:val="20"/>
        </w:rPr>
        <w:lastRenderedPageBreak/>
        <w:t xml:space="preserve">Table </w:t>
      </w:r>
      <w:r w:rsidRPr="0070631D">
        <w:rPr>
          <w:sz w:val="20"/>
          <w:szCs w:val="20"/>
        </w:rPr>
        <w:fldChar w:fldCharType="begin"/>
      </w:r>
      <w:r w:rsidRPr="0070631D">
        <w:rPr>
          <w:sz w:val="20"/>
          <w:szCs w:val="20"/>
        </w:rPr>
        <w:instrText xml:space="preserve"> SEQ Table \* ARABIC </w:instrText>
      </w:r>
      <w:r w:rsidRPr="0070631D">
        <w:rPr>
          <w:sz w:val="20"/>
          <w:szCs w:val="20"/>
        </w:rPr>
        <w:fldChar w:fldCharType="separate"/>
      </w:r>
      <w:r w:rsidR="00E87973" w:rsidRPr="0070631D">
        <w:rPr>
          <w:noProof/>
          <w:sz w:val="20"/>
          <w:szCs w:val="20"/>
        </w:rPr>
        <w:t>4</w:t>
      </w:r>
      <w:r w:rsidRPr="0070631D">
        <w:rPr>
          <w:noProof/>
          <w:sz w:val="20"/>
          <w:szCs w:val="20"/>
        </w:rPr>
        <w:fldChar w:fldCharType="end"/>
      </w:r>
      <w:bookmarkEnd w:id="86"/>
      <w:r w:rsidRPr="0070631D">
        <w:rPr>
          <w:sz w:val="20"/>
          <w:szCs w:val="20"/>
        </w:rPr>
        <w:t xml:space="preserve">. </w:t>
      </w:r>
      <w:r w:rsidR="00FA72CB" w:rsidRPr="0070631D">
        <w:rPr>
          <w:sz w:val="20"/>
          <w:szCs w:val="20"/>
        </w:rPr>
        <w:t>Piecewise</w:t>
      </w:r>
      <w:r w:rsidR="00755B59" w:rsidRPr="0070631D">
        <w:rPr>
          <w:sz w:val="20"/>
          <w:szCs w:val="20"/>
        </w:rPr>
        <w:t xml:space="preserve"> </w:t>
      </w:r>
      <w:r w:rsidRPr="0070631D">
        <w:rPr>
          <w:sz w:val="20"/>
          <w:szCs w:val="20"/>
        </w:rPr>
        <w:t xml:space="preserve">polynomial coefficients </w:t>
      </w:r>
      <w:r w:rsidR="00233B0E" w:rsidRPr="0070631D">
        <w:rPr>
          <w:sz w:val="20"/>
          <w:szCs w:val="20"/>
        </w:rPr>
        <w:t>with respect to</w:t>
      </w:r>
      <w:r w:rsidR="00755B59" w:rsidRPr="0070631D">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c</m:t>
            </m:r>
          </m:e>
        </m:acc>
        <m:r>
          <w:rPr>
            <w:rFonts w:ascii="Cambria Math" w:hAnsi="Cambria Math"/>
            <w:sz w:val="20"/>
            <w:szCs w:val="20"/>
          </w:rPr>
          <m:t>=c/</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oMath>
      <w:r w:rsidR="000376D3" w:rsidRPr="0070631D">
        <w:rPr>
          <w:sz w:val="20"/>
          <w:szCs w:val="20"/>
        </w:rPr>
        <w:t xml:space="preserve"> </w:t>
      </w:r>
      <w:r w:rsidRPr="0070631D">
        <w:rPr>
          <w:sz w:val="20"/>
          <w:szCs w:val="20"/>
        </w:rPr>
        <w:t>for diffusivity</w:t>
      </w:r>
      <w:r w:rsidR="00FA72CB" w:rsidRPr="0070631D">
        <w:rPr>
          <w:sz w:val="20"/>
          <w:szCs w:val="20"/>
        </w:rPr>
        <w:t xml:space="preserve"> </w:t>
      </w:r>
      <m:oMath>
        <m:r>
          <w:rPr>
            <w:rFonts w:ascii="Cambria Math" w:hAnsi="Cambria Math"/>
            <w:sz w:val="20"/>
            <w:szCs w:val="20"/>
          </w:rPr>
          <m:t>D</m:t>
        </m:r>
      </m:oMath>
      <w:r w:rsidR="00E86616" w:rsidRPr="0070631D">
        <w:rPr>
          <w:sz w:val="20"/>
          <w:szCs w:val="20"/>
        </w:rPr>
        <w:t xml:space="preserve"> in </w:t>
      </w:r>
      <m:oMath>
        <m:d>
          <m:dPr>
            <m:begChr m:val="["/>
            <m:endChr m:val="]"/>
            <m:ctrlPr>
              <w:rPr>
                <w:rFonts w:ascii="Cambria Math" w:hAnsi="Cambria Math"/>
                <w:i/>
                <w:sz w:val="20"/>
                <w:szCs w:val="20"/>
              </w:rPr>
            </m:ctrlPr>
          </m:dPr>
          <m:e>
            <m:f>
              <m:fPr>
                <m:ctrlPr>
                  <w:rPr>
                    <w:rFonts w:ascii="Cambria Math" w:hAnsi="Cambria Math"/>
                    <w:i/>
                    <w:sz w:val="20"/>
                    <w:szCs w:val="20"/>
                  </w:rPr>
                </m:ctrlPr>
              </m:fPr>
              <m:num>
                <m:sSup>
                  <m:sSupPr>
                    <m:ctrlPr>
                      <w:rPr>
                        <w:rFonts w:ascii="Cambria Math" w:hAnsi="Cambria Math"/>
                        <w:i/>
                        <w:sz w:val="20"/>
                        <w:szCs w:val="20"/>
                      </w:rPr>
                    </m:ctrlPr>
                  </m:sSupPr>
                  <m:e>
                    <m:r>
                      <w:rPr>
                        <w:rFonts w:ascii="Cambria Math" w:hAnsi="Cambria Math"/>
                        <w:sz w:val="20"/>
                        <w:szCs w:val="20"/>
                      </w:rPr>
                      <m:t>m</m:t>
                    </m:r>
                  </m:e>
                  <m:sup>
                    <m:r>
                      <w:rPr>
                        <w:rFonts w:ascii="Cambria Math" w:hAnsi="Cambria Math"/>
                        <w:sz w:val="20"/>
                        <w:szCs w:val="20"/>
                      </w:rPr>
                      <m:t>2</m:t>
                    </m:r>
                  </m:sup>
                </m:sSup>
              </m:num>
              <m:den>
                <m:r>
                  <w:rPr>
                    <w:rFonts w:ascii="Cambria Math" w:hAnsi="Cambria Math"/>
                    <w:sz w:val="20"/>
                    <w:szCs w:val="20"/>
                  </w:rPr>
                  <m:t>s</m:t>
                </m:r>
              </m:den>
            </m:f>
          </m:e>
        </m:d>
      </m:oMath>
      <w:r w:rsidR="009732B7" w:rsidRPr="0070631D">
        <w:rPr>
          <w:sz w:val="20"/>
          <w:szCs w:val="20"/>
        </w:rPr>
        <w:t xml:space="preserve"> </w:t>
      </w:r>
      <w:r w:rsidR="009732B7" w:rsidRPr="0070631D">
        <w:rPr>
          <w:sz w:val="20"/>
          <w:szCs w:val="20"/>
        </w:rPr>
        <w:fldChar w:fldCharType="begin"/>
      </w:r>
      <w:r w:rsidR="00854CFC" w:rsidRPr="0070631D">
        <w:rPr>
          <w:sz w:val="20"/>
          <w:szCs w:val="20"/>
        </w:rPr>
        <w:instrText xml:space="preserve"> ADDIN ZOTERO_ITEM CSL_CITATION {"citationID":"PQOgdGLx","properties":{"formattedCitation":"[42]","plainCitation":"[42]","noteIndex":0},"citationItems":[{"id":231,"uris":["http://zotero.org/users/11073435/items/9U7BMRYA"],"itemData":{"id":231,"type":"article-journal","container-title":"Journal of The Electrochemical Society","DOI":"10.1149/2.1701713jes","ISSN":"0013-4651, 1945-7111","issue":"13","journalAbbreviation":"J. Electrochem. Soc.","language":"en","page":"A3380-A3392","source":"DOI.org (Crossref)","title":"Galvanostatic Intermittent Titration and Performance Based Analysis of LiNi &lt;sub&gt;0.5&lt;/sub&gt; Co &lt;sub&gt;0.2&lt;/sub&gt; Mn &lt;sub&gt;0.3&lt;/sub&gt; O &lt;sub&gt;2&lt;/sub&gt; Cathode","volume":"164","author":[{"family":"Verma","given":"Ankit"},{"family":"Smith","given":"Kandler"},{"family":"Santhanagopalan","given":"Shriram"},{"family":"Abraham","given":"Daniel"},{"family":"Yao","given":"Koffi Pierre"},{"family":"Mukherjee","given":"Partha P."}],"issued":{"date-parts":[["2017"]]}}}],"schema":"https://github.com/citation-style-language/schema/raw/master/csl-citation.json"} </w:instrText>
      </w:r>
      <w:r w:rsidR="009732B7" w:rsidRPr="0070631D">
        <w:rPr>
          <w:sz w:val="20"/>
          <w:szCs w:val="20"/>
        </w:rPr>
        <w:fldChar w:fldCharType="separate"/>
      </w:r>
      <w:r w:rsidR="00854CFC" w:rsidRPr="0070631D">
        <w:rPr>
          <w:noProof/>
          <w:sz w:val="20"/>
          <w:szCs w:val="20"/>
        </w:rPr>
        <w:t>[42]</w:t>
      </w:r>
      <w:r w:rsidR="009732B7" w:rsidRPr="0070631D">
        <w:rPr>
          <w:sz w:val="20"/>
          <w:szCs w:val="20"/>
        </w:rPr>
        <w:fldChar w:fldCharType="end"/>
      </w:r>
    </w:p>
    <w:tbl>
      <w:tblPr>
        <w:tblStyle w:val="TableGrid"/>
        <w:tblW w:w="9270" w:type="dxa"/>
        <w:tblInd w:w="-90"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10"/>
        <w:gridCol w:w="1890"/>
        <w:gridCol w:w="2070"/>
        <w:gridCol w:w="1800"/>
        <w:gridCol w:w="1800"/>
      </w:tblGrid>
      <w:tr w:rsidR="003A127B" w:rsidRPr="0070631D" w14:paraId="60C782CF" w14:textId="01E5F400" w:rsidTr="004D0FC5">
        <w:tc>
          <w:tcPr>
            <w:tcW w:w="1710" w:type="dxa"/>
            <w:tcBorders>
              <w:top w:val="nil"/>
            </w:tcBorders>
          </w:tcPr>
          <w:p w14:paraId="1660A4E5" w14:textId="68F0AC3D" w:rsidR="00755B59" w:rsidRPr="0070631D" w:rsidRDefault="00A9399D" w:rsidP="00E04186">
            <w:pPr>
              <w:spacing w:after="0" w:line="360" w:lineRule="auto"/>
              <w:jc w:val="center"/>
              <w:rPr>
                <w:sz w:val="20"/>
                <w:szCs w:val="20"/>
              </w:rPr>
            </w:pPr>
            <m:oMath>
              <m:acc>
                <m:accPr>
                  <m:chr m:val="̅"/>
                  <m:ctrlPr>
                    <w:rPr>
                      <w:rFonts w:ascii="Cambria Math" w:hAnsi="Cambria Math"/>
                      <w:i/>
                      <w:sz w:val="20"/>
                      <w:szCs w:val="20"/>
                    </w:rPr>
                  </m:ctrlPr>
                </m:accPr>
                <m:e>
                  <m:r>
                    <w:rPr>
                      <w:rFonts w:ascii="Cambria Math" w:hAnsi="Cambria Math"/>
                      <w:sz w:val="20"/>
                      <w:szCs w:val="20"/>
                    </w:rPr>
                    <m:t>c</m:t>
                  </m:r>
                </m:e>
              </m:acc>
            </m:oMath>
            <w:r w:rsidR="000376D3" w:rsidRPr="0070631D">
              <w:rPr>
                <w:sz w:val="20"/>
                <w:szCs w:val="20"/>
              </w:rPr>
              <w:t xml:space="preserve"> </w:t>
            </w:r>
            <w:r w:rsidR="00755B59" w:rsidRPr="0070631D">
              <w:rPr>
                <w:sz w:val="20"/>
                <w:szCs w:val="20"/>
              </w:rPr>
              <w:t>Interval</w:t>
            </w:r>
          </w:p>
        </w:tc>
        <w:tc>
          <w:tcPr>
            <w:tcW w:w="1890" w:type="dxa"/>
            <w:tcBorders>
              <w:top w:val="nil"/>
            </w:tcBorders>
          </w:tcPr>
          <w:p w14:paraId="14A2A003" w14:textId="616FA3A5" w:rsidR="00755B59" w:rsidRPr="0070631D" w:rsidRDefault="00A9399D" w:rsidP="00E04186">
            <w:pPr>
              <w:spacing w:after="0" w:line="360" w:lineRule="auto"/>
              <w:jc w:val="center"/>
              <w:rPr>
                <w:rFonts w:ascii="Times New Roman" w:eastAsia="Batang"/>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3</m:t>
                  </m:r>
                </m:sup>
              </m:sSup>
            </m:oMath>
            <w:r w:rsidR="00755B59" w:rsidRPr="0070631D">
              <w:rPr>
                <w:sz w:val="20"/>
                <w:szCs w:val="20"/>
              </w:rPr>
              <w:t xml:space="preserve"> coefficients</w:t>
            </w:r>
          </w:p>
        </w:tc>
        <w:tc>
          <w:tcPr>
            <w:tcW w:w="2070" w:type="dxa"/>
            <w:tcBorders>
              <w:top w:val="nil"/>
            </w:tcBorders>
          </w:tcPr>
          <w:p w14:paraId="3DE15D1F" w14:textId="1E0886A2" w:rsidR="00755B59" w:rsidRPr="0070631D" w:rsidRDefault="00A9399D" w:rsidP="00E04186">
            <w:pPr>
              <w:spacing w:after="0" w:line="360" w:lineRule="auto"/>
              <w:jc w:val="center"/>
              <w:rPr>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2</m:t>
                  </m:r>
                </m:sup>
              </m:sSup>
            </m:oMath>
            <w:r w:rsidR="00755B59" w:rsidRPr="0070631D">
              <w:rPr>
                <w:sz w:val="20"/>
                <w:szCs w:val="20"/>
              </w:rPr>
              <w:t xml:space="preserve"> coefficients</w:t>
            </w:r>
          </w:p>
        </w:tc>
        <w:tc>
          <w:tcPr>
            <w:tcW w:w="1800" w:type="dxa"/>
            <w:tcBorders>
              <w:top w:val="nil"/>
            </w:tcBorders>
          </w:tcPr>
          <w:p w14:paraId="09BE336D" w14:textId="0E6881AB" w:rsidR="00755B59" w:rsidRPr="0070631D" w:rsidRDefault="00A9399D" w:rsidP="00E04186">
            <w:pPr>
              <w:spacing w:after="0" w:line="360" w:lineRule="auto"/>
              <w:jc w:val="center"/>
              <w:rPr>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1</m:t>
                  </m:r>
                </m:sup>
              </m:sSup>
            </m:oMath>
            <w:r w:rsidR="00755B59" w:rsidRPr="0070631D">
              <w:rPr>
                <w:sz w:val="20"/>
                <w:szCs w:val="20"/>
              </w:rPr>
              <w:t xml:space="preserve"> coefficients</w:t>
            </w:r>
          </w:p>
        </w:tc>
        <w:tc>
          <w:tcPr>
            <w:tcW w:w="1800" w:type="dxa"/>
            <w:tcBorders>
              <w:top w:val="nil"/>
            </w:tcBorders>
          </w:tcPr>
          <w:p w14:paraId="6DCE56CD" w14:textId="25E43362" w:rsidR="00755B59" w:rsidRPr="0070631D" w:rsidRDefault="00A9399D" w:rsidP="00E04186">
            <w:pPr>
              <w:spacing w:after="0" w:line="360" w:lineRule="auto"/>
              <w:jc w:val="center"/>
              <w:rPr>
                <w:rFonts w:ascii="Times New Roman" w:eastAsia="Batang"/>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0</m:t>
                  </m:r>
                </m:sup>
              </m:sSup>
            </m:oMath>
            <w:r w:rsidR="00755B59" w:rsidRPr="0070631D">
              <w:rPr>
                <w:sz w:val="20"/>
                <w:szCs w:val="20"/>
              </w:rPr>
              <w:t xml:space="preserve"> coefficients</w:t>
            </w:r>
          </w:p>
        </w:tc>
      </w:tr>
      <w:tr w:rsidR="003A127B" w:rsidRPr="0070631D" w14:paraId="35200828" w14:textId="66DDE774" w:rsidTr="004D0FC5">
        <w:tc>
          <w:tcPr>
            <w:tcW w:w="1710" w:type="dxa"/>
            <w:tcBorders>
              <w:bottom w:val="nil"/>
            </w:tcBorders>
          </w:tcPr>
          <w:p w14:paraId="60F23177" w14:textId="33B91C85" w:rsidR="00755B59" w:rsidRPr="0070631D" w:rsidRDefault="00A9399D" w:rsidP="00E04186">
            <w:pPr>
              <w:spacing w:before="0" w:after="0" w:line="360" w:lineRule="auto"/>
              <w:rPr>
                <w:sz w:val="20"/>
                <w:szCs w:val="20"/>
              </w:rPr>
            </w:pPr>
            <m:oMathPara>
              <m:oMath>
                <m:d>
                  <m:dPr>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≤0</m:t>
                </m:r>
              </m:oMath>
            </m:oMathPara>
          </w:p>
        </w:tc>
        <w:tc>
          <w:tcPr>
            <w:tcW w:w="1890" w:type="dxa"/>
            <w:tcBorders>
              <w:bottom w:val="nil"/>
            </w:tcBorders>
          </w:tcPr>
          <w:p w14:paraId="46607C25" w14:textId="61C01A6A" w:rsidR="00755B59" w:rsidRPr="0070631D" w:rsidRDefault="00E501B9" w:rsidP="00E04186">
            <w:pPr>
              <w:widowControl/>
              <w:adjustRightInd w:val="0"/>
              <w:spacing w:before="0" w:after="0" w:line="360" w:lineRule="auto"/>
              <w:jc w:val="left"/>
              <w:rPr>
                <w:rFonts w:ascii="Times New Roman" w:eastAsia="Batang"/>
                <w:sz w:val="20"/>
                <w:szCs w:val="20"/>
              </w:rPr>
            </w:pPr>
            <m:oMathPara>
              <m:oMath>
                <m:r>
                  <w:rPr>
                    <w:rFonts w:ascii="Cambria Math" w:hAnsi="Cambria Math"/>
                    <w:sz w:val="20"/>
                    <w:szCs w:val="20"/>
                  </w:rPr>
                  <m:t>0</m:t>
                </m:r>
              </m:oMath>
            </m:oMathPara>
          </w:p>
        </w:tc>
        <w:tc>
          <w:tcPr>
            <w:tcW w:w="2070" w:type="dxa"/>
            <w:tcBorders>
              <w:bottom w:val="nil"/>
            </w:tcBorders>
          </w:tcPr>
          <w:p w14:paraId="7E877014" w14:textId="315C1F4C" w:rsidR="00755B59" w:rsidRPr="0070631D" w:rsidRDefault="00E501B9" w:rsidP="00E04186">
            <w:pPr>
              <w:widowControl/>
              <w:adjustRightInd w:val="0"/>
              <w:spacing w:before="0" w:after="0" w:line="360" w:lineRule="auto"/>
              <w:jc w:val="left"/>
              <w:rPr>
                <w:sz w:val="20"/>
                <w:szCs w:val="20"/>
              </w:rPr>
            </w:pPr>
            <m:oMathPara>
              <m:oMath>
                <m:r>
                  <w:rPr>
                    <w:rFonts w:ascii="Cambria Math" w:hAnsi="Cambria Math"/>
                    <w:sz w:val="20"/>
                    <w:szCs w:val="20"/>
                  </w:rPr>
                  <m:t>0</m:t>
                </m:r>
              </m:oMath>
            </m:oMathPara>
          </w:p>
        </w:tc>
        <w:tc>
          <w:tcPr>
            <w:tcW w:w="1800" w:type="dxa"/>
            <w:tcBorders>
              <w:bottom w:val="nil"/>
            </w:tcBorders>
          </w:tcPr>
          <w:p w14:paraId="2CE3AAE6" w14:textId="718D894F" w:rsidR="00755B59" w:rsidRPr="0070631D" w:rsidRDefault="00E501B9" w:rsidP="00E04186">
            <w:pPr>
              <w:spacing w:before="0" w:after="0" w:line="360" w:lineRule="auto"/>
              <w:jc w:val="center"/>
              <w:rPr>
                <w:sz w:val="20"/>
                <w:szCs w:val="20"/>
              </w:rPr>
            </w:pPr>
            <m:oMathPara>
              <m:oMath>
                <m:r>
                  <w:rPr>
                    <w:rFonts w:ascii="Cambria Math" w:hAnsi="Cambria Math"/>
                    <w:sz w:val="20"/>
                    <w:szCs w:val="20"/>
                  </w:rPr>
                  <m:t>0</m:t>
                </m:r>
              </m:oMath>
            </m:oMathPara>
          </w:p>
        </w:tc>
        <w:tc>
          <w:tcPr>
            <w:tcW w:w="1800" w:type="dxa"/>
            <w:tcBorders>
              <w:bottom w:val="nil"/>
            </w:tcBorders>
          </w:tcPr>
          <w:p w14:paraId="6A053969" w14:textId="2DFAF1DA" w:rsidR="00755B59" w:rsidRPr="0070631D" w:rsidRDefault="003A127B" w:rsidP="00E04186">
            <w:pPr>
              <w:spacing w:before="0" w:after="0" w:line="360" w:lineRule="auto"/>
              <w:jc w:val="center"/>
              <w:rPr>
                <w:rFonts w:ascii="Times New Roman" w:eastAsia="Batang"/>
                <w:sz w:val="20"/>
                <w:szCs w:val="20"/>
              </w:rPr>
            </w:pPr>
            <m:oMathPara>
              <m:oMath>
                <m:r>
                  <w:rPr>
                    <w:rFonts w:ascii="Cambria Math" w:eastAsia="Batang" w:hAnsi="Cambria Math"/>
                    <w:sz w:val="20"/>
                    <w:szCs w:val="20"/>
                  </w:rPr>
                  <m:t>3.69396x</m:t>
                </m:r>
                <m:sSup>
                  <m:sSupPr>
                    <m:ctrlPr>
                      <w:rPr>
                        <w:rFonts w:ascii="Cambria Math" w:eastAsia="Batang" w:hAnsi="Cambria Math"/>
                        <w:i/>
                        <w:sz w:val="20"/>
                        <w:szCs w:val="20"/>
                      </w:rPr>
                    </m:ctrlPr>
                  </m:sSupPr>
                  <m:e>
                    <m:r>
                      <w:rPr>
                        <w:rFonts w:ascii="Cambria Math" w:eastAsia="Batang" w:hAnsi="Cambria Math"/>
                        <w:sz w:val="20"/>
                        <w:szCs w:val="20"/>
                      </w:rPr>
                      <m:t>10</m:t>
                    </m:r>
                  </m:e>
                  <m:sup>
                    <m:r>
                      <w:rPr>
                        <w:rFonts w:ascii="Cambria Math" w:eastAsia="Batang" w:hAnsi="Cambria Math"/>
                        <w:sz w:val="20"/>
                        <w:szCs w:val="20"/>
                      </w:rPr>
                      <m:t>-14</m:t>
                    </m:r>
                  </m:sup>
                </m:sSup>
              </m:oMath>
            </m:oMathPara>
          </w:p>
        </w:tc>
      </w:tr>
      <w:tr w:rsidR="003A127B" w:rsidRPr="0070631D" w14:paraId="29328661" w14:textId="77777777" w:rsidTr="004D0FC5">
        <w:tc>
          <w:tcPr>
            <w:tcW w:w="1710" w:type="dxa"/>
            <w:tcBorders>
              <w:top w:val="nil"/>
              <w:bottom w:val="nil"/>
            </w:tcBorders>
          </w:tcPr>
          <w:p w14:paraId="5C07F624" w14:textId="4427ED5B" w:rsidR="003A127B" w:rsidRPr="0070631D" w:rsidRDefault="003A127B" w:rsidP="00E04186">
            <w:pPr>
              <w:spacing w:before="0" w:after="0" w:line="360" w:lineRule="auto"/>
              <w:rPr>
                <w:rFonts w:ascii="Times New Roman" w:eastAsia="Batang"/>
                <w:sz w:val="20"/>
                <w:szCs w:val="20"/>
              </w:rPr>
            </w:pPr>
            <m:oMathPara>
              <m:oMath>
                <m:r>
                  <w:rPr>
                    <w:rFonts w:ascii="Cambria Math" w:hAnsi="Cambria Math"/>
                    <w:sz w:val="20"/>
                    <w:szCs w:val="20"/>
                  </w:rPr>
                  <m:t>0&lt;</m:t>
                </m:r>
                <m:d>
                  <m:dPr>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≤0.1</m:t>
                </m:r>
              </m:oMath>
            </m:oMathPara>
          </w:p>
        </w:tc>
        <w:tc>
          <w:tcPr>
            <w:tcW w:w="1890" w:type="dxa"/>
            <w:tcBorders>
              <w:top w:val="nil"/>
              <w:bottom w:val="nil"/>
            </w:tcBorders>
          </w:tcPr>
          <w:p w14:paraId="387AA875" w14:textId="0B2AB7E2" w:rsidR="003A127B" w:rsidRPr="0070631D" w:rsidRDefault="003A127B" w:rsidP="00E04186">
            <w:pPr>
              <w:widowControl/>
              <w:adjustRightInd w:val="0"/>
              <w:spacing w:before="0" w:after="0" w:line="360" w:lineRule="auto"/>
              <w:jc w:val="left"/>
              <w:rPr>
                <w:rFonts w:ascii="Times New Roman" w:eastAsia="Batang"/>
                <w:sz w:val="20"/>
                <w:szCs w:val="20"/>
              </w:rPr>
            </w:pPr>
            <m:oMathPara>
              <m:oMath>
                <m:r>
                  <w:rPr>
                    <w:rFonts w:ascii="Cambria Math" w:hAnsi="Cambria Math"/>
                    <w:sz w:val="20"/>
                    <w:szCs w:val="20"/>
                  </w:rPr>
                  <m:t>0</m:t>
                </m:r>
              </m:oMath>
            </m:oMathPara>
          </w:p>
        </w:tc>
        <w:tc>
          <w:tcPr>
            <w:tcW w:w="2070" w:type="dxa"/>
            <w:tcBorders>
              <w:top w:val="nil"/>
              <w:bottom w:val="nil"/>
            </w:tcBorders>
          </w:tcPr>
          <w:p w14:paraId="549D6120" w14:textId="00DD217D" w:rsidR="003A127B" w:rsidRPr="0070631D" w:rsidRDefault="003A127B" w:rsidP="00E04186">
            <w:pPr>
              <w:widowControl/>
              <w:adjustRightInd w:val="0"/>
              <w:spacing w:before="0" w:after="0" w:line="360" w:lineRule="auto"/>
              <w:jc w:val="left"/>
              <w:rPr>
                <w:rFonts w:ascii="Times New Roman" w:eastAsia="Batang"/>
                <w:sz w:val="20"/>
                <w:szCs w:val="20"/>
              </w:rPr>
            </w:pPr>
            <m:oMathPara>
              <m:oMath>
                <m:r>
                  <w:rPr>
                    <w:rFonts w:ascii="Cambria Math" w:hAnsi="Cambria Math"/>
                    <w:sz w:val="20"/>
                    <w:szCs w:val="20"/>
                  </w:rPr>
                  <m:t>0</m:t>
                </m:r>
              </m:oMath>
            </m:oMathPara>
          </w:p>
        </w:tc>
        <w:tc>
          <w:tcPr>
            <w:tcW w:w="1800" w:type="dxa"/>
            <w:tcBorders>
              <w:top w:val="nil"/>
              <w:bottom w:val="nil"/>
            </w:tcBorders>
          </w:tcPr>
          <w:p w14:paraId="34A3F38C" w14:textId="3E5A575B" w:rsidR="003A127B" w:rsidRPr="0070631D" w:rsidRDefault="003A127B" w:rsidP="00E04186">
            <w:pPr>
              <w:spacing w:before="0" w:after="0" w:line="360" w:lineRule="auto"/>
              <w:jc w:val="center"/>
              <w:rPr>
                <w:rFonts w:ascii="Times New Roman" w:eastAsia="Batang"/>
                <w:sz w:val="20"/>
                <w:szCs w:val="20"/>
              </w:rPr>
            </w:pPr>
            <m:oMathPara>
              <m:oMath>
                <m:r>
                  <w:rPr>
                    <w:rFonts w:ascii="Cambria Math" w:hAnsi="Cambria Math"/>
                    <w:sz w:val="20"/>
                    <w:szCs w:val="20"/>
                  </w:rPr>
                  <m:t>0</m:t>
                </m:r>
              </m:oMath>
            </m:oMathPara>
          </w:p>
        </w:tc>
        <w:tc>
          <w:tcPr>
            <w:tcW w:w="1800" w:type="dxa"/>
            <w:tcBorders>
              <w:top w:val="nil"/>
              <w:bottom w:val="nil"/>
            </w:tcBorders>
          </w:tcPr>
          <w:p w14:paraId="10C3236B" w14:textId="0DAC81C4" w:rsidR="003A127B" w:rsidRPr="0070631D" w:rsidRDefault="003A127B" w:rsidP="00E04186">
            <w:pPr>
              <w:spacing w:before="0" w:after="0" w:line="360" w:lineRule="auto"/>
              <w:jc w:val="center"/>
              <w:rPr>
                <w:rFonts w:ascii="Times New Roman" w:eastAsia="Batang"/>
                <w:sz w:val="20"/>
                <w:szCs w:val="20"/>
              </w:rPr>
            </w:pPr>
            <m:oMathPara>
              <m:oMath>
                <m:r>
                  <w:rPr>
                    <w:rFonts w:ascii="Cambria Math" w:eastAsia="Batang" w:hAnsi="Cambria Math"/>
                    <w:sz w:val="20"/>
                    <w:szCs w:val="20"/>
                  </w:rPr>
                  <m:t>3.69396x</m:t>
                </m:r>
                <m:sSup>
                  <m:sSupPr>
                    <m:ctrlPr>
                      <w:rPr>
                        <w:rFonts w:ascii="Cambria Math" w:eastAsia="Batang" w:hAnsi="Cambria Math"/>
                        <w:i/>
                        <w:sz w:val="20"/>
                        <w:szCs w:val="20"/>
                      </w:rPr>
                    </m:ctrlPr>
                  </m:sSupPr>
                  <m:e>
                    <m:r>
                      <w:rPr>
                        <w:rFonts w:ascii="Cambria Math" w:eastAsia="Batang" w:hAnsi="Cambria Math"/>
                        <w:sz w:val="20"/>
                        <w:szCs w:val="20"/>
                      </w:rPr>
                      <m:t>10</m:t>
                    </m:r>
                  </m:e>
                  <m:sup>
                    <m:r>
                      <w:rPr>
                        <w:rFonts w:ascii="Cambria Math" w:eastAsia="Batang" w:hAnsi="Cambria Math"/>
                        <w:sz w:val="20"/>
                        <w:szCs w:val="20"/>
                      </w:rPr>
                      <m:t>-14</m:t>
                    </m:r>
                  </m:sup>
                </m:sSup>
              </m:oMath>
            </m:oMathPara>
          </w:p>
        </w:tc>
      </w:tr>
      <w:tr w:rsidR="003A127B" w:rsidRPr="0070631D" w14:paraId="0206E18C" w14:textId="7EF12861" w:rsidTr="004D0FC5">
        <w:tc>
          <w:tcPr>
            <w:tcW w:w="1710" w:type="dxa"/>
            <w:tcBorders>
              <w:top w:val="nil"/>
              <w:bottom w:val="nil"/>
            </w:tcBorders>
          </w:tcPr>
          <w:p w14:paraId="28E5AEC4" w14:textId="02B7D977" w:rsidR="003A127B" w:rsidRPr="0070631D" w:rsidRDefault="003A127B" w:rsidP="00E04186">
            <w:pPr>
              <w:spacing w:before="0" w:after="0" w:line="360" w:lineRule="auto"/>
              <w:rPr>
                <w:sz w:val="20"/>
                <w:szCs w:val="20"/>
              </w:rPr>
            </w:pPr>
            <m:oMathPara>
              <m:oMath>
                <m:r>
                  <w:rPr>
                    <w:rFonts w:ascii="Cambria Math" w:hAnsi="Cambria Math"/>
                    <w:sz w:val="20"/>
                    <w:szCs w:val="20"/>
                  </w:rPr>
                  <m:t>0.1&lt;</m:t>
                </m:r>
                <m:d>
                  <m:dPr>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≤0.4</m:t>
                </m:r>
              </m:oMath>
            </m:oMathPara>
          </w:p>
        </w:tc>
        <w:tc>
          <w:tcPr>
            <w:tcW w:w="1890" w:type="dxa"/>
            <w:tcBorders>
              <w:top w:val="nil"/>
              <w:bottom w:val="nil"/>
            </w:tcBorders>
          </w:tcPr>
          <w:p w14:paraId="0E6E4C94" w14:textId="566FB046" w:rsidR="003A127B" w:rsidRPr="0070631D" w:rsidRDefault="003A127B" w:rsidP="00E04186">
            <w:pPr>
              <w:widowControl/>
              <w:adjustRightInd w:val="0"/>
              <w:spacing w:before="0" w:after="0" w:line="360" w:lineRule="auto"/>
              <w:jc w:val="left"/>
              <w:rPr>
                <w:rFonts w:ascii="Times New Roman" w:eastAsia="Batang"/>
                <w:sz w:val="20"/>
                <w:szCs w:val="20"/>
              </w:rPr>
            </w:pPr>
            <m:oMathPara>
              <m:oMath>
                <m:r>
                  <w:rPr>
                    <w:rFonts w:ascii="Cambria Math" w:hAnsi="Cambria Math"/>
                    <w:sz w:val="20"/>
                    <w:szCs w:val="20"/>
                  </w:rPr>
                  <m:t xml:space="preserve"> </m:t>
                </m:r>
                <m:r>
                  <m:rPr>
                    <m:sty m:val="p"/>
                  </m:rPr>
                  <w:rPr>
                    <w:rFonts w:ascii="Cambria Math" w:hAnsi="Cambria Math"/>
                    <w:sz w:val="20"/>
                    <w:szCs w:val="20"/>
                  </w:rPr>
                  <m:t>-2.03400x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-16</m:t>
                    </m:r>
                  </m:sup>
                </m:sSup>
              </m:oMath>
            </m:oMathPara>
          </w:p>
        </w:tc>
        <w:tc>
          <w:tcPr>
            <w:tcW w:w="2070" w:type="dxa"/>
            <w:tcBorders>
              <w:top w:val="nil"/>
              <w:bottom w:val="nil"/>
            </w:tcBorders>
          </w:tcPr>
          <w:p w14:paraId="387C8629" w14:textId="2DE572BE" w:rsidR="003A127B" w:rsidRPr="0070631D" w:rsidRDefault="003A127B" w:rsidP="00E04186">
            <w:pPr>
              <w:widowControl/>
              <w:adjustRightInd w:val="0"/>
              <w:spacing w:before="0" w:after="0" w:line="360" w:lineRule="auto"/>
              <w:jc w:val="left"/>
              <w:rPr>
                <w:rFonts w:ascii="Courier" w:hAnsi="Courier" w:cs="Courier"/>
                <w:sz w:val="20"/>
                <w:szCs w:val="20"/>
              </w:rPr>
            </w:pPr>
            <m:oMathPara>
              <m:oMath>
                <m:r>
                  <m:rPr>
                    <m:sty m:val="p"/>
                  </m:rPr>
                  <w:rPr>
                    <w:rFonts w:ascii="Cambria Math" w:hAnsi="Cambria Math"/>
                    <w:sz w:val="20"/>
                    <w:szCs w:val="20"/>
                  </w:rPr>
                  <m:t>-1.258470x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-15</m:t>
                    </m:r>
                  </m:sup>
                </m:sSup>
                <m:r>
                  <w:rPr>
                    <w:rFonts w:ascii="Cambria Math" w:hAnsi="Cambria Math"/>
                    <w:sz w:val="20"/>
                    <w:szCs w:val="20"/>
                  </w:rPr>
                  <m:t xml:space="preserve"> </m:t>
                </m:r>
              </m:oMath>
            </m:oMathPara>
          </w:p>
        </w:tc>
        <w:tc>
          <w:tcPr>
            <w:tcW w:w="1800" w:type="dxa"/>
            <w:tcBorders>
              <w:top w:val="nil"/>
              <w:bottom w:val="nil"/>
            </w:tcBorders>
          </w:tcPr>
          <w:p w14:paraId="1C3395CF" w14:textId="7DA99C68" w:rsidR="003A127B" w:rsidRPr="0070631D" w:rsidRDefault="003A127B" w:rsidP="00E04186">
            <w:pPr>
              <w:spacing w:before="0" w:after="0" w:line="360" w:lineRule="auto"/>
              <w:jc w:val="center"/>
              <w:rPr>
                <w:sz w:val="20"/>
                <w:szCs w:val="20"/>
              </w:rPr>
            </w:pPr>
            <m:oMathPara>
              <m:oMath>
                <m:r>
                  <w:rPr>
                    <w:rFonts w:ascii="Cambria Math" w:hAnsi="Cambria Math"/>
                    <w:sz w:val="20"/>
                    <w:szCs w:val="20"/>
                  </w:rPr>
                  <m:t>0</m:t>
                </m:r>
              </m:oMath>
            </m:oMathPara>
          </w:p>
        </w:tc>
        <w:tc>
          <w:tcPr>
            <w:tcW w:w="1800" w:type="dxa"/>
            <w:tcBorders>
              <w:top w:val="nil"/>
              <w:bottom w:val="nil"/>
            </w:tcBorders>
          </w:tcPr>
          <w:p w14:paraId="04A71365" w14:textId="15CA51B0" w:rsidR="003A127B" w:rsidRPr="0070631D" w:rsidRDefault="003A127B" w:rsidP="00E04186">
            <w:pPr>
              <w:spacing w:before="0" w:after="0" w:line="360" w:lineRule="auto"/>
              <w:jc w:val="center"/>
              <w:rPr>
                <w:rFonts w:ascii="Times New Roman" w:eastAsia="Batang"/>
                <w:sz w:val="20"/>
                <w:szCs w:val="20"/>
              </w:rPr>
            </w:pPr>
            <m:oMathPara>
              <m:oMath>
                <m:r>
                  <w:rPr>
                    <w:rFonts w:ascii="Cambria Math" w:eastAsia="Batang" w:hAnsi="Cambria Math"/>
                    <w:sz w:val="20"/>
                    <w:szCs w:val="20"/>
                  </w:rPr>
                  <m:t>3.69396x</m:t>
                </m:r>
                <m:sSup>
                  <m:sSupPr>
                    <m:ctrlPr>
                      <w:rPr>
                        <w:rFonts w:ascii="Cambria Math" w:eastAsia="Batang" w:hAnsi="Cambria Math"/>
                        <w:i/>
                        <w:sz w:val="20"/>
                        <w:szCs w:val="20"/>
                      </w:rPr>
                    </m:ctrlPr>
                  </m:sSupPr>
                  <m:e>
                    <m:r>
                      <w:rPr>
                        <w:rFonts w:ascii="Cambria Math" w:eastAsia="Batang" w:hAnsi="Cambria Math"/>
                        <w:sz w:val="20"/>
                        <w:szCs w:val="20"/>
                      </w:rPr>
                      <m:t>10</m:t>
                    </m:r>
                  </m:e>
                  <m:sup>
                    <m:r>
                      <w:rPr>
                        <w:rFonts w:ascii="Cambria Math" w:eastAsia="Batang" w:hAnsi="Cambria Math"/>
                        <w:sz w:val="20"/>
                        <w:szCs w:val="20"/>
                      </w:rPr>
                      <m:t>-14</m:t>
                    </m:r>
                  </m:sup>
                </m:sSup>
              </m:oMath>
            </m:oMathPara>
          </w:p>
        </w:tc>
      </w:tr>
      <w:tr w:rsidR="00A80325" w:rsidRPr="0070631D" w14:paraId="1686F3C7" w14:textId="633A69F8" w:rsidTr="004D0FC5">
        <w:tc>
          <w:tcPr>
            <w:tcW w:w="1710" w:type="dxa"/>
            <w:tcBorders>
              <w:top w:val="nil"/>
              <w:bottom w:val="nil"/>
            </w:tcBorders>
          </w:tcPr>
          <w:p w14:paraId="5D0765F0" w14:textId="2854D754" w:rsidR="00A80325" w:rsidRPr="0070631D" w:rsidRDefault="00A80325" w:rsidP="00E04186">
            <w:pPr>
              <w:spacing w:before="0" w:after="0" w:line="360" w:lineRule="auto"/>
              <w:rPr>
                <w:rFonts w:ascii="Times New Roman" w:eastAsia="Batang"/>
                <w:sz w:val="20"/>
                <w:szCs w:val="20"/>
              </w:rPr>
            </w:pPr>
            <m:oMathPara>
              <m:oMath>
                <m:r>
                  <w:rPr>
                    <w:rFonts w:ascii="Cambria Math" w:hAnsi="Cambria Math"/>
                    <w:sz w:val="20"/>
                    <w:szCs w:val="20"/>
                  </w:rPr>
                  <m:t>0.4&lt;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≤0.6</m:t>
                </m:r>
              </m:oMath>
            </m:oMathPara>
          </w:p>
        </w:tc>
        <w:tc>
          <w:tcPr>
            <w:tcW w:w="1890" w:type="dxa"/>
            <w:tcBorders>
              <w:top w:val="nil"/>
              <w:bottom w:val="nil"/>
            </w:tcBorders>
          </w:tcPr>
          <w:p w14:paraId="7FDE9D39" w14:textId="37E9E238" w:rsidR="00A80325" w:rsidRPr="0070631D" w:rsidRDefault="00A80325" w:rsidP="00E04186">
            <w:pPr>
              <w:spacing w:before="0" w:after="0" w:line="360" w:lineRule="auto"/>
              <w:jc w:val="left"/>
              <w:rPr>
                <w:rFonts w:ascii="Times New Roman" w:eastAsia="Batang"/>
                <w:sz w:val="20"/>
                <w:szCs w:val="20"/>
              </w:rPr>
            </w:pPr>
            <m:oMathPara>
              <m:oMath>
                <m:r>
                  <m:rPr>
                    <m:sty m:val="p"/>
                  </m:rPr>
                  <w:rPr>
                    <w:rFonts w:ascii="Cambria Math" w:hAnsi="Cambria Math"/>
                    <w:sz w:val="20"/>
                    <w:szCs w:val="20"/>
                  </w:rPr>
                  <m:t>2.640906x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-14</m:t>
                    </m:r>
                  </m:sup>
                </m:sSup>
                <m:r>
                  <w:rPr>
                    <w:rFonts w:ascii="Cambria Math" w:hAnsi="Cambria Math"/>
                    <w:sz w:val="20"/>
                    <w:szCs w:val="20"/>
                  </w:rPr>
                  <m:t xml:space="preserve"> </m:t>
                </m:r>
              </m:oMath>
            </m:oMathPara>
          </w:p>
        </w:tc>
        <w:tc>
          <w:tcPr>
            <w:tcW w:w="2070" w:type="dxa"/>
            <w:tcBorders>
              <w:top w:val="nil"/>
              <w:bottom w:val="nil"/>
            </w:tcBorders>
          </w:tcPr>
          <w:p w14:paraId="1A42A046" w14:textId="5E76A6AB" w:rsidR="00A80325" w:rsidRPr="0070631D" w:rsidRDefault="00A80325" w:rsidP="00E04186">
            <w:pPr>
              <w:spacing w:before="0" w:after="0" w:line="360" w:lineRule="auto"/>
              <w:jc w:val="left"/>
              <w:rPr>
                <w:sz w:val="20"/>
                <w:szCs w:val="20"/>
              </w:rPr>
            </w:pPr>
            <m:oMathPara>
              <m:oMath>
                <m:r>
                  <m:rPr>
                    <m:sty m:val="p"/>
                  </m:rPr>
                  <w:rPr>
                    <w:rFonts w:ascii="Cambria Math" w:hAnsi="Cambria Math"/>
                    <w:sz w:val="20"/>
                    <w:szCs w:val="20"/>
                  </w:rPr>
                  <m:t>-4.914039x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-14</m:t>
                    </m:r>
                  </m:sup>
                </m:sSup>
                <m:r>
                  <w:rPr>
                    <w:rFonts w:ascii="Cambria Math" w:hAnsi="Cambria Math"/>
                    <w:sz w:val="20"/>
                    <w:szCs w:val="20"/>
                  </w:rPr>
                  <m:t xml:space="preserve"> </m:t>
                </m:r>
              </m:oMath>
            </m:oMathPara>
          </w:p>
        </w:tc>
        <w:tc>
          <w:tcPr>
            <w:tcW w:w="1800" w:type="dxa"/>
            <w:tcBorders>
              <w:top w:val="nil"/>
              <w:bottom w:val="nil"/>
            </w:tcBorders>
          </w:tcPr>
          <w:p w14:paraId="090B6DFB" w14:textId="27ACA42A" w:rsidR="00A80325" w:rsidRPr="0070631D" w:rsidRDefault="00A80325" w:rsidP="00E04186">
            <w:pPr>
              <w:spacing w:before="0" w:after="0" w:line="360" w:lineRule="auto"/>
              <w:jc w:val="center"/>
              <w:rPr>
                <w:sz w:val="20"/>
                <w:szCs w:val="20"/>
              </w:rPr>
            </w:pPr>
            <m:oMathPara>
              <m:oMath>
                <m:r>
                  <m:rPr>
                    <m:sty m:val="p"/>
                  </m:rPr>
                  <w:rPr>
                    <w:rFonts w:ascii="Cambria Math" w:hAnsi="Cambria Math"/>
                    <w:sz w:val="20"/>
                    <w:szCs w:val="20"/>
                  </w:rPr>
                  <m:t>-8.10000x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-16</m:t>
                    </m:r>
                  </m:sup>
                </m:sSup>
                <m:r>
                  <w:rPr>
                    <w:rFonts w:ascii="Cambria Math" w:hAnsi="Cambria Math"/>
                    <w:sz w:val="20"/>
                    <w:szCs w:val="20"/>
                  </w:rPr>
                  <m:t xml:space="preserve"> </m:t>
                </m:r>
              </m:oMath>
            </m:oMathPara>
          </w:p>
        </w:tc>
        <w:tc>
          <w:tcPr>
            <w:tcW w:w="1800" w:type="dxa"/>
            <w:tcBorders>
              <w:top w:val="nil"/>
              <w:bottom w:val="nil"/>
            </w:tcBorders>
          </w:tcPr>
          <w:p w14:paraId="530032BF" w14:textId="24069E86" w:rsidR="00A80325" w:rsidRPr="0070631D" w:rsidRDefault="00A80325" w:rsidP="00E04186">
            <w:pPr>
              <w:spacing w:before="0" w:after="0" w:line="360" w:lineRule="auto"/>
              <w:jc w:val="center"/>
              <w:rPr>
                <w:rFonts w:ascii="Times New Roman" w:eastAsia="Batang"/>
                <w:sz w:val="20"/>
                <w:szCs w:val="20"/>
              </w:rPr>
            </w:pPr>
            <m:oMathPara>
              <m:oMath>
                <m:r>
                  <w:rPr>
                    <w:rFonts w:ascii="Cambria Math" w:hAnsi="Cambria Math"/>
                    <w:sz w:val="20"/>
                    <w:szCs w:val="20"/>
                  </w:rPr>
                  <m:t>3.682086x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-14</m:t>
                    </m:r>
                  </m:sup>
                </m:sSup>
              </m:oMath>
            </m:oMathPara>
          </w:p>
        </w:tc>
      </w:tr>
      <w:tr w:rsidR="00A80325" w:rsidRPr="0070631D" w14:paraId="33A5AAD5" w14:textId="3632CAD5" w:rsidTr="004D0FC5">
        <w:tc>
          <w:tcPr>
            <w:tcW w:w="1710" w:type="dxa"/>
            <w:tcBorders>
              <w:top w:val="nil"/>
              <w:bottom w:val="nil"/>
            </w:tcBorders>
          </w:tcPr>
          <w:p w14:paraId="5242D89B" w14:textId="104414C6" w:rsidR="00A80325" w:rsidRPr="0070631D" w:rsidRDefault="00A80325" w:rsidP="00E04186">
            <w:pPr>
              <w:spacing w:before="0" w:after="0" w:line="360" w:lineRule="auto"/>
              <w:rPr>
                <w:rFonts w:ascii="Times New Roman" w:eastAsia="Batang"/>
                <w:sz w:val="20"/>
                <w:szCs w:val="20"/>
              </w:rPr>
            </w:pPr>
            <m:oMathPara>
              <m:oMath>
                <m:r>
                  <w:rPr>
                    <w:rFonts w:ascii="Cambria Math" w:hAnsi="Cambria Math"/>
                    <w:sz w:val="20"/>
                    <w:szCs w:val="20"/>
                  </w:rPr>
                  <m:t>0.6&lt;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≤0.8</m:t>
                </m:r>
              </m:oMath>
            </m:oMathPara>
          </w:p>
        </w:tc>
        <w:tc>
          <w:tcPr>
            <w:tcW w:w="1890" w:type="dxa"/>
            <w:tcBorders>
              <w:top w:val="nil"/>
              <w:bottom w:val="nil"/>
            </w:tcBorders>
          </w:tcPr>
          <w:p w14:paraId="697C9ECD" w14:textId="53D801F5" w:rsidR="00A80325" w:rsidRPr="0070631D" w:rsidRDefault="00A80325" w:rsidP="00E04186">
            <w:pPr>
              <w:spacing w:before="0" w:after="0" w:line="360" w:lineRule="auto"/>
              <w:jc w:val="left"/>
              <w:rPr>
                <w:rFonts w:ascii="Times New Roman" w:eastAsia="Batang"/>
                <w:sz w:val="20"/>
                <w:szCs w:val="20"/>
              </w:rPr>
            </w:pPr>
            <m:oMathPara>
              <m:oMath>
                <m:r>
                  <m:rPr>
                    <m:sty m:val="p"/>
                  </m:rPr>
                  <w:rPr>
                    <w:rFonts w:ascii="Cambria Math" w:hAnsi="Cambria Math"/>
                    <w:sz w:val="20"/>
                    <w:szCs w:val="20"/>
                  </w:rPr>
                  <m:t>3.77057517x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-12</m:t>
                    </m:r>
                  </m:sup>
                </m:sSup>
                <m:r>
                  <w:rPr>
                    <w:rFonts w:ascii="Cambria Math" w:eastAsia="Batang" w:hAnsi="Cambria Math"/>
                    <w:sz w:val="20"/>
                    <w:szCs w:val="20"/>
                  </w:rPr>
                  <m:t xml:space="preserve"> </m:t>
                </m:r>
              </m:oMath>
            </m:oMathPara>
          </w:p>
        </w:tc>
        <w:tc>
          <w:tcPr>
            <w:tcW w:w="2070" w:type="dxa"/>
            <w:tcBorders>
              <w:top w:val="nil"/>
              <w:bottom w:val="nil"/>
            </w:tcBorders>
          </w:tcPr>
          <w:p w14:paraId="6CE51F46" w14:textId="2396E8BF" w:rsidR="00A80325" w:rsidRPr="0070631D" w:rsidRDefault="00A80325" w:rsidP="00E04186">
            <w:pPr>
              <w:spacing w:before="0" w:after="0" w:line="360" w:lineRule="auto"/>
              <w:jc w:val="left"/>
              <w:rPr>
                <w:sz w:val="20"/>
                <w:szCs w:val="20"/>
              </w:rPr>
            </w:pPr>
            <m:oMathPara>
              <m:oMath>
                <m:r>
                  <m:rPr>
                    <m:sty m:val="p"/>
                  </m:rPr>
                  <w:rPr>
                    <w:rFonts w:ascii="Cambria Math" w:hAnsi="Cambria Math"/>
                    <w:sz w:val="20"/>
                    <w:szCs w:val="20"/>
                  </w:rPr>
                  <m:t>-1.11163596x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-12</m:t>
                    </m:r>
                  </m:sup>
                </m:sSup>
                <m:r>
                  <w:rPr>
                    <w:rFonts w:ascii="Cambria Math" w:hAnsi="Cambria Math"/>
                    <w:sz w:val="20"/>
                    <w:szCs w:val="20"/>
                  </w:rPr>
                  <m:t xml:space="preserve"> </m:t>
                </m:r>
              </m:oMath>
            </m:oMathPara>
          </w:p>
        </w:tc>
        <w:tc>
          <w:tcPr>
            <w:tcW w:w="1800" w:type="dxa"/>
            <w:tcBorders>
              <w:top w:val="nil"/>
              <w:bottom w:val="nil"/>
            </w:tcBorders>
          </w:tcPr>
          <w:p w14:paraId="2CEDA37D" w14:textId="31EC3426" w:rsidR="00A80325" w:rsidRPr="0070631D" w:rsidRDefault="00A80325" w:rsidP="00E04186">
            <w:pPr>
              <w:spacing w:before="0" w:after="0" w:line="360" w:lineRule="auto"/>
              <w:jc w:val="center"/>
              <w:rPr>
                <w:rFonts w:ascii="Times New Roman" w:eastAsia="Batang"/>
                <w:sz w:val="20"/>
                <w:szCs w:val="20"/>
              </w:rPr>
            </w:pPr>
            <m:oMathPara>
              <m:oMath>
                <m:r>
                  <m:rPr>
                    <m:sty m:val="p"/>
                  </m:rPr>
                  <w:rPr>
                    <w:rFonts w:ascii="Cambria Math" w:hAnsi="Cambria Math"/>
                    <w:sz w:val="20"/>
                    <w:szCs w:val="20"/>
                  </w:rPr>
                  <m:t>-1.729707x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-14</m:t>
                    </m:r>
                  </m:sup>
                </m:sSup>
                <m:r>
                  <w:rPr>
                    <w:rFonts w:ascii="Cambria Math" w:hAnsi="Cambria Math"/>
                    <w:sz w:val="20"/>
                    <w:szCs w:val="20"/>
                  </w:rPr>
                  <m:t xml:space="preserve"> </m:t>
                </m:r>
              </m:oMath>
            </m:oMathPara>
          </w:p>
        </w:tc>
        <w:tc>
          <w:tcPr>
            <w:tcW w:w="1800" w:type="dxa"/>
            <w:tcBorders>
              <w:top w:val="nil"/>
              <w:bottom w:val="nil"/>
            </w:tcBorders>
          </w:tcPr>
          <w:p w14:paraId="559C1828" w14:textId="2D42F380" w:rsidR="00A80325" w:rsidRPr="0070631D" w:rsidRDefault="00A80325" w:rsidP="00E04186">
            <w:pPr>
              <w:spacing w:before="0" w:after="0" w:line="360" w:lineRule="auto"/>
              <w:jc w:val="center"/>
              <w:rPr>
                <w:rFonts w:ascii="Times New Roman" w:eastAsia="Batang"/>
                <w:sz w:val="20"/>
                <w:szCs w:val="20"/>
              </w:rPr>
            </w:pPr>
            <m:oMathPara>
              <m:oMath>
                <m:r>
                  <m:rPr>
                    <m:sty m:val="p"/>
                  </m:rPr>
                  <w:rPr>
                    <w:rFonts w:ascii="Cambria Math" w:hAnsi="Cambria Math"/>
                    <w:sz w:val="20"/>
                    <w:szCs w:val="20"/>
                  </w:rPr>
                  <m:t>3.490449x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-14</m:t>
                    </m:r>
                  </m:sup>
                </m:sSup>
              </m:oMath>
            </m:oMathPara>
          </w:p>
        </w:tc>
      </w:tr>
      <w:tr w:rsidR="00A80325" w:rsidRPr="0070631D" w14:paraId="4F76E5DF" w14:textId="5D1AC6F0" w:rsidTr="004D0FC5">
        <w:tc>
          <w:tcPr>
            <w:tcW w:w="1710" w:type="dxa"/>
            <w:tcBorders>
              <w:top w:val="nil"/>
              <w:bottom w:val="single" w:sz="4" w:space="0" w:color="auto"/>
            </w:tcBorders>
          </w:tcPr>
          <w:p w14:paraId="75977E99" w14:textId="7D4309CF" w:rsidR="00A80325" w:rsidRPr="0070631D" w:rsidRDefault="00A80325" w:rsidP="00E04186">
            <w:pPr>
              <w:spacing w:before="0" w:after="0" w:line="360" w:lineRule="auto"/>
              <w:rPr>
                <w:rFonts w:ascii="Times New Roman" w:eastAsia="Batang"/>
                <w:sz w:val="20"/>
                <w:szCs w:val="20"/>
              </w:rPr>
            </w:pPr>
            <m:oMathPara>
              <m:oMath>
                <m:r>
                  <w:rPr>
                    <w:rFonts w:ascii="Cambria Math" w:hAnsi="Cambria Math"/>
                    <w:sz w:val="20"/>
                    <w:szCs w:val="20"/>
                  </w:rPr>
                  <m:t>0.8&lt;</m:t>
                </m:r>
                <m:d>
                  <m:dPr>
                    <m:ctrlPr>
                      <w:rPr>
                        <w:rFonts w:ascii="Cambria Math" w:hAnsi="Cambria Math"/>
                        <w:i/>
                        <w:sz w:val="20"/>
                        <w:szCs w:val="20"/>
                      </w:rPr>
                    </m:ctrlPr>
                  </m:dPr>
                  <m:e>
                    <m:r>
                      <w:rPr>
                        <w:rFonts w:ascii="Cambria Math" w:hAnsi="Cambria Math"/>
                        <w:sz w:val="20"/>
                        <w:szCs w:val="20"/>
                      </w:rPr>
                      <m:t>.</m:t>
                    </m:r>
                  </m:e>
                </m:d>
              </m:oMath>
            </m:oMathPara>
          </w:p>
        </w:tc>
        <w:tc>
          <w:tcPr>
            <w:tcW w:w="1890" w:type="dxa"/>
            <w:tcBorders>
              <w:top w:val="nil"/>
              <w:bottom w:val="single" w:sz="4" w:space="0" w:color="auto"/>
            </w:tcBorders>
          </w:tcPr>
          <w:p w14:paraId="4FE0AFE3" w14:textId="081C9150" w:rsidR="00A80325" w:rsidRPr="0070631D" w:rsidRDefault="00A80325" w:rsidP="00E04186">
            <w:pPr>
              <w:spacing w:before="0" w:after="0" w:line="360" w:lineRule="auto"/>
              <w:jc w:val="left"/>
              <w:rPr>
                <w:rFonts w:ascii="Times New Roman" w:eastAsia="Batang"/>
                <w:sz w:val="20"/>
                <w:szCs w:val="20"/>
              </w:rPr>
            </w:pPr>
            <m:oMathPara>
              <m:oMath>
                <m:r>
                  <m:rPr>
                    <m:sty m:val="p"/>
                  </m:rPr>
                  <w:rPr>
                    <w:rFonts w:ascii="Cambria Math" w:hAnsi="Cambria Math"/>
                    <w:sz w:val="20"/>
                    <w:szCs w:val="20"/>
                  </w:rPr>
                  <m:t>-1.085490x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-15</m:t>
                    </m:r>
                  </m:sup>
                </m:sSup>
                <m:r>
                  <w:rPr>
                    <w:rFonts w:ascii="Cambria Math" w:eastAsia="Batang" w:hAnsi="Cambria Math"/>
                    <w:sz w:val="20"/>
                    <w:szCs w:val="20"/>
                  </w:rPr>
                  <m:t xml:space="preserve"> </m:t>
                </m:r>
              </m:oMath>
            </m:oMathPara>
          </w:p>
        </w:tc>
        <w:tc>
          <w:tcPr>
            <w:tcW w:w="2070" w:type="dxa"/>
            <w:tcBorders>
              <w:top w:val="nil"/>
              <w:bottom w:val="single" w:sz="4" w:space="0" w:color="auto"/>
            </w:tcBorders>
          </w:tcPr>
          <w:p w14:paraId="79C87E7D" w14:textId="22BA53A2" w:rsidR="00A80325" w:rsidRPr="0070631D" w:rsidRDefault="00A80325" w:rsidP="00E04186">
            <w:pPr>
              <w:spacing w:before="0" w:after="0" w:line="360" w:lineRule="auto"/>
              <w:jc w:val="left"/>
              <w:rPr>
                <w:sz w:val="20"/>
                <w:szCs w:val="20"/>
              </w:rPr>
            </w:pPr>
            <m:oMathPara>
              <m:oMath>
                <m:r>
                  <m:rPr>
                    <m:sty m:val="p"/>
                  </m:rPr>
                  <w:rPr>
                    <w:rFonts w:ascii="Cambria Math" w:hAnsi="Cambria Math"/>
                    <w:sz w:val="20"/>
                    <w:szCs w:val="20"/>
                  </w:rPr>
                  <m:t>1.629252x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-14</m:t>
                    </m:r>
                  </m:sup>
                </m:sSup>
                <m:r>
                  <w:rPr>
                    <w:rFonts w:ascii="Cambria Math" w:hAnsi="Cambria Math"/>
                    <w:sz w:val="20"/>
                    <w:szCs w:val="20"/>
                  </w:rPr>
                  <m:t xml:space="preserve"> </m:t>
                </m:r>
              </m:oMath>
            </m:oMathPara>
          </w:p>
        </w:tc>
        <w:tc>
          <w:tcPr>
            <w:tcW w:w="1800" w:type="dxa"/>
            <w:tcBorders>
              <w:top w:val="nil"/>
              <w:bottom w:val="single" w:sz="4" w:space="0" w:color="auto"/>
            </w:tcBorders>
          </w:tcPr>
          <w:p w14:paraId="1BA97840" w14:textId="7E7D8186" w:rsidR="00A80325" w:rsidRPr="0070631D" w:rsidRDefault="00A80325" w:rsidP="00E04186">
            <w:pPr>
              <w:spacing w:before="0" w:after="0" w:line="360" w:lineRule="auto"/>
              <w:jc w:val="center"/>
              <w:rPr>
                <w:rFonts w:ascii="Times New Roman" w:eastAsia="Batang"/>
                <w:sz w:val="20"/>
                <w:szCs w:val="20"/>
              </w:rPr>
            </w:pPr>
            <m:oMathPara>
              <m:oMath>
                <m:r>
                  <w:rPr>
                    <w:rFonts w:ascii="Cambria Math" w:hAnsi="Cambria Math"/>
                    <w:sz w:val="20"/>
                    <w:szCs w:val="20"/>
                  </w:rPr>
                  <m:t xml:space="preserve"> </m:t>
                </m:r>
                <m:r>
                  <m:rPr>
                    <m:sty m:val="p"/>
                  </m:rPr>
                  <w:rPr>
                    <w:rFonts w:ascii="Cambria Math" w:hAnsi="Cambria Math"/>
                    <w:sz w:val="20"/>
                    <w:szCs w:val="20"/>
                  </w:rPr>
                  <m:t>-9.48243x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-15</m:t>
                    </m:r>
                  </m:sup>
                </m:sSup>
              </m:oMath>
            </m:oMathPara>
          </w:p>
        </w:tc>
        <w:tc>
          <w:tcPr>
            <w:tcW w:w="1800" w:type="dxa"/>
            <w:tcBorders>
              <w:top w:val="nil"/>
              <w:bottom w:val="single" w:sz="4" w:space="0" w:color="auto"/>
            </w:tcBorders>
          </w:tcPr>
          <w:p w14:paraId="674EC23F" w14:textId="50053F15" w:rsidR="00A80325" w:rsidRPr="0070631D" w:rsidRDefault="00A80325" w:rsidP="00E04186">
            <w:pPr>
              <w:spacing w:before="0" w:after="0" w:line="360" w:lineRule="auto"/>
              <w:jc w:val="center"/>
              <w:rPr>
                <w:rFonts w:ascii="Times New Roman" w:eastAsia="Batang"/>
                <w:sz w:val="20"/>
                <w:szCs w:val="20"/>
              </w:rPr>
            </w:pPr>
            <m:oMathPara>
              <m:oMath>
                <m:r>
                  <w:rPr>
                    <w:rFonts w:ascii="Cambria Math" w:eastAsia="Batang" w:hAnsi="Cambria Math"/>
                    <w:sz w:val="20"/>
                    <w:szCs w:val="20"/>
                  </w:rPr>
                  <m:t>1</m:t>
                </m:r>
                <m:r>
                  <m:rPr>
                    <m:sty m:val="p"/>
                  </m:rPr>
                  <w:rPr>
                    <w:rFonts w:ascii="Cambria Math" w:hAnsi="Cambria Math"/>
                    <w:sz w:val="20"/>
                    <w:szCs w:val="20"/>
                  </w:rPr>
                  <m:t>.714425x</m:t>
                </m:r>
                <m:sSup>
                  <m:sSupPr>
                    <m:ctrlPr>
                      <w:rPr>
                        <w:rFonts w:ascii="Cambria Math" w:hAnsi="Cambria Math"/>
                        <w:sz w:val="20"/>
                        <w:szCs w:val="20"/>
                      </w:rPr>
                    </m:ctrlPr>
                  </m:sSupPr>
                  <m:e>
                    <m:r>
                      <m:rPr>
                        <m:sty m:val="p"/>
                      </m:rPr>
                      <w:rPr>
                        <w:rFonts w:ascii="Cambria Math" w:hAnsi="Cambria Math"/>
                        <w:sz w:val="20"/>
                        <w:szCs w:val="20"/>
                      </w:rPr>
                      <m:t>10</m:t>
                    </m:r>
                  </m:e>
                  <m:sup>
                    <m:r>
                      <m:rPr>
                        <m:sty m:val="p"/>
                      </m:rPr>
                      <w:rPr>
                        <w:rFonts w:ascii="Cambria Math" w:hAnsi="Cambria Math"/>
                        <w:sz w:val="20"/>
                        <w:szCs w:val="20"/>
                      </w:rPr>
                      <m:t>-14</m:t>
                    </m:r>
                  </m:sup>
                </m:sSup>
              </m:oMath>
            </m:oMathPara>
          </w:p>
        </w:tc>
      </w:tr>
    </w:tbl>
    <w:p w14:paraId="7547B00D" w14:textId="77777777" w:rsidR="006B057F" w:rsidRPr="0070631D" w:rsidRDefault="006B057F" w:rsidP="00E04186">
      <w:pPr>
        <w:spacing w:line="360" w:lineRule="auto"/>
        <w:rPr>
          <w:sz w:val="20"/>
          <w:szCs w:val="20"/>
        </w:rPr>
      </w:pPr>
    </w:p>
    <w:p w14:paraId="3B783EED" w14:textId="3B7953DB" w:rsidR="004506D4" w:rsidRPr="0070631D" w:rsidRDefault="004506D4" w:rsidP="00E04186">
      <w:pPr>
        <w:pStyle w:val="Caption"/>
        <w:spacing w:after="0" w:line="360" w:lineRule="auto"/>
        <w:rPr>
          <w:sz w:val="20"/>
          <w:szCs w:val="20"/>
        </w:rPr>
      </w:pPr>
      <w:bookmarkStart w:id="87" w:name="_Ref163134859"/>
      <w:r w:rsidRPr="0070631D">
        <w:rPr>
          <w:sz w:val="20"/>
          <w:szCs w:val="20"/>
        </w:rPr>
        <w:t xml:space="preserve">Table </w:t>
      </w:r>
      <w:r w:rsidRPr="0070631D">
        <w:rPr>
          <w:sz w:val="20"/>
          <w:szCs w:val="20"/>
        </w:rPr>
        <w:fldChar w:fldCharType="begin"/>
      </w:r>
      <w:r w:rsidRPr="0070631D">
        <w:rPr>
          <w:sz w:val="20"/>
          <w:szCs w:val="20"/>
        </w:rPr>
        <w:instrText xml:space="preserve"> SEQ Table \* ARABIC </w:instrText>
      </w:r>
      <w:r w:rsidRPr="0070631D">
        <w:rPr>
          <w:sz w:val="20"/>
          <w:szCs w:val="20"/>
        </w:rPr>
        <w:fldChar w:fldCharType="separate"/>
      </w:r>
      <w:r w:rsidR="00E87973" w:rsidRPr="0070631D">
        <w:rPr>
          <w:noProof/>
          <w:sz w:val="20"/>
          <w:szCs w:val="20"/>
        </w:rPr>
        <w:t>5</w:t>
      </w:r>
      <w:r w:rsidRPr="0070631D">
        <w:rPr>
          <w:noProof/>
          <w:sz w:val="20"/>
          <w:szCs w:val="20"/>
        </w:rPr>
        <w:fldChar w:fldCharType="end"/>
      </w:r>
      <w:bookmarkEnd w:id="87"/>
      <w:r w:rsidRPr="0070631D">
        <w:rPr>
          <w:sz w:val="20"/>
          <w:szCs w:val="20"/>
        </w:rPr>
        <w:t>.</w:t>
      </w:r>
      <w:r w:rsidR="00FA72CB" w:rsidRPr="0070631D">
        <w:rPr>
          <w:sz w:val="20"/>
          <w:szCs w:val="20"/>
        </w:rPr>
        <w:t xml:space="preserve"> P</w:t>
      </w:r>
      <w:r w:rsidRPr="0070631D">
        <w:rPr>
          <w:sz w:val="20"/>
          <w:szCs w:val="20"/>
        </w:rPr>
        <w:t xml:space="preserve">iecewise polynomial coefficients </w:t>
      </w:r>
      <w:r w:rsidR="00233B0E" w:rsidRPr="0070631D">
        <w:rPr>
          <w:sz w:val="20"/>
          <w:szCs w:val="20"/>
        </w:rPr>
        <w:t>with respect to</w:t>
      </w:r>
      <w:r w:rsidRPr="0070631D">
        <w:rPr>
          <w:sz w:val="20"/>
          <w:szCs w:val="20"/>
        </w:rPr>
        <w:t xml:space="preserve"> </w:t>
      </w:r>
      <m:oMath>
        <m:acc>
          <m:accPr>
            <m:chr m:val="̅"/>
            <m:ctrlPr>
              <w:rPr>
                <w:rFonts w:ascii="Cambria Math" w:hAnsi="Cambria Math"/>
                <w:i/>
                <w:sz w:val="20"/>
                <w:szCs w:val="20"/>
              </w:rPr>
            </m:ctrlPr>
          </m:accPr>
          <m:e>
            <m:r>
              <w:rPr>
                <w:rFonts w:ascii="Cambria Math" w:hAnsi="Cambria Math"/>
                <w:sz w:val="20"/>
                <w:szCs w:val="20"/>
              </w:rPr>
              <m:t>c</m:t>
            </m:r>
          </m:e>
        </m:acc>
        <m:r>
          <w:rPr>
            <w:rFonts w:ascii="Cambria Math" w:hAnsi="Cambria Math"/>
            <w:sz w:val="20"/>
            <w:szCs w:val="20"/>
          </w:rPr>
          <m:t>=c/</m:t>
        </m:r>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max</m:t>
            </m:r>
          </m:sub>
        </m:sSub>
      </m:oMath>
      <w:r w:rsidR="000376D3" w:rsidRPr="0070631D">
        <w:rPr>
          <w:sz w:val="20"/>
          <w:szCs w:val="20"/>
        </w:rPr>
        <w:t xml:space="preserve"> </w:t>
      </w:r>
      <w:r w:rsidRPr="0070631D">
        <w:rPr>
          <w:sz w:val="20"/>
          <w:szCs w:val="20"/>
        </w:rPr>
        <w:t>for equilibrium potential</w:t>
      </w:r>
      <w:r w:rsidR="004D632E" w:rsidRPr="0070631D">
        <w:rPr>
          <w:sz w:val="20"/>
          <w:szCs w:val="20"/>
        </w:rPr>
        <w:t xml:space="preserve"> </w:t>
      </w:r>
      <m:oMath>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eq</m:t>
            </m:r>
          </m:sup>
        </m:sSup>
      </m:oMath>
      <w:r w:rsidR="00E86616" w:rsidRPr="0070631D">
        <w:rPr>
          <w:sz w:val="20"/>
          <w:szCs w:val="20"/>
        </w:rPr>
        <w:t xml:space="preserve"> in </w:t>
      </w:r>
      <m:oMath>
        <m:d>
          <m:dPr>
            <m:begChr m:val="["/>
            <m:endChr m:val="]"/>
            <m:ctrlPr>
              <w:rPr>
                <w:rFonts w:ascii="Cambria Math" w:hAnsi="Cambria Math"/>
                <w:i/>
                <w:sz w:val="20"/>
                <w:szCs w:val="20"/>
              </w:rPr>
            </m:ctrlPr>
          </m:dPr>
          <m:e>
            <m:r>
              <w:rPr>
                <w:rFonts w:ascii="Cambria Math" w:hAnsi="Cambria Math"/>
                <w:sz w:val="20"/>
                <w:szCs w:val="20"/>
              </w:rPr>
              <m:t>V</m:t>
            </m:r>
          </m:e>
        </m:d>
      </m:oMath>
      <w:r w:rsidR="009732B7" w:rsidRPr="0070631D">
        <w:rPr>
          <w:sz w:val="20"/>
          <w:szCs w:val="20"/>
        </w:rPr>
        <w:t xml:space="preserve"> </w:t>
      </w:r>
      <w:r w:rsidR="009732B7" w:rsidRPr="0070631D">
        <w:rPr>
          <w:sz w:val="20"/>
          <w:szCs w:val="20"/>
        </w:rPr>
        <w:fldChar w:fldCharType="begin"/>
      </w:r>
      <w:r w:rsidR="00854CFC" w:rsidRPr="0070631D">
        <w:rPr>
          <w:sz w:val="20"/>
          <w:szCs w:val="20"/>
        </w:rPr>
        <w:instrText xml:space="preserve"> ADDIN ZOTERO_ITEM CSL_CITATION {"citationID":"9ELuLMFf","properties":{"formattedCitation":"[43]","plainCitation":"[43]","noteIndex":0},"citationItems":[{"id":233,"uris":["http://zotero.org/users/11073435/items/6P9CZ9AX"],"itemData":{"id":233,"type":"article-journal","container-title":"Journal of The Electrochemical Society","DOI":"10.1149/2.0451908jes","ISSN":"0013-4651, 1945-7111","issue":"8","journalAbbreviation":"J. Electrochem. Soc.","language":"en","page":"A1412-A1424","source":"DOI.org (Crossref)","title":"Requirements for Enabling Extreme Fast Charging of High Energy Density Li-Ion Cells while Avoiding Lithium Plating","volume":"166","author":[{"family":"Colclasure","given":"Andrew M."},{"family":"Dunlop","given":"Alison R."},{"family":"Trask","given":"Stephen E."},{"family":"Polzin","given":"Bryant J."},{"family":"Jansen","given":"Andrew N."},{"family":"Smith","given":"Kandler"}],"issued":{"date-parts":[["2019"]]}}}],"schema":"https://github.com/citation-style-language/schema/raw/master/csl-citation.json"} </w:instrText>
      </w:r>
      <w:r w:rsidR="009732B7" w:rsidRPr="0070631D">
        <w:rPr>
          <w:sz w:val="20"/>
          <w:szCs w:val="20"/>
        </w:rPr>
        <w:fldChar w:fldCharType="separate"/>
      </w:r>
      <w:r w:rsidR="00854CFC" w:rsidRPr="0070631D">
        <w:rPr>
          <w:noProof/>
          <w:sz w:val="20"/>
          <w:szCs w:val="20"/>
        </w:rPr>
        <w:t>[43]</w:t>
      </w:r>
      <w:r w:rsidR="009732B7" w:rsidRPr="0070631D">
        <w:rPr>
          <w:sz w:val="20"/>
          <w:szCs w:val="20"/>
        </w:rPr>
        <w:fldChar w:fldCharType="end"/>
      </w:r>
    </w:p>
    <w:tbl>
      <w:tblPr>
        <w:tblStyle w:val="TableGrid"/>
        <w:tblW w:w="9450" w:type="dxa"/>
        <w:tblInd w:w="-90"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160"/>
        <w:gridCol w:w="1980"/>
        <w:gridCol w:w="1800"/>
        <w:gridCol w:w="1800"/>
        <w:gridCol w:w="1710"/>
      </w:tblGrid>
      <w:tr w:rsidR="004506D4" w:rsidRPr="0070631D" w14:paraId="6A6428DE" w14:textId="77777777" w:rsidTr="00D9607D">
        <w:tc>
          <w:tcPr>
            <w:tcW w:w="2160" w:type="dxa"/>
            <w:tcBorders>
              <w:top w:val="nil"/>
            </w:tcBorders>
          </w:tcPr>
          <w:p w14:paraId="0F12E032" w14:textId="245E9B03" w:rsidR="004506D4" w:rsidRPr="0070631D" w:rsidRDefault="00A9399D" w:rsidP="00E04186">
            <w:pPr>
              <w:spacing w:after="0" w:line="360" w:lineRule="auto"/>
              <w:jc w:val="center"/>
              <w:rPr>
                <w:sz w:val="20"/>
                <w:szCs w:val="20"/>
              </w:rPr>
            </w:pPr>
            <m:oMath>
              <m:acc>
                <m:accPr>
                  <m:chr m:val="̅"/>
                  <m:ctrlPr>
                    <w:rPr>
                      <w:rFonts w:ascii="Cambria Math" w:hAnsi="Cambria Math"/>
                      <w:i/>
                      <w:sz w:val="20"/>
                      <w:szCs w:val="20"/>
                    </w:rPr>
                  </m:ctrlPr>
                </m:accPr>
                <m:e>
                  <m:r>
                    <w:rPr>
                      <w:rFonts w:ascii="Cambria Math" w:hAnsi="Cambria Math"/>
                      <w:sz w:val="20"/>
                      <w:szCs w:val="20"/>
                    </w:rPr>
                    <m:t>c</m:t>
                  </m:r>
                </m:e>
              </m:acc>
            </m:oMath>
            <w:r w:rsidR="000376D3" w:rsidRPr="0070631D">
              <w:rPr>
                <w:sz w:val="20"/>
                <w:szCs w:val="20"/>
              </w:rPr>
              <w:t xml:space="preserve"> </w:t>
            </w:r>
            <w:r w:rsidR="004506D4" w:rsidRPr="0070631D">
              <w:rPr>
                <w:sz w:val="20"/>
                <w:szCs w:val="20"/>
              </w:rPr>
              <w:t>Interval</w:t>
            </w:r>
          </w:p>
        </w:tc>
        <w:tc>
          <w:tcPr>
            <w:tcW w:w="1980" w:type="dxa"/>
            <w:tcBorders>
              <w:top w:val="nil"/>
            </w:tcBorders>
          </w:tcPr>
          <w:p w14:paraId="622F8653" w14:textId="19A089F2" w:rsidR="004506D4" w:rsidRPr="0070631D" w:rsidRDefault="00A9399D" w:rsidP="00E04186">
            <w:pPr>
              <w:spacing w:after="0" w:line="360" w:lineRule="auto"/>
              <w:jc w:val="center"/>
              <w:rPr>
                <w:rFonts w:ascii="Times New Roman" w:eastAsia="Batang"/>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3</m:t>
                  </m:r>
                </m:sup>
              </m:sSup>
            </m:oMath>
            <w:r w:rsidR="004506D4" w:rsidRPr="0070631D">
              <w:rPr>
                <w:sz w:val="20"/>
                <w:szCs w:val="20"/>
              </w:rPr>
              <w:t xml:space="preserve"> coefficients</w:t>
            </w:r>
          </w:p>
        </w:tc>
        <w:tc>
          <w:tcPr>
            <w:tcW w:w="1800" w:type="dxa"/>
            <w:tcBorders>
              <w:top w:val="nil"/>
            </w:tcBorders>
          </w:tcPr>
          <w:p w14:paraId="544105C7" w14:textId="03A2AC61" w:rsidR="004506D4" w:rsidRPr="0070631D" w:rsidRDefault="00A9399D" w:rsidP="00E04186">
            <w:pPr>
              <w:spacing w:after="0" w:line="360" w:lineRule="auto"/>
              <w:jc w:val="center"/>
              <w:rPr>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2</m:t>
                  </m:r>
                </m:sup>
              </m:sSup>
            </m:oMath>
            <w:r w:rsidR="004506D4" w:rsidRPr="0070631D">
              <w:rPr>
                <w:sz w:val="20"/>
                <w:szCs w:val="20"/>
              </w:rPr>
              <w:t xml:space="preserve"> coefficients</w:t>
            </w:r>
          </w:p>
        </w:tc>
        <w:tc>
          <w:tcPr>
            <w:tcW w:w="1800" w:type="dxa"/>
            <w:tcBorders>
              <w:top w:val="nil"/>
            </w:tcBorders>
          </w:tcPr>
          <w:p w14:paraId="5D878526" w14:textId="0ADF959C" w:rsidR="004506D4" w:rsidRPr="0070631D" w:rsidRDefault="00A9399D" w:rsidP="00E04186">
            <w:pPr>
              <w:spacing w:after="0" w:line="360" w:lineRule="auto"/>
              <w:jc w:val="center"/>
              <w:rPr>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1</m:t>
                  </m:r>
                </m:sup>
              </m:sSup>
            </m:oMath>
            <w:r w:rsidR="004506D4" w:rsidRPr="0070631D">
              <w:rPr>
                <w:sz w:val="20"/>
                <w:szCs w:val="20"/>
              </w:rPr>
              <w:t xml:space="preserve"> coefficients</w:t>
            </w:r>
          </w:p>
        </w:tc>
        <w:tc>
          <w:tcPr>
            <w:tcW w:w="1710" w:type="dxa"/>
            <w:tcBorders>
              <w:top w:val="nil"/>
            </w:tcBorders>
          </w:tcPr>
          <w:p w14:paraId="330BE530" w14:textId="6049542E" w:rsidR="004506D4" w:rsidRPr="0070631D" w:rsidRDefault="00A9399D" w:rsidP="00E04186">
            <w:pPr>
              <w:spacing w:after="0" w:line="360" w:lineRule="auto"/>
              <w:jc w:val="center"/>
              <w:rPr>
                <w:rFonts w:ascii="Times New Roman" w:eastAsia="Batang"/>
                <w:sz w:val="20"/>
                <w:szCs w:val="20"/>
              </w:rPr>
            </w:pPr>
            <m:oMath>
              <m:sSup>
                <m:sSupPr>
                  <m:ctrlPr>
                    <w:rPr>
                      <w:rFonts w:ascii="Cambria Math" w:hAnsi="Cambria Math"/>
                      <w:i/>
                      <w:sz w:val="20"/>
                      <w:szCs w:val="20"/>
                    </w:rPr>
                  </m:ctrlPr>
                </m:sSupPr>
                <m:e>
                  <m:d>
                    <m:dPr>
                      <m:ctrlPr>
                        <w:rPr>
                          <w:rFonts w:ascii="Cambria Math" w:hAnsi="Cambria Math"/>
                          <w:i/>
                          <w:sz w:val="20"/>
                          <w:szCs w:val="20"/>
                        </w:rPr>
                      </m:ctrlPr>
                    </m:dPr>
                    <m:e>
                      <m:acc>
                        <m:accPr>
                          <m:chr m:val="̅"/>
                          <m:ctrlPr>
                            <w:rPr>
                              <w:rFonts w:ascii="Cambria Math" w:hAnsi="Cambria Math"/>
                              <w:i/>
                              <w:sz w:val="20"/>
                              <w:szCs w:val="20"/>
                            </w:rPr>
                          </m:ctrlPr>
                        </m:accPr>
                        <m:e>
                          <m:r>
                            <w:rPr>
                              <w:rFonts w:ascii="Cambria Math" w:hAnsi="Cambria Math"/>
                              <w:sz w:val="20"/>
                              <w:szCs w:val="20"/>
                            </w:rPr>
                            <m:t>c</m:t>
                          </m:r>
                        </m:e>
                      </m:acc>
                    </m:e>
                  </m:d>
                </m:e>
                <m:sup>
                  <m:r>
                    <w:rPr>
                      <w:rFonts w:ascii="Cambria Math" w:hAnsi="Cambria Math"/>
                      <w:sz w:val="20"/>
                      <w:szCs w:val="20"/>
                    </w:rPr>
                    <m:t>0</m:t>
                  </m:r>
                </m:sup>
              </m:sSup>
            </m:oMath>
            <w:r w:rsidR="004506D4" w:rsidRPr="0070631D">
              <w:rPr>
                <w:sz w:val="20"/>
                <w:szCs w:val="20"/>
              </w:rPr>
              <w:t xml:space="preserve"> coefficients</w:t>
            </w:r>
          </w:p>
        </w:tc>
      </w:tr>
      <w:tr w:rsidR="00675EFA" w:rsidRPr="0070631D" w14:paraId="70A96CE0" w14:textId="77777777" w:rsidTr="00D9607D">
        <w:tc>
          <w:tcPr>
            <w:tcW w:w="2160" w:type="dxa"/>
            <w:tcBorders>
              <w:bottom w:val="nil"/>
            </w:tcBorders>
          </w:tcPr>
          <w:p w14:paraId="5CEE5428" w14:textId="7F105684" w:rsidR="00675EFA" w:rsidRPr="0070631D" w:rsidRDefault="00A9399D" w:rsidP="00E04186">
            <w:pPr>
              <w:spacing w:before="0" w:after="0" w:line="360" w:lineRule="auto"/>
              <w:rPr>
                <w:rFonts w:ascii="Times New Roman" w:eastAsia="Batang"/>
                <w:sz w:val="20"/>
                <w:szCs w:val="20"/>
              </w:rPr>
            </w:pPr>
            <m:oMathPara>
              <m:oMath>
                <m:d>
                  <m:dPr>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≤0</m:t>
                </m:r>
              </m:oMath>
            </m:oMathPara>
          </w:p>
        </w:tc>
        <w:tc>
          <w:tcPr>
            <w:tcW w:w="1980" w:type="dxa"/>
            <w:tcBorders>
              <w:bottom w:val="nil"/>
            </w:tcBorders>
          </w:tcPr>
          <w:p w14:paraId="3E1F7D30" w14:textId="252250BD" w:rsidR="00675EFA" w:rsidRPr="0070631D" w:rsidRDefault="00675EFA" w:rsidP="00E04186">
            <w:pPr>
              <w:widowControl/>
              <w:adjustRightInd w:val="0"/>
              <w:spacing w:before="0" w:after="0" w:line="360" w:lineRule="auto"/>
              <w:jc w:val="left"/>
              <w:rPr>
                <w:rFonts w:ascii="Cambria Math" w:eastAsia="Batang" w:hAnsi="Cambria Math"/>
                <w:sz w:val="20"/>
                <w:szCs w:val="20"/>
              </w:rPr>
            </w:pPr>
            <w:r w:rsidRPr="0070631D">
              <w:rPr>
                <w:rFonts w:ascii="Cambria Math" w:hAnsi="Cambria Math"/>
                <w:sz w:val="20"/>
                <w:szCs w:val="20"/>
              </w:rPr>
              <w:t>15.5276001364</w:t>
            </w:r>
          </w:p>
        </w:tc>
        <w:tc>
          <w:tcPr>
            <w:tcW w:w="1800" w:type="dxa"/>
            <w:tcBorders>
              <w:bottom w:val="nil"/>
            </w:tcBorders>
          </w:tcPr>
          <w:p w14:paraId="5912818A" w14:textId="661B33C6" w:rsidR="00675EFA" w:rsidRPr="0070631D" w:rsidRDefault="00675EFA" w:rsidP="00E04186">
            <w:pPr>
              <w:widowControl/>
              <w:adjustRightInd w:val="0"/>
              <w:spacing w:before="0" w:after="0" w:line="360" w:lineRule="auto"/>
              <w:jc w:val="left"/>
              <w:rPr>
                <w:rFonts w:ascii="Cambria Math" w:eastAsia="Batang" w:hAnsi="Cambria Math"/>
                <w:sz w:val="20"/>
                <w:szCs w:val="20"/>
              </w:rPr>
            </w:pPr>
            <w:r w:rsidRPr="0070631D">
              <w:rPr>
                <w:rFonts w:ascii="Cambria Math" w:hAnsi="Cambria Math"/>
                <w:sz w:val="20"/>
                <w:szCs w:val="20"/>
              </w:rPr>
              <w:t>-6.5923311959</w:t>
            </w:r>
          </w:p>
        </w:tc>
        <w:tc>
          <w:tcPr>
            <w:tcW w:w="1800" w:type="dxa"/>
            <w:tcBorders>
              <w:bottom w:val="nil"/>
            </w:tcBorders>
          </w:tcPr>
          <w:p w14:paraId="36006293" w14:textId="3C8DF971"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-2.4960428818</w:t>
            </w:r>
          </w:p>
        </w:tc>
        <w:tc>
          <w:tcPr>
            <w:tcW w:w="1710" w:type="dxa"/>
            <w:tcBorders>
              <w:bottom w:val="nil"/>
            </w:tcBorders>
          </w:tcPr>
          <w:p w14:paraId="47D27A44" w14:textId="0424C8E4"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5.6141783138</w:t>
            </w:r>
          </w:p>
        </w:tc>
      </w:tr>
      <w:tr w:rsidR="00675EFA" w:rsidRPr="0070631D" w14:paraId="5F7B3340" w14:textId="77777777" w:rsidTr="00D9607D">
        <w:tc>
          <w:tcPr>
            <w:tcW w:w="2160" w:type="dxa"/>
            <w:tcBorders>
              <w:top w:val="nil"/>
              <w:bottom w:val="nil"/>
            </w:tcBorders>
          </w:tcPr>
          <w:p w14:paraId="1F80C2F6" w14:textId="66BC5717" w:rsidR="00675EFA" w:rsidRPr="0070631D" w:rsidRDefault="00675EFA" w:rsidP="00E04186">
            <w:pPr>
              <w:spacing w:before="0" w:after="0" w:line="360" w:lineRule="auto"/>
              <w:rPr>
                <w:sz w:val="20"/>
                <w:szCs w:val="20"/>
              </w:rPr>
            </w:pPr>
            <m:oMathPara>
              <m:oMath>
                <m:r>
                  <w:rPr>
                    <w:rFonts w:ascii="Cambria Math" w:hAnsi="Cambria Math"/>
                    <w:sz w:val="20"/>
                    <w:szCs w:val="20"/>
                  </w:rPr>
                  <m:t>0&lt;</m:t>
                </m:r>
                <m:d>
                  <m:dPr>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≤0.025</m:t>
                </m:r>
              </m:oMath>
            </m:oMathPara>
          </w:p>
        </w:tc>
        <w:tc>
          <w:tcPr>
            <w:tcW w:w="1980" w:type="dxa"/>
            <w:tcBorders>
              <w:top w:val="nil"/>
              <w:bottom w:val="nil"/>
            </w:tcBorders>
          </w:tcPr>
          <w:p w14:paraId="29C429F1" w14:textId="580477FB" w:rsidR="00675EFA" w:rsidRPr="0070631D" w:rsidRDefault="00675EFA" w:rsidP="00E04186">
            <w:pPr>
              <w:widowControl/>
              <w:adjustRightInd w:val="0"/>
              <w:spacing w:before="0" w:after="0" w:line="360" w:lineRule="auto"/>
              <w:jc w:val="left"/>
              <w:rPr>
                <w:rFonts w:ascii="Cambria Math" w:eastAsia="Batang" w:hAnsi="Cambria Math"/>
                <w:sz w:val="20"/>
                <w:szCs w:val="20"/>
              </w:rPr>
            </w:pPr>
            <w:r w:rsidRPr="0070631D">
              <w:rPr>
                <w:rFonts w:ascii="Cambria Math" w:hAnsi="Cambria Math"/>
                <w:sz w:val="20"/>
                <w:szCs w:val="20"/>
              </w:rPr>
              <w:t>895.3135766304</w:t>
            </w:r>
          </w:p>
        </w:tc>
        <w:tc>
          <w:tcPr>
            <w:tcW w:w="1800" w:type="dxa"/>
            <w:tcBorders>
              <w:top w:val="nil"/>
              <w:bottom w:val="nil"/>
            </w:tcBorders>
          </w:tcPr>
          <w:p w14:paraId="6589BC78" w14:textId="4DF4DC27" w:rsidR="00675EFA" w:rsidRPr="0070631D" w:rsidRDefault="00675EFA" w:rsidP="00E04186">
            <w:pPr>
              <w:widowControl/>
              <w:adjustRightInd w:val="0"/>
              <w:spacing w:before="0" w:after="0" w:line="360" w:lineRule="auto"/>
              <w:jc w:val="left"/>
              <w:rPr>
                <w:rFonts w:ascii="Cambria Math" w:hAnsi="Cambria Math"/>
                <w:sz w:val="20"/>
                <w:szCs w:val="20"/>
              </w:rPr>
            </w:pPr>
            <w:r w:rsidRPr="0070631D">
              <w:rPr>
                <w:rFonts w:ascii="Cambria Math" w:hAnsi="Cambria Math"/>
                <w:sz w:val="20"/>
                <w:szCs w:val="20"/>
              </w:rPr>
              <w:t>-33.6334506526</w:t>
            </w:r>
          </w:p>
        </w:tc>
        <w:tc>
          <w:tcPr>
            <w:tcW w:w="1800" w:type="dxa"/>
            <w:tcBorders>
              <w:top w:val="nil"/>
              <w:bottom w:val="nil"/>
            </w:tcBorders>
          </w:tcPr>
          <w:p w14:paraId="70103117" w14:textId="65C10012" w:rsidR="00675EFA" w:rsidRPr="0070631D" w:rsidRDefault="00675EFA" w:rsidP="00E04186">
            <w:pPr>
              <w:spacing w:before="0" w:after="0" w:line="360" w:lineRule="auto"/>
              <w:jc w:val="center"/>
              <w:rPr>
                <w:rFonts w:ascii="Cambria Math" w:hAnsi="Cambria Math"/>
                <w:sz w:val="20"/>
                <w:szCs w:val="20"/>
              </w:rPr>
            </w:pPr>
            <w:r w:rsidRPr="0070631D">
              <w:rPr>
                <w:rFonts w:ascii="Cambria Math" w:hAnsi="Cambria Math"/>
                <w:sz w:val="20"/>
                <w:szCs w:val="20"/>
              </w:rPr>
              <w:t>-3.3486811169</w:t>
            </w:r>
          </w:p>
        </w:tc>
        <w:tc>
          <w:tcPr>
            <w:tcW w:w="1710" w:type="dxa"/>
            <w:tcBorders>
              <w:top w:val="nil"/>
              <w:bottom w:val="nil"/>
            </w:tcBorders>
          </w:tcPr>
          <w:p w14:paraId="383835F8" w14:textId="6B67706E"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5.3141783138</w:t>
            </w:r>
          </w:p>
        </w:tc>
      </w:tr>
      <w:tr w:rsidR="00675EFA" w:rsidRPr="0070631D" w14:paraId="73EBAF00" w14:textId="77777777" w:rsidTr="00D9607D">
        <w:tc>
          <w:tcPr>
            <w:tcW w:w="2160" w:type="dxa"/>
            <w:tcBorders>
              <w:top w:val="nil"/>
              <w:bottom w:val="nil"/>
            </w:tcBorders>
          </w:tcPr>
          <w:p w14:paraId="1469F505" w14:textId="7EA027C6" w:rsidR="00675EFA" w:rsidRPr="0070631D" w:rsidRDefault="00675EFA" w:rsidP="00E04186">
            <w:pPr>
              <w:spacing w:before="0" w:after="0" w:line="360" w:lineRule="auto"/>
              <w:rPr>
                <w:sz w:val="20"/>
                <w:szCs w:val="20"/>
              </w:rPr>
            </w:pPr>
            <m:oMathPara>
              <m:oMath>
                <m:r>
                  <w:rPr>
                    <w:rFonts w:ascii="Cambria Math" w:hAnsi="Cambria Math"/>
                    <w:sz w:val="20"/>
                    <w:szCs w:val="20"/>
                  </w:rPr>
                  <m:t>0.025&lt;</m:t>
                </m:r>
                <m:d>
                  <m:dPr>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≤0.1</m:t>
                </m:r>
              </m:oMath>
            </m:oMathPara>
          </w:p>
        </w:tc>
        <w:tc>
          <w:tcPr>
            <w:tcW w:w="1980" w:type="dxa"/>
            <w:tcBorders>
              <w:top w:val="nil"/>
              <w:bottom w:val="nil"/>
            </w:tcBorders>
          </w:tcPr>
          <w:p w14:paraId="3FE98154" w14:textId="06B03D25" w:rsidR="00675EFA" w:rsidRPr="0070631D" w:rsidRDefault="00675EFA" w:rsidP="00E04186">
            <w:pPr>
              <w:widowControl/>
              <w:adjustRightInd w:val="0"/>
              <w:spacing w:before="0" w:after="0" w:line="360" w:lineRule="auto"/>
              <w:jc w:val="left"/>
              <w:rPr>
                <w:rFonts w:ascii="Cambria Math" w:eastAsia="Batang" w:hAnsi="Cambria Math"/>
                <w:sz w:val="20"/>
                <w:szCs w:val="20"/>
              </w:rPr>
            </w:pPr>
            <w:r w:rsidRPr="0070631D">
              <w:rPr>
                <w:rFonts w:ascii="Cambria Math" w:hAnsi="Cambria Math"/>
                <w:sz w:val="20"/>
                <w:szCs w:val="20"/>
              </w:rPr>
              <w:t>-81.9793520542</w:t>
            </w:r>
          </w:p>
        </w:tc>
        <w:tc>
          <w:tcPr>
            <w:tcW w:w="1800" w:type="dxa"/>
            <w:tcBorders>
              <w:top w:val="nil"/>
              <w:bottom w:val="nil"/>
            </w:tcBorders>
          </w:tcPr>
          <w:p w14:paraId="7C135C69" w14:textId="72C4DC5F" w:rsidR="00675EFA" w:rsidRPr="0070631D" w:rsidRDefault="00675EFA" w:rsidP="00E04186">
            <w:pPr>
              <w:widowControl/>
              <w:adjustRightInd w:val="0"/>
              <w:spacing w:before="0" w:after="0" w:line="360" w:lineRule="auto"/>
              <w:jc w:val="left"/>
              <w:rPr>
                <w:rFonts w:ascii="Cambria Math" w:hAnsi="Cambria Math" w:cs="Courier"/>
                <w:sz w:val="20"/>
                <w:szCs w:val="20"/>
              </w:rPr>
            </w:pPr>
            <w:r w:rsidRPr="0070631D">
              <w:rPr>
                <w:rFonts w:ascii="Cambria Math" w:hAnsi="Cambria Math"/>
                <w:sz w:val="20"/>
                <w:szCs w:val="20"/>
              </w:rPr>
              <w:t>10.4802301423</w:t>
            </w:r>
          </w:p>
        </w:tc>
        <w:tc>
          <w:tcPr>
            <w:tcW w:w="1800" w:type="dxa"/>
            <w:tcBorders>
              <w:top w:val="nil"/>
              <w:bottom w:val="nil"/>
            </w:tcBorders>
          </w:tcPr>
          <w:p w14:paraId="0DCD33BD" w14:textId="2C04DA78" w:rsidR="00675EFA" w:rsidRPr="0070631D" w:rsidRDefault="00675EFA" w:rsidP="00E04186">
            <w:pPr>
              <w:spacing w:before="0" w:after="0" w:line="360" w:lineRule="auto"/>
              <w:jc w:val="center"/>
              <w:rPr>
                <w:rFonts w:ascii="Cambria Math" w:hAnsi="Cambria Math"/>
                <w:sz w:val="20"/>
                <w:szCs w:val="20"/>
              </w:rPr>
            </w:pPr>
            <w:r w:rsidRPr="0070631D">
              <w:rPr>
                <w:rFonts w:ascii="Cambria Math" w:hAnsi="Cambria Math"/>
                <w:sz w:val="20"/>
                <w:szCs w:val="20"/>
              </w:rPr>
              <w:t>-3.3516406933</w:t>
            </w:r>
          </w:p>
        </w:tc>
        <w:tc>
          <w:tcPr>
            <w:tcW w:w="1710" w:type="dxa"/>
            <w:tcBorders>
              <w:top w:val="nil"/>
              <w:bottom w:val="nil"/>
            </w:tcBorders>
          </w:tcPr>
          <w:p w14:paraId="14469C6D" w14:textId="3DD1D76B"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5.2234296539</w:t>
            </w:r>
          </w:p>
        </w:tc>
      </w:tr>
      <w:tr w:rsidR="00675EFA" w:rsidRPr="0070631D" w14:paraId="4CE631F5" w14:textId="77777777" w:rsidTr="00D9607D">
        <w:tc>
          <w:tcPr>
            <w:tcW w:w="2160" w:type="dxa"/>
            <w:tcBorders>
              <w:top w:val="nil"/>
              <w:bottom w:val="nil"/>
            </w:tcBorders>
          </w:tcPr>
          <w:p w14:paraId="33A5960D" w14:textId="11C768B7"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0.1&lt;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≤0.2</m:t>
                </m:r>
              </m:oMath>
            </m:oMathPara>
          </w:p>
        </w:tc>
        <w:tc>
          <w:tcPr>
            <w:tcW w:w="1980" w:type="dxa"/>
            <w:tcBorders>
              <w:top w:val="nil"/>
              <w:bottom w:val="nil"/>
            </w:tcBorders>
          </w:tcPr>
          <w:p w14:paraId="727A3EB8" w14:textId="5750A0A3"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43.1929468100</w:t>
            </w:r>
          </w:p>
        </w:tc>
        <w:tc>
          <w:tcPr>
            <w:tcW w:w="1800" w:type="dxa"/>
            <w:tcBorders>
              <w:top w:val="nil"/>
              <w:bottom w:val="nil"/>
            </w:tcBorders>
          </w:tcPr>
          <w:p w14:paraId="56C51C6B" w14:textId="256E01E3" w:rsidR="00675EFA" w:rsidRPr="0070631D" w:rsidRDefault="00675EFA" w:rsidP="00E04186">
            <w:pPr>
              <w:spacing w:before="0" w:after="0" w:line="360" w:lineRule="auto"/>
              <w:jc w:val="left"/>
              <w:rPr>
                <w:rFonts w:ascii="Cambria Math" w:hAnsi="Cambria Math"/>
                <w:sz w:val="20"/>
                <w:szCs w:val="20"/>
              </w:rPr>
            </w:pPr>
            <w:r w:rsidRPr="0070631D">
              <w:rPr>
                <w:rFonts w:ascii="Cambria Math" w:hAnsi="Cambria Math"/>
                <w:sz w:val="20"/>
                <w:szCs w:val="20"/>
              </w:rPr>
              <w:t>-5.9671112557</w:t>
            </w:r>
          </w:p>
        </w:tc>
        <w:tc>
          <w:tcPr>
            <w:tcW w:w="1800" w:type="dxa"/>
            <w:tcBorders>
              <w:top w:val="nil"/>
              <w:bottom w:val="nil"/>
            </w:tcBorders>
          </w:tcPr>
          <w:p w14:paraId="62E00D36" w14:textId="4ACF6B50" w:rsidR="00675EFA" w:rsidRPr="0070631D" w:rsidRDefault="00675EFA" w:rsidP="00E04186">
            <w:pPr>
              <w:spacing w:before="0" w:after="0" w:line="360" w:lineRule="auto"/>
              <w:jc w:val="center"/>
              <w:rPr>
                <w:rFonts w:ascii="Cambria Math" w:hAnsi="Cambria Math"/>
                <w:sz w:val="20"/>
                <w:szCs w:val="20"/>
              </w:rPr>
            </w:pPr>
            <w:r w:rsidRPr="0070631D">
              <w:rPr>
                <w:rFonts w:ascii="Cambria Math" w:hAnsi="Cambria Math"/>
                <w:sz w:val="20"/>
                <w:szCs w:val="20"/>
              </w:rPr>
              <w:t>-3.1630077379</w:t>
            </w:r>
          </w:p>
        </w:tc>
        <w:tc>
          <w:tcPr>
            <w:tcW w:w="1710" w:type="dxa"/>
            <w:tcBorders>
              <w:top w:val="nil"/>
              <w:bottom w:val="nil"/>
            </w:tcBorders>
          </w:tcPr>
          <w:p w14:paraId="4867B060" w14:textId="4D9F9C10"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4.9964228573</w:t>
            </w:r>
          </w:p>
        </w:tc>
      </w:tr>
      <w:tr w:rsidR="00675EFA" w:rsidRPr="0070631D" w14:paraId="696480DF" w14:textId="77777777" w:rsidTr="00D9607D">
        <w:tc>
          <w:tcPr>
            <w:tcW w:w="2160" w:type="dxa"/>
            <w:tcBorders>
              <w:top w:val="nil"/>
              <w:bottom w:val="nil"/>
            </w:tcBorders>
          </w:tcPr>
          <w:p w14:paraId="3617711A" w14:textId="051E3EDB"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0.2&lt;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≤0.3</m:t>
                </m:r>
              </m:oMath>
            </m:oMathPara>
          </w:p>
        </w:tc>
        <w:tc>
          <w:tcPr>
            <w:tcW w:w="1980" w:type="dxa"/>
            <w:tcBorders>
              <w:top w:val="nil"/>
              <w:bottom w:val="nil"/>
            </w:tcBorders>
          </w:tcPr>
          <w:p w14:paraId="3C5AB7E8" w14:textId="439A59AA"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19.7924511525</w:t>
            </w:r>
          </w:p>
        </w:tc>
        <w:tc>
          <w:tcPr>
            <w:tcW w:w="1800" w:type="dxa"/>
            <w:tcBorders>
              <w:top w:val="nil"/>
              <w:bottom w:val="nil"/>
            </w:tcBorders>
          </w:tcPr>
          <w:p w14:paraId="7F4E015D" w14:textId="244D61B6" w:rsidR="00675EFA" w:rsidRPr="0070631D" w:rsidRDefault="00675EFA" w:rsidP="00E04186">
            <w:pPr>
              <w:spacing w:before="0" w:after="0" w:line="360" w:lineRule="auto"/>
              <w:jc w:val="left"/>
              <w:rPr>
                <w:rFonts w:ascii="Cambria Math" w:hAnsi="Cambria Math"/>
                <w:sz w:val="20"/>
                <w:szCs w:val="20"/>
              </w:rPr>
            </w:pPr>
            <w:r w:rsidRPr="0070631D">
              <w:rPr>
                <w:rFonts w:ascii="Cambria Math" w:hAnsi="Cambria Math"/>
                <w:sz w:val="20"/>
                <w:szCs w:val="20"/>
              </w:rPr>
              <w:t>0.2951859850</w:t>
            </w:r>
          </w:p>
        </w:tc>
        <w:tc>
          <w:tcPr>
            <w:tcW w:w="1800" w:type="dxa"/>
            <w:tcBorders>
              <w:top w:val="nil"/>
              <w:bottom w:val="nil"/>
            </w:tcBorders>
          </w:tcPr>
          <w:p w14:paraId="6E9754ED" w14:textId="24CB20DE"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-3.0606415847</w:t>
            </w:r>
          </w:p>
        </w:tc>
        <w:tc>
          <w:tcPr>
            <w:tcW w:w="1710" w:type="dxa"/>
            <w:tcBorders>
              <w:top w:val="nil"/>
              <w:bottom w:val="nil"/>
            </w:tcBorders>
          </w:tcPr>
          <w:p w14:paraId="3EA209F3" w14:textId="7ABEEB05"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4.6636439177</w:t>
            </w:r>
          </w:p>
        </w:tc>
      </w:tr>
      <w:tr w:rsidR="00675EFA" w:rsidRPr="0070631D" w14:paraId="6026FB9F" w14:textId="77777777" w:rsidTr="00D9607D">
        <w:tc>
          <w:tcPr>
            <w:tcW w:w="2160" w:type="dxa"/>
            <w:tcBorders>
              <w:top w:val="nil"/>
              <w:bottom w:val="nil"/>
            </w:tcBorders>
          </w:tcPr>
          <w:p w14:paraId="5A0CBB80" w14:textId="10F76766"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0.3&lt;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≤0.4</m:t>
                </m:r>
              </m:oMath>
            </m:oMathPara>
          </w:p>
        </w:tc>
        <w:tc>
          <w:tcPr>
            <w:tcW w:w="1980" w:type="dxa"/>
            <w:tcBorders>
              <w:top w:val="nil"/>
              <w:bottom w:val="nil"/>
            </w:tcBorders>
          </w:tcPr>
          <w:p w14:paraId="358213A0" w14:textId="3CB631B4"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-14.4065560642</w:t>
            </w:r>
          </w:p>
        </w:tc>
        <w:tc>
          <w:tcPr>
            <w:tcW w:w="1800" w:type="dxa"/>
            <w:tcBorders>
              <w:top w:val="nil"/>
              <w:bottom w:val="nil"/>
            </w:tcBorders>
          </w:tcPr>
          <w:p w14:paraId="5A37B57E" w14:textId="2256A7A8"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4.5837966472</w:t>
            </w:r>
          </w:p>
        </w:tc>
        <w:tc>
          <w:tcPr>
            <w:tcW w:w="1800" w:type="dxa"/>
            <w:tcBorders>
              <w:top w:val="nil"/>
              <w:bottom w:val="nil"/>
            </w:tcBorders>
          </w:tcPr>
          <w:p w14:paraId="263A90D8" w14:textId="4E551B1C"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-2.4078308531</w:t>
            </w:r>
          </w:p>
        </w:tc>
        <w:tc>
          <w:tcPr>
            <w:tcW w:w="1710" w:type="dxa"/>
            <w:tcBorders>
              <w:top w:val="nil"/>
              <w:bottom w:val="nil"/>
            </w:tcBorders>
          </w:tcPr>
          <w:p w14:paraId="2FD381CA" w14:textId="61B5791C"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4.3803240703</w:t>
            </w:r>
          </w:p>
        </w:tc>
      </w:tr>
      <w:tr w:rsidR="00675EFA" w:rsidRPr="0070631D" w14:paraId="77FA5D36" w14:textId="77777777" w:rsidTr="00D9607D">
        <w:tc>
          <w:tcPr>
            <w:tcW w:w="2160" w:type="dxa"/>
            <w:tcBorders>
              <w:top w:val="nil"/>
              <w:bottom w:val="nil"/>
            </w:tcBorders>
          </w:tcPr>
          <w:p w14:paraId="0C6C8A58" w14:textId="77110A49"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0.4&lt;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≤0.5</m:t>
                </m:r>
              </m:oMath>
            </m:oMathPara>
          </w:p>
        </w:tc>
        <w:tc>
          <w:tcPr>
            <w:tcW w:w="1980" w:type="dxa"/>
            <w:tcBorders>
              <w:top w:val="nil"/>
              <w:bottom w:val="nil"/>
            </w:tcBorders>
          </w:tcPr>
          <w:p w14:paraId="3B03FB2E" w14:textId="6FBD8750"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2.0308297558</w:t>
            </w:r>
          </w:p>
        </w:tc>
        <w:tc>
          <w:tcPr>
            <w:tcW w:w="1800" w:type="dxa"/>
            <w:tcBorders>
              <w:top w:val="nil"/>
              <w:bottom w:val="nil"/>
            </w:tcBorders>
          </w:tcPr>
          <w:p w14:paraId="22C7E9CE" w14:textId="0842DB8D"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1.2433285041</w:t>
            </w:r>
          </w:p>
        </w:tc>
        <w:tc>
          <w:tcPr>
            <w:tcW w:w="1800" w:type="dxa"/>
            <w:tcBorders>
              <w:top w:val="nil"/>
              <w:bottom w:val="nil"/>
            </w:tcBorders>
          </w:tcPr>
          <w:p w14:paraId="6A61525C" w14:textId="7736FDF2"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-1.9232682056</w:t>
            </w:r>
          </w:p>
        </w:tc>
        <w:tc>
          <w:tcPr>
            <w:tcW w:w="1710" w:type="dxa"/>
            <w:tcBorders>
              <w:top w:val="nil"/>
              <w:bottom w:val="nil"/>
            </w:tcBorders>
          </w:tcPr>
          <w:p w14:paraId="32A17B0D" w14:textId="26D44335"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4.1709723954</w:t>
            </w:r>
          </w:p>
        </w:tc>
      </w:tr>
      <w:tr w:rsidR="00675EFA" w:rsidRPr="0070631D" w14:paraId="3E209389" w14:textId="77777777" w:rsidTr="00D9607D">
        <w:tc>
          <w:tcPr>
            <w:tcW w:w="2160" w:type="dxa"/>
            <w:tcBorders>
              <w:top w:val="nil"/>
              <w:bottom w:val="nil"/>
            </w:tcBorders>
          </w:tcPr>
          <w:p w14:paraId="47D5974D" w14:textId="34230D6D"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0.5&lt;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≤0.6</m:t>
                </m:r>
              </m:oMath>
            </m:oMathPara>
          </w:p>
        </w:tc>
        <w:tc>
          <w:tcPr>
            <w:tcW w:w="1980" w:type="dxa"/>
            <w:tcBorders>
              <w:top w:val="nil"/>
              <w:bottom w:val="nil"/>
            </w:tcBorders>
          </w:tcPr>
          <w:p w14:paraId="681A3B5D" w14:textId="2B786E0C"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23.2107688484</w:t>
            </w:r>
          </w:p>
        </w:tc>
        <w:tc>
          <w:tcPr>
            <w:tcW w:w="1800" w:type="dxa"/>
            <w:tcBorders>
              <w:top w:val="nil"/>
              <w:bottom w:val="nil"/>
            </w:tcBorders>
          </w:tcPr>
          <w:p w14:paraId="5164492F" w14:textId="0CDC744B"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-0.9515644065</w:t>
            </w:r>
          </w:p>
        </w:tc>
        <w:tc>
          <w:tcPr>
            <w:tcW w:w="1800" w:type="dxa"/>
            <w:tcBorders>
              <w:top w:val="nil"/>
              <w:bottom w:val="nil"/>
            </w:tcBorders>
          </w:tcPr>
          <w:p w14:paraId="0F586738" w14:textId="72036A99"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-1.6136776121</w:t>
            </w:r>
          </w:p>
        </w:tc>
        <w:tc>
          <w:tcPr>
            <w:tcW w:w="1710" w:type="dxa"/>
            <w:tcBorders>
              <w:top w:val="nil"/>
              <w:bottom w:val="nil"/>
            </w:tcBorders>
          </w:tcPr>
          <w:p w14:paraId="4D7C8C56" w14:textId="3921B08F"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3.9931096896</w:t>
            </w:r>
          </w:p>
        </w:tc>
      </w:tr>
      <w:tr w:rsidR="00675EFA" w:rsidRPr="0070631D" w14:paraId="28B9DA14" w14:textId="77777777" w:rsidTr="00D9607D">
        <w:tc>
          <w:tcPr>
            <w:tcW w:w="2160" w:type="dxa"/>
            <w:tcBorders>
              <w:top w:val="nil"/>
              <w:bottom w:val="nil"/>
            </w:tcBorders>
          </w:tcPr>
          <w:p w14:paraId="012B4D3A" w14:textId="4D42DD30"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0.6&lt;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≤0.7</m:t>
                </m:r>
              </m:oMath>
            </m:oMathPara>
          </w:p>
        </w:tc>
        <w:tc>
          <w:tcPr>
            <w:tcW w:w="1980" w:type="dxa"/>
            <w:tcBorders>
              <w:top w:val="nil"/>
              <w:bottom w:val="nil"/>
            </w:tcBorders>
          </w:tcPr>
          <w:p w14:paraId="753E5CF2" w14:textId="30E3F065"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12.3318762496</w:t>
            </w:r>
          </w:p>
        </w:tc>
        <w:tc>
          <w:tcPr>
            <w:tcW w:w="1800" w:type="dxa"/>
            <w:tcBorders>
              <w:top w:val="nil"/>
              <w:bottom w:val="nil"/>
            </w:tcBorders>
          </w:tcPr>
          <w:p w14:paraId="74809690" w14:textId="00219297"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0.9815583839</w:t>
            </w:r>
          </w:p>
        </w:tc>
        <w:tc>
          <w:tcPr>
            <w:tcW w:w="1800" w:type="dxa"/>
            <w:tcBorders>
              <w:top w:val="nil"/>
              <w:bottom w:val="nil"/>
            </w:tcBorders>
          </w:tcPr>
          <w:p w14:paraId="041D1837" w14:textId="2BA8F846"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-1.1076674280</w:t>
            </w:r>
          </w:p>
        </w:tc>
        <w:tc>
          <w:tcPr>
            <w:tcW w:w="1710" w:type="dxa"/>
            <w:tcBorders>
              <w:top w:val="nil"/>
              <w:bottom w:val="nil"/>
            </w:tcBorders>
          </w:tcPr>
          <w:p w14:paraId="6B3699DE" w14:textId="539E79C0"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3.8454370532</w:t>
            </w:r>
          </w:p>
        </w:tc>
      </w:tr>
      <w:tr w:rsidR="00675EFA" w:rsidRPr="0070631D" w14:paraId="0143FD14" w14:textId="77777777" w:rsidTr="00D9607D">
        <w:tc>
          <w:tcPr>
            <w:tcW w:w="2160" w:type="dxa"/>
            <w:tcBorders>
              <w:top w:val="nil"/>
              <w:bottom w:val="nil"/>
            </w:tcBorders>
          </w:tcPr>
          <w:p w14:paraId="19F5C84E" w14:textId="52E3CDE6"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0.7&lt;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≤0.8</m:t>
                </m:r>
              </m:oMath>
            </m:oMathPara>
          </w:p>
        </w:tc>
        <w:tc>
          <w:tcPr>
            <w:tcW w:w="1980" w:type="dxa"/>
            <w:tcBorders>
              <w:top w:val="nil"/>
              <w:bottom w:val="nil"/>
            </w:tcBorders>
          </w:tcPr>
          <w:p w14:paraId="05120D8A" w14:textId="0A328417"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-21.4709897243</w:t>
            </w:r>
          </w:p>
        </w:tc>
        <w:tc>
          <w:tcPr>
            <w:tcW w:w="1800" w:type="dxa"/>
            <w:tcBorders>
              <w:top w:val="nil"/>
              <w:bottom w:val="nil"/>
            </w:tcBorders>
          </w:tcPr>
          <w:p w14:paraId="209E1943" w14:textId="17A520C3"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3.6635330598</w:t>
            </w:r>
          </w:p>
        </w:tc>
        <w:tc>
          <w:tcPr>
            <w:tcW w:w="1800" w:type="dxa"/>
            <w:tcBorders>
              <w:top w:val="nil"/>
              <w:bottom w:val="nil"/>
            </w:tcBorders>
          </w:tcPr>
          <w:p w14:paraId="6C3BE6AB" w14:textId="50F48582"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-0.5413994637</w:t>
            </w:r>
          </w:p>
        </w:tc>
        <w:tc>
          <w:tcPr>
            <w:tcW w:w="1710" w:type="dxa"/>
            <w:tcBorders>
              <w:top w:val="nil"/>
              <w:bottom w:val="nil"/>
            </w:tcBorders>
          </w:tcPr>
          <w:p w14:paraId="510D2B53" w14:textId="0D09FF94"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3.7568177705</w:t>
            </w:r>
          </w:p>
        </w:tc>
      </w:tr>
      <w:tr w:rsidR="00675EFA" w:rsidRPr="0070631D" w14:paraId="548F3C24" w14:textId="77777777" w:rsidTr="00D9607D">
        <w:tc>
          <w:tcPr>
            <w:tcW w:w="2160" w:type="dxa"/>
            <w:tcBorders>
              <w:top w:val="nil"/>
              <w:bottom w:val="nil"/>
            </w:tcBorders>
          </w:tcPr>
          <w:p w14:paraId="23EF4F49" w14:textId="4088C15D"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0.8&lt;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≤0.9</m:t>
                </m:r>
              </m:oMath>
            </m:oMathPara>
          </w:p>
        </w:tc>
        <w:tc>
          <w:tcPr>
            <w:tcW w:w="1980" w:type="dxa"/>
            <w:tcBorders>
              <w:top w:val="nil"/>
              <w:bottom w:val="nil"/>
            </w:tcBorders>
          </w:tcPr>
          <w:p w14:paraId="2EC16B27" w14:textId="3F2AF52B"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-1.7180081860</w:t>
            </w:r>
          </w:p>
        </w:tc>
        <w:tc>
          <w:tcPr>
            <w:tcW w:w="1800" w:type="dxa"/>
            <w:tcBorders>
              <w:top w:val="nil"/>
              <w:bottom w:val="nil"/>
            </w:tcBorders>
          </w:tcPr>
          <w:p w14:paraId="4D388385" w14:textId="140DD66F"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-0.7023601791</w:t>
            </w:r>
          </w:p>
        </w:tc>
        <w:tc>
          <w:tcPr>
            <w:tcW w:w="1800" w:type="dxa"/>
            <w:tcBorders>
              <w:top w:val="nil"/>
              <w:bottom w:val="nil"/>
            </w:tcBorders>
          </w:tcPr>
          <w:p w14:paraId="0C1A62AE" w14:textId="41131D1A"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-0.4528225435</w:t>
            </w:r>
          </w:p>
        </w:tc>
        <w:tc>
          <w:tcPr>
            <w:tcW w:w="1710" w:type="dxa"/>
            <w:tcBorders>
              <w:top w:val="nil"/>
              <w:bottom w:val="nil"/>
            </w:tcBorders>
          </w:tcPr>
          <w:p w14:paraId="6B486D1F" w14:textId="02BD86AA"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3.7178421650</w:t>
            </w:r>
          </w:p>
        </w:tc>
      </w:tr>
      <w:tr w:rsidR="00675EFA" w:rsidRPr="0070631D" w14:paraId="599272DF" w14:textId="77777777" w:rsidTr="00D9607D">
        <w:tc>
          <w:tcPr>
            <w:tcW w:w="2160" w:type="dxa"/>
            <w:tcBorders>
              <w:top w:val="nil"/>
              <w:bottom w:val="nil"/>
            </w:tcBorders>
          </w:tcPr>
          <w:p w14:paraId="7B234391" w14:textId="30B819DD"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0.9&lt;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≤0.95</m:t>
                </m:r>
              </m:oMath>
            </m:oMathPara>
          </w:p>
        </w:tc>
        <w:tc>
          <w:tcPr>
            <w:tcW w:w="1980" w:type="dxa"/>
            <w:tcBorders>
              <w:top w:val="nil"/>
              <w:bottom w:val="nil"/>
            </w:tcBorders>
          </w:tcPr>
          <w:p w14:paraId="12E419E6" w14:textId="67FDE6A0"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-151.6070578413</w:t>
            </w:r>
          </w:p>
        </w:tc>
        <w:tc>
          <w:tcPr>
            <w:tcW w:w="1800" w:type="dxa"/>
            <w:tcBorders>
              <w:top w:val="nil"/>
              <w:bottom w:val="nil"/>
            </w:tcBorders>
          </w:tcPr>
          <w:p w14:paraId="53C24892" w14:textId="321F6D49"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5.2166938899</w:t>
            </w:r>
          </w:p>
        </w:tc>
        <w:tc>
          <w:tcPr>
            <w:tcW w:w="1800" w:type="dxa"/>
            <w:tcBorders>
              <w:top w:val="nil"/>
              <w:bottom w:val="nil"/>
            </w:tcBorders>
          </w:tcPr>
          <w:p w14:paraId="5F66F5D5" w14:textId="0561E2F9"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-0.6448348249</w:t>
            </w:r>
          </w:p>
        </w:tc>
        <w:tc>
          <w:tcPr>
            <w:tcW w:w="1710" w:type="dxa"/>
            <w:tcBorders>
              <w:top w:val="nil"/>
              <w:bottom w:val="nil"/>
            </w:tcBorders>
          </w:tcPr>
          <w:p w14:paraId="0BF1E2B2" w14:textId="0C9357B1"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3.6638183006</w:t>
            </w:r>
          </w:p>
        </w:tc>
      </w:tr>
      <w:tr w:rsidR="00675EFA" w:rsidRPr="0070631D" w14:paraId="3AAAC399" w14:textId="77777777" w:rsidTr="00D9607D">
        <w:tc>
          <w:tcPr>
            <w:tcW w:w="2160" w:type="dxa"/>
            <w:tcBorders>
              <w:top w:val="nil"/>
              <w:bottom w:val="nil"/>
            </w:tcBorders>
          </w:tcPr>
          <w:p w14:paraId="449F7AFE" w14:textId="2DFE766D"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0.95&lt;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≤0.975</m:t>
                </m:r>
              </m:oMath>
            </m:oMathPara>
          </w:p>
        </w:tc>
        <w:tc>
          <w:tcPr>
            <w:tcW w:w="1980" w:type="dxa"/>
            <w:tcBorders>
              <w:top w:val="nil"/>
              <w:bottom w:val="nil"/>
            </w:tcBorders>
          </w:tcPr>
          <w:p w14:paraId="353E2FFA" w14:textId="07E483C4"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-234.9780625093</w:t>
            </w:r>
          </w:p>
        </w:tc>
        <w:tc>
          <w:tcPr>
            <w:tcW w:w="1800" w:type="dxa"/>
            <w:tcBorders>
              <w:top w:val="nil"/>
              <w:bottom w:val="nil"/>
            </w:tcBorders>
          </w:tcPr>
          <w:p w14:paraId="2DC34B29" w14:textId="6678CE95"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-49.0200087926</w:t>
            </w:r>
          </w:p>
        </w:tc>
        <w:tc>
          <w:tcPr>
            <w:tcW w:w="1800" w:type="dxa"/>
            <w:tcBorders>
              <w:top w:val="nil"/>
              <w:bottom w:val="nil"/>
            </w:tcBorders>
          </w:tcPr>
          <w:p w14:paraId="3827265B" w14:textId="31CD5F2C"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-1.2602183697</w:t>
            </w:r>
          </w:p>
        </w:tc>
        <w:tc>
          <w:tcPr>
            <w:tcW w:w="1710" w:type="dxa"/>
            <w:tcBorders>
              <w:top w:val="nil"/>
              <w:bottom w:val="nil"/>
            </w:tcBorders>
          </w:tcPr>
          <w:p w14:paraId="50F74F51" w14:textId="0539C5DD"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3.6256674119</w:t>
            </w:r>
          </w:p>
        </w:tc>
      </w:tr>
      <w:tr w:rsidR="00675EFA" w:rsidRPr="0070631D" w14:paraId="3EF02E9F" w14:textId="77777777" w:rsidTr="00D9607D">
        <w:tc>
          <w:tcPr>
            <w:tcW w:w="2160" w:type="dxa"/>
            <w:tcBorders>
              <w:top w:val="nil"/>
              <w:bottom w:val="nil"/>
            </w:tcBorders>
          </w:tcPr>
          <w:p w14:paraId="13F0E44A" w14:textId="7657D59D"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0.975&lt;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≤0.99</m:t>
                </m:r>
              </m:oMath>
            </m:oMathPara>
          </w:p>
        </w:tc>
        <w:tc>
          <w:tcPr>
            <w:tcW w:w="1980" w:type="dxa"/>
            <w:tcBorders>
              <w:top w:val="nil"/>
              <w:bottom w:val="nil"/>
            </w:tcBorders>
          </w:tcPr>
          <w:p w14:paraId="1B72A87A" w14:textId="3C07BF36"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-4304.650123480</w:t>
            </w:r>
          </w:p>
        </w:tc>
        <w:tc>
          <w:tcPr>
            <w:tcW w:w="1800" w:type="dxa"/>
            <w:tcBorders>
              <w:top w:val="nil"/>
              <w:bottom w:val="nil"/>
            </w:tcBorders>
          </w:tcPr>
          <w:p w14:paraId="18B60FA3" w14:textId="103F513D"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-199.562648108</w:t>
            </w:r>
          </w:p>
        </w:tc>
        <w:tc>
          <w:tcPr>
            <w:tcW w:w="1800" w:type="dxa"/>
            <w:tcBorders>
              <w:top w:val="nil"/>
              <w:bottom w:val="nil"/>
            </w:tcBorders>
          </w:tcPr>
          <w:p w14:paraId="1B82A65A" w14:textId="6F5631E5"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-4.15180267650</w:t>
            </w:r>
          </w:p>
        </w:tc>
        <w:tc>
          <w:tcPr>
            <w:tcW w:w="1710" w:type="dxa"/>
            <w:tcBorders>
              <w:top w:val="nil"/>
              <w:bottom w:val="nil"/>
            </w:tcBorders>
          </w:tcPr>
          <w:p w14:paraId="7E347EC4" w14:textId="6BACD0AB"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3.5598529149</w:t>
            </w:r>
          </w:p>
        </w:tc>
      </w:tr>
      <w:tr w:rsidR="00675EFA" w:rsidRPr="0070631D" w14:paraId="06D15481" w14:textId="77777777" w:rsidTr="00D9607D">
        <w:tc>
          <w:tcPr>
            <w:tcW w:w="2160" w:type="dxa"/>
            <w:tcBorders>
              <w:top w:val="nil"/>
              <w:bottom w:val="nil"/>
            </w:tcBorders>
          </w:tcPr>
          <w:p w14:paraId="08A33A22" w14:textId="304692C6"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0.99&lt;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≤0.995</m:t>
                </m:r>
              </m:oMath>
            </m:oMathPara>
          </w:p>
        </w:tc>
        <w:tc>
          <w:tcPr>
            <w:tcW w:w="1980" w:type="dxa"/>
            <w:tcBorders>
              <w:top w:val="nil"/>
              <w:bottom w:val="nil"/>
            </w:tcBorders>
          </w:tcPr>
          <w:p w14:paraId="78F9F115" w14:textId="47A444FA"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-10492.91639164</w:t>
            </w:r>
          </w:p>
        </w:tc>
        <w:tc>
          <w:tcPr>
            <w:tcW w:w="1800" w:type="dxa"/>
            <w:tcBorders>
              <w:top w:val="nil"/>
              <w:bottom w:val="nil"/>
            </w:tcBorders>
          </w:tcPr>
          <w:p w14:paraId="27A29E74" w14:textId="16104151"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-1948.39800276</w:t>
            </w:r>
          </w:p>
        </w:tc>
        <w:tc>
          <w:tcPr>
            <w:tcW w:w="1800" w:type="dxa"/>
            <w:tcBorders>
              <w:top w:val="nil"/>
              <w:bottom w:val="nil"/>
            </w:tcBorders>
          </w:tcPr>
          <w:p w14:paraId="24A58A4E" w14:textId="286AF856"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-13.0443209531</w:t>
            </w:r>
          </w:p>
        </w:tc>
        <w:tc>
          <w:tcPr>
            <w:tcW w:w="1710" w:type="dxa"/>
            <w:tcBorders>
              <w:top w:val="nil"/>
              <w:bottom w:val="nil"/>
            </w:tcBorders>
          </w:tcPr>
          <w:p w14:paraId="7DB794B8" w14:textId="32C4B1FD"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3.4381460848</w:t>
            </w:r>
          </w:p>
        </w:tc>
      </w:tr>
      <w:tr w:rsidR="00675EFA" w:rsidRPr="0070631D" w14:paraId="131490C2" w14:textId="77777777" w:rsidTr="00D9607D">
        <w:tc>
          <w:tcPr>
            <w:tcW w:w="2160" w:type="dxa"/>
            <w:tcBorders>
              <w:top w:val="nil"/>
              <w:bottom w:val="nil"/>
            </w:tcBorders>
          </w:tcPr>
          <w:p w14:paraId="3BD0D430" w14:textId="16EC715F"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0.995&lt;</m:t>
                </m:r>
                <m:d>
                  <m:dPr>
                    <m:ctrlPr>
                      <w:rPr>
                        <w:rFonts w:ascii="Cambria Math" w:hAnsi="Cambria Math"/>
                        <w:i/>
                        <w:sz w:val="20"/>
                        <w:szCs w:val="20"/>
                      </w:rPr>
                    </m:ctrlPr>
                  </m:dPr>
                  <m:e>
                    <m:r>
                      <w:rPr>
                        <w:rFonts w:ascii="Cambria Math" w:hAnsi="Cambria Math"/>
                        <w:sz w:val="20"/>
                        <w:szCs w:val="20"/>
                      </w:rPr>
                      <m:t>.</m:t>
                    </m:r>
                  </m:e>
                </m:d>
                <m:r>
                  <w:rPr>
                    <w:rFonts w:ascii="Cambria Math" w:eastAsia="Batang" w:hAnsi="Cambria Math"/>
                    <w:sz w:val="20"/>
                    <w:szCs w:val="20"/>
                  </w:rPr>
                  <m:t>≤0.999</m:t>
                </m:r>
              </m:oMath>
            </m:oMathPara>
          </w:p>
        </w:tc>
        <w:tc>
          <w:tcPr>
            <w:tcW w:w="1980" w:type="dxa"/>
            <w:tcBorders>
              <w:top w:val="nil"/>
              <w:bottom w:val="nil"/>
            </w:tcBorders>
          </w:tcPr>
          <w:p w14:paraId="55690011" w14:textId="34051564"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154108.9641688</w:t>
            </w:r>
          </w:p>
        </w:tc>
        <w:tc>
          <w:tcPr>
            <w:tcW w:w="1800" w:type="dxa"/>
            <w:tcBorders>
              <w:top w:val="nil"/>
              <w:bottom w:val="nil"/>
            </w:tcBorders>
          </w:tcPr>
          <w:p w14:paraId="383462B8" w14:textId="55E6DDDC"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-6491.33193384</w:t>
            </w:r>
          </w:p>
        </w:tc>
        <w:tc>
          <w:tcPr>
            <w:tcW w:w="1800" w:type="dxa"/>
            <w:tcBorders>
              <w:top w:val="nil"/>
              <w:bottom w:val="nil"/>
            </w:tcBorders>
          </w:tcPr>
          <w:p w14:paraId="4CBBFED1" w14:textId="6F5A65E5"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-33.3152697102</w:t>
            </w:r>
          </w:p>
        </w:tc>
        <w:tc>
          <w:tcPr>
            <w:tcW w:w="1710" w:type="dxa"/>
            <w:tcBorders>
              <w:top w:val="nil"/>
              <w:bottom w:val="nil"/>
            </w:tcBorders>
          </w:tcPr>
          <w:p w14:paraId="632B66D3" w14:textId="2A36A72A"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3.3229029154</w:t>
            </w:r>
          </w:p>
        </w:tc>
      </w:tr>
      <w:tr w:rsidR="00675EFA" w:rsidRPr="0070631D" w14:paraId="67BB1B0E" w14:textId="77777777" w:rsidTr="00D9607D">
        <w:tc>
          <w:tcPr>
            <w:tcW w:w="2160" w:type="dxa"/>
            <w:tcBorders>
              <w:top w:val="nil"/>
              <w:bottom w:val="nil"/>
            </w:tcBorders>
          </w:tcPr>
          <w:p w14:paraId="4FB0E3CC" w14:textId="1C5B93D8" w:rsidR="00675EFA" w:rsidRPr="0070631D" w:rsidRDefault="00675EFA" w:rsidP="00E04186">
            <w:pPr>
              <w:spacing w:before="0" w:after="0" w:line="360" w:lineRule="auto"/>
              <w:rPr>
                <w:rFonts w:ascii="Times New Roman" w:eastAsia="Batang"/>
                <w:sz w:val="20"/>
                <w:szCs w:val="20"/>
              </w:rPr>
            </w:pPr>
            <m:oMathPara>
              <m:oMath>
                <m:r>
                  <w:rPr>
                    <w:rFonts w:ascii="Cambria Math" w:hAnsi="Cambria Math"/>
                    <w:sz w:val="20"/>
                    <w:szCs w:val="20"/>
                  </w:rPr>
                  <m:t>0.999&lt;</m:t>
                </m:r>
                <m:d>
                  <m:dPr>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≤1</m:t>
                </m:r>
              </m:oMath>
            </m:oMathPara>
          </w:p>
        </w:tc>
        <w:tc>
          <w:tcPr>
            <w:tcW w:w="1980" w:type="dxa"/>
            <w:tcBorders>
              <w:top w:val="nil"/>
              <w:bottom w:val="nil"/>
            </w:tcBorders>
          </w:tcPr>
          <w:p w14:paraId="501FDB74" w14:textId="78FC7F1D" w:rsidR="00675EFA" w:rsidRPr="0070631D" w:rsidRDefault="00675EFA" w:rsidP="00E04186">
            <w:pPr>
              <w:spacing w:before="0" w:after="0" w:line="360" w:lineRule="auto"/>
              <w:jc w:val="left"/>
              <w:rPr>
                <w:rFonts w:ascii="Cambria Math" w:eastAsia="Batang" w:hAnsi="Cambria Math"/>
                <w:sz w:val="20"/>
                <w:szCs w:val="20"/>
              </w:rPr>
            </w:pPr>
            <w:r w:rsidRPr="0070631D">
              <w:rPr>
                <w:rFonts w:ascii="Cambria Math" w:hAnsi="Cambria Math"/>
                <w:sz w:val="20"/>
                <w:szCs w:val="20"/>
              </w:rPr>
              <w:t>85857831.5552</w:t>
            </w:r>
            <w:r w:rsidR="009F2CC8" w:rsidRPr="0070631D">
              <w:rPr>
                <w:rFonts w:ascii="Cambria Math" w:hAnsi="Cambria Math"/>
                <w:sz w:val="20"/>
                <w:szCs w:val="20"/>
              </w:rPr>
              <w:t>5</w:t>
            </w:r>
          </w:p>
        </w:tc>
        <w:tc>
          <w:tcPr>
            <w:tcW w:w="1800" w:type="dxa"/>
            <w:tcBorders>
              <w:top w:val="nil"/>
              <w:bottom w:val="nil"/>
            </w:tcBorders>
          </w:tcPr>
          <w:p w14:paraId="7132E2E1" w14:textId="5F6407F8" w:rsidR="00675EFA" w:rsidRPr="0070631D" w:rsidRDefault="00675EFA" w:rsidP="00E04186">
            <w:pPr>
              <w:spacing w:before="0" w:after="0" w:line="360" w:lineRule="auto"/>
              <w:jc w:val="left"/>
              <w:rPr>
                <w:rFonts w:ascii="Cambria Math" w:hAnsi="Cambria Math"/>
                <w:sz w:val="20"/>
                <w:szCs w:val="20"/>
              </w:rPr>
            </w:pPr>
            <w:r w:rsidRPr="0070631D">
              <w:rPr>
                <w:rFonts w:ascii="Cambria Math" w:hAnsi="Cambria Math"/>
                <w:sz w:val="20"/>
                <w:szCs w:val="20"/>
              </w:rPr>
              <w:t>-111367.98661</w:t>
            </w:r>
            <w:r w:rsidR="009F2CC8" w:rsidRPr="0070631D">
              <w:rPr>
                <w:rFonts w:ascii="Cambria Math" w:hAnsi="Cambria Math"/>
                <w:sz w:val="20"/>
                <w:szCs w:val="20"/>
              </w:rPr>
              <w:t>9</w:t>
            </w:r>
          </w:p>
        </w:tc>
        <w:tc>
          <w:tcPr>
            <w:tcW w:w="1800" w:type="dxa"/>
            <w:tcBorders>
              <w:top w:val="nil"/>
              <w:bottom w:val="nil"/>
            </w:tcBorders>
          </w:tcPr>
          <w:p w14:paraId="4836C79A" w14:textId="18044ED0"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-77.8486949008</w:t>
            </w:r>
          </w:p>
        </w:tc>
        <w:tc>
          <w:tcPr>
            <w:tcW w:w="1710" w:type="dxa"/>
            <w:tcBorders>
              <w:top w:val="nil"/>
              <w:bottom w:val="nil"/>
            </w:tcBorders>
          </w:tcPr>
          <w:p w14:paraId="78942E24" w14:textId="3FEE2BEB" w:rsidR="00675EFA" w:rsidRPr="0070631D" w:rsidRDefault="00675EFA" w:rsidP="00E04186">
            <w:pPr>
              <w:spacing w:before="0" w:after="0" w:line="360" w:lineRule="auto"/>
              <w:jc w:val="center"/>
              <w:rPr>
                <w:rFonts w:ascii="Cambria Math" w:eastAsia="Batang" w:hAnsi="Cambria Math"/>
                <w:sz w:val="20"/>
                <w:szCs w:val="20"/>
              </w:rPr>
            </w:pPr>
            <w:r w:rsidRPr="0070631D">
              <w:rPr>
                <w:rFonts w:ascii="Cambria Math" w:hAnsi="Cambria Math"/>
                <w:sz w:val="20"/>
                <w:szCs w:val="20"/>
              </w:rPr>
              <w:t>3.0956434993</w:t>
            </w:r>
          </w:p>
        </w:tc>
      </w:tr>
      <w:tr w:rsidR="00E968F2" w:rsidRPr="0070631D" w14:paraId="2FB0304C" w14:textId="77777777" w:rsidTr="00D9607D">
        <w:tc>
          <w:tcPr>
            <w:tcW w:w="2160" w:type="dxa"/>
            <w:tcBorders>
              <w:top w:val="nil"/>
              <w:bottom w:val="single" w:sz="4" w:space="0" w:color="auto"/>
            </w:tcBorders>
          </w:tcPr>
          <w:p w14:paraId="775992C5" w14:textId="4192392A" w:rsidR="00E968F2" w:rsidRPr="0070631D" w:rsidRDefault="00E968F2" w:rsidP="00E04186">
            <w:pPr>
              <w:spacing w:before="0" w:after="0" w:line="360" w:lineRule="auto"/>
              <w:rPr>
                <w:rFonts w:ascii="Times New Roman" w:eastAsia="Batang"/>
                <w:sz w:val="20"/>
                <w:szCs w:val="20"/>
              </w:rPr>
            </w:pPr>
            <m:oMathPara>
              <m:oMath>
                <m:r>
                  <w:rPr>
                    <w:rFonts w:ascii="Cambria Math" w:hAnsi="Cambria Math"/>
                    <w:sz w:val="20"/>
                    <w:szCs w:val="20"/>
                  </w:rPr>
                  <m:t>1&lt;</m:t>
                </m:r>
                <m:d>
                  <m:dPr>
                    <m:ctrlPr>
                      <w:rPr>
                        <w:rFonts w:ascii="Cambria Math" w:hAnsi="Cambria Math"/>
                        <w:i/>
                        <w:sz w:val="20"/>
                        <w:szCs w:val="20"/>
                      </w:rPr>
                    </m:ctrlPr>
                  </m:dPr>
                  <m:e>
                    <m:r>
                      <w:rPr>
                        <w:rFonts w:ascii="Cambria Math" w:hAnsi="Cambria Math"/>
                        <w:sz w:val="20"/>
                        <w:szCs w:val="20"/>
                      </w:rPr>
                      <m:t>.</m:t>
                    </m:r>
                  </m:e>
                </m:d>
              </m:oMath>
            </m:oMathPara>
          </w:p>
        </w:tc>
        <w:tc>
          <w:tcPr>
            <w:tcW w:w="1980" w:type="dxa"/>
            <w:tcBorders>
              <w:top w:val="nil"/>
              <w:bottom w:val="single" w:sz="4" w:space="0" w:color="auto"/>
            </w:tcBorders>
          </w:tcPr>
          <w:p w14:paraId="42607924" w14:textId="12234D6E" w:rsidR="00E968F2" w:rsidRPr="0070631D" w:rsidRDefault="00E968F2" w:rsidP="00E04186">
            <w:pPr>
              <w:spacing w:before="0" w:after="0" w:line="360" w:lineRule="auto"/>
              <w:jc w:val="left"/>
              <w:rPr>
                <w:rFonts w:ascii="Cambria Math" w:hAnsi="Cambria Math"/>
                <w:sz w:val="20"/>
                <w:szCs w:val="20"/>
              </w:rPr>
            </w:pPr>
            <w:r w:rsidRPr="0070631D">
              <w:rPr>
                <w:rFonts w:ascii="Cambria Math" w:hAnsi="Cambria Math"/>
                <w:sz w:val="20"/>
                <w:szCs w:val="20"/>
              </w:rPr>
              <w:t>-301.1173472459</w:t>
            </w:r>
          </w:p>
        </w:tc>
        <w:tc>
          <w:tcPr>
            <w:tcW w:w="1800" w:type="dxa"/>
            <w:tcBorders>
              <w:top w:val="nil"/>
              <w:bottom w:val="single" w:sz="4" w:space="0" w:color="auto"/>
            </w:tcBorders>
          </w:tcPr>
          <w:p w14:paraId="0A143160" w14:textId="3EC49227" w:rsidR="00E968F2" w:rsidRPr="0070631D" w:rsidRDefault="00E968F2" w:rsidP="00E04186">
            <w:pPr>
              <w:spacing w:before="0" w:after="0" w:line="360" w:lineRule="auto"/>
              <w:jc w:val="left"/>
              <w:rPr>
                <w:rFonts w:ascii="Cambria Math" w:hAnsi="Cambria Math"/>
                <w:sz w:val="20"/>
                <w:szCs w:val="20"/>
              </w:rPr>
            </w:pPr>
            <w:r w:rsidRPr="0070631D">
              <w:rPr>
                <w:rFonts w:ascii="Cambria Math" w:hAnsi="Cambria Math"/>
                <w:sz w:val="20"/>
                <w:szCs w:val="20"/>
              </w:rPr>
              <w:t>260.223469449</w:t>
            </w:r>
          </w:p>
        </w:tc>
        <w:tc>
          <w:tcPr>
            <w:tcW w:w="1800" w:type="dxa"/>
            <w:tcBorders>
              <w:top w:val="nil"/>
              <w:bottom w:val="single" w:sz="4" w:space="0" w:color="auto"/>
            </w:tcBorders>
          </w:tcPr>
          <w:p w14:paraId="43B6D471" w14:textId="74A272CE" w:rsidR="00E968F2" w:rsidRPr="0070631D" w:rsidRDefault="00E968F2" w:rsidP="00E04186">
            <w:pPr>
              <w:spacing w:before="0" w:after="0" w:line="360" w:lineRule="auto"/>
              <w:jc w:val="center"/>
              <w:rPr>
                <w:rFonts w:ascii="Cambria Math" w:hAnsi="Cambria Math"/>
                <w:sz w:val="20"/>
                <w:szCs w:val="20"/>
              </w:rPr>
            </w:pPr>
            <w:r w:rsidRPr="0070631D">
              <w:rPr>
                <w:rFonts w:ascii="Cambria Math" w:hAnsi="Cambria Math"/>
                <w:sz w:val="20"/>
                <w:szCs w:val="20"/>
              </w:rPr>
              <w:t>-43.0111734725</w:t>
            </w:r>
          </w:p>
        </w:tc>
        <w:tc>
          <w:tcPr>
            <w:tcW w:w="1710" w:type="dxa"/>
            <w:tcBorders>
              <w:top w:val="nil"/>
              <w:bottom w:val="single" w:sz="4" w:space="0" w:color="auto"/>
            </w:tcBorders>
          </w:tcPr>
          <w:p w14:paraId="5800BF1A" w14:textId="5E89BD6A" w:rsidR="00E968F2" w:rsidRPr="0070631D" w:rsidRDefault="00E968F2" w:rsidP="00E04186">
            <w:pPr>
              <w:spacing w:before="0" w:after="0" w:line="360" w:lineRule="auto"/>
              <w:jc w:val="center"/>
              <w:rPr>
                <w:rFonts w:ascii="Cambria Math" w:hAnsi="Cambria Math"/>
                <w:sz w:val="20"/>
                <w:szCs w:val="20"/>
              </w:rPr>
            </w:pPr>
            <w:r w:rsidRPr="0070631D">
              <w:rPr>
                <w:rFonts w:ascii="Cambria Math" w:hAnsi="Cambria Math"/>
                <w:sz w:val="20"/>
                <w:szCs w:val="20"/>
              </w:rPr>
              <w:t>2.9922846494</w:t>
            </w:r>
          </w:p>
        </w:tc>
      </w:tr>
    </w:tbl>
    <w:p w14:paraId="62C2D341" w14:textId="3E2A07C3" w:rsidR="00F27D2B" w:rsidRPr="0070631D" w:rsidRDefault="00F27D2B" w:rsidP="00FA2C8D">
      <w:pPr>
        <w:pStyle w:val="Heading1"/>
        <w:numPr>
          <w:ilvl w:val="0"/>
          <w:numId w:val="0"/>
        </w:numPr>
        <w:spacing w:line="360" w:lineRule="auto"/>
        <w:ind w:left="274" w:hanging="274"/>
        <w:jc w:val="both"/>
        <w:rPr>
          <w:sz w:val="20"/>
          <w:szCs w:val="20"/>
        </w:rPr>
      </w:pPr>
      <w:bookmarkStart w:id="88" w:name="_Ref161829465"/>
      <w:bookmarkStart w:id="89" w:name="_Ref162880306"/>
      <w:bookmarkStart w:id="90" w:name="_Ref163053643"/>
      <w:bookmarkStart w:id="91" w:name="_Ref165300488"/>
      <w:r w:rsidRPr="0070631D">
        <w:rPr>
          <w:sz w:val="20"/>
          <w:szCs w:val="20"/>
        </w:rPr>
        <w:lastRenderedPageBreak/>
        <w:t xml:space="preserve">Appendix </w:t>
      </w:r>
      <w:bookmarkEnd w:id="88"/>
      <w:bookmarkEnd w:id="89"/>
      <w:bookmarkEnd w:id="90"/>
      <w:r w:rsidR="00F3646B" w:rsidRPr="0070631D">
        <w:rPr>
          <w:sz w:val="20"/>
          <w:szCs w:val="20"/>
        </w:rPr>
        <w:t>B</w:t>
      </w:r>
      <w:bookmarkEnd w:id="91"/>
      <w:r w:rsidR="00FA2C8D" w:rsidRPr="0070631D">
        <w:rPr>
          <w:sz w:val="20"/>
          <w:szCs w:val="20"/>
        </w:rPr>
        <w:t xml:space="preserve">: </w:t>
      </w:r>
      <w:r w:rsidR="00E36834" w:rsidRPr="0070631D">
        <w:rPr>
          <w:sz w:val="20"/>
          <w:szCs w:val="20"/>
        </w:rPr>
        <w:t>P</w:t>
      </w:r>
      <w:r w:rsidRPr="0070631D">
        <w:rPr>
          <w:sz w:val="20"/>
          <w:szCs w:val="20"/>
        </w:rPr>
        <w:t>late</w:t>
      </w:r>
      <w:r w:rsidR="00D82CDE" w:rsidRPr="0070631D">
        <w:rPr>
          <w:sz w:val="20"/>
          <w:szCs w:val="20"/>
        </w:rPr>
        <w:t xml:space="preserve"> with circular inclusion</w:t>
      </w:r>
      <w:r w:rsidR="00E36834" w:rsidRPr="0070631D">
        <w:rPr>
          <w:sz w:val="20"/>
          <w:szCs w:val="20"/>
        </w:rPr>
        <w:t xml:space="preserve"> subjected to an eigenstrain</w:t>
      </w:r>
    </w:p>
    <w:p w14:paraId="41BAF5A4" w14:textId="7F6B1493" w:rsidR="009075AB" w:rsidRPr="0070631D" w:rsidRDefault="00C92118" w:rsidP="00E04186">
      <w:pPr>
        <w:widowControl/>
        <w:autoSpaceDE/>
        <w:autoSpaceDN/>
        <w:spacing w:before="0" w:after="160" w:line="360" w:lineRule="auto"/>
        <w:rPr>
          <w:sz w:val="20"/>
          <w:szCs w:val="20"/>
        </w:rPr>
      </w:pPr>
      <w:r w:rsidRPr="0070631D">
        <w:rPr>
          <w:sz w:val="20"/>
          <w:szCs w:val="20"/>
        </w:rPr>
        <w:t>The</w:t>
      </w:r>
      <w:r w:rsidR="00EE20F9" w:rsidRPr="0070631D">
        <w:rPr>
          <w:sz w:val="20"/>
          <w:szCs w:val="20"/>
        </w:rPr>
        <w:t xml:space="preserve"> infinite plate with a circular inclusion</w:t>
      </w:r>
      <w:r w:rsidR="009732B7" w:rsidRPr="0070631D">
        <w:rPr>
          <w:sz w:val="20"/>
          <w:szCs w:val="20"/>
        </w:rPr>
        <w:t xml:space="preserve"> subjected to an eigenstrain </w:t>
      </w:r>
      <w:r w:rsidR="009732B7" w:rsidRPr="0070631D">
        <w:rPr>
          <w:sz w:val="20"/>
          <w:szCs w:val="20"/>
        </w:rPr>
        <w:fldChar w:fldCharType="begin"/>
      </w:r>
      <w:r w:rsidR="002E5A6C" w:rsidRPr="0070631D">
        <w:rPr>
          <w:sz w:val="20"/>
          <w:szCs w:val="20"/>
        </w:rPr>
        <w:instrText xml:space="preserve"> ADDIN ZOTERO_ITEM CSL_CITATION {"citationID":"mjEZekSn","properties":{"formattedCitation":"[50]","plainCitation":"[50]","noteIndex":0},"citationItems":[{"id":184,"uris":["http://zotero.org/users/11073435/items/FVJ6RUEF"],"itemData":{"id":184,"type":"book","edition":"2nd","ISBN":"978-90-247-3256-2","note":"https://doi.org/10.1007/978-94-009-3489-4","publisher":"Springer Dordrecht","title":"Micromechanics of Defects in Solids","author":[{"family":"Mura","given":"Toshio"}],"issued":{"date-parts":[["1987"]]}}}],"schema":"https://github.com/citation-style-language/schema/raw/master/csl-citation.json"} </w:instrText>
      </w:r>
      <w:r w:rsidR="009732B7" w:rsidRPr="0070631D">
        <w:rPr>
          <w:sz w:val="20"/>
          <w:szCs w:val="20"/>
        </w:rPr>
        <w:fldChar w:fldCharType="separate"/>
      </w:r>
      <w:r w:rsidR="002E5A6C" w:rsidRPr="0070631D">
        <w:rPr>
          <w:noProof/>
          <w:sz w:val="20"/>
          <w:szCs w:val="20"/>
        </w:rPr>
        <w:t>[50]</w:t>
      </w:r>
      <w:r w:rsidR="009732B7" w:rsidRPr="0070631D">
        <w:rPr>
          <w:sz w:val="20"/>
          <w:szCs w:val="20"/>
        </w:rPr>
        <w:fldChar w:fldCharType="end"/>
      </w:r>
      <w:r w:rsidRPr="0070631D">
        <w:rPr>
          <w:sz w:val="20"/>
          <w:szCs w:val="20"/>
        </w:rPr>
        <w:t xml:space="preserve"> </w:t>
      </w:r>
      <w:r w:rsidR="00EE20F9" w:rsidRPr="0070631D">
        <w:rPr>
          <w:sz w:val="20"/>
          <w:szCs w:val="20"/>
        </w:rPr>
        <w:t>is</w:t>
      </w:r>
      <w:r w:rsidR="00A61F0E" w:rsidRPr="0070631D">
        <w:rPr>
          <w:sz w:val="20"/>
          <w:szCs w:val="20"/>
        </w:rPr>
        <w:t xml:space="preserve"> </w:t>
      </w:r>
      <w:r w:rsidR="00EE20F9" w:rsidRPr="0070631D">
        <w:rPr>
          <w:sz w:val="20"/>
          <w:szCs w:val="20"/>
        </w:rPr>
        <w:t xml:space="preserve">investigated for </w:t>
      </w:r>
      <w:r w:rsidR="006500DC" w:rsidRPr="0070631D">
        <w:rPr>
          <w:sz w:val="20"/>
          <w:szCs w:val="20"/>
        </w:rPr>
        <w:t>comparison of the standard RK</w:t>
      </w:r>
      <w:r w:rsidR="00E36834" w:rsidRPr="0070631D">
        <w:rPr>
          <w:sz w:val="20"/>
          <w:szCs w:val="20"/>
        </w:rPr>
        <w:t>PM</w:t>
      </w:r>
      <w:r w:rsidR="006500DC" w:rsidRPr="0070631D">
        <w:rPr>
          <w:sz w:val="20"/>
          <w:szCs w:val="20"/>
        </w:rPr>
        <w:t xml:space="preserve"> and </w:t>
      </w:r>
      <w:r w:rsidR="009D0871" w:rsidRPr="0070631D">
        <w:rPr>
          <w:sz w:val="20"/>
          <w:szCs w:val="20"/>
        </w:rPr>
        <w:t>IM-RKPM</w:t>
      </w:r>
      <w:r w:rsidR="004654B2" w:rsidRPr="0070631D">
        <w:rPr>
          <w:sz w:val="20"/>
          <w:szCs w:val="20"/>
        </w:rPr>
        <w:t>.</w:t>
      </w:r>
      <w:r w:rsidR="001B5ECE" w:rsidRPr="0070631D">
        <w:rPr>
          <w:sz w:val="20"/>
          <w:szCs w:val="20"/>
        </w:rPr>
        <w:t xml:space="preserve"> </w:t>
      </w:r>
      <w:r w:rsidR="009732B7" w:rsidRPr="0070631D">
        <w:rPr>
          <w:sz w:val="20"/>
          <w:szCs w:val="20"/>
        </w:rPr>
        <w:t xml:space="preserve">In the </w:t>
      </w:r>
      <w:r w:rsidR="0068028E" w:rsidRPr="0070631D">
        <w:rPr>
          <w:sz w:val="20"/>
          <w:szCs w:val="20"/>
        </w:rPr>
        <w:t>numerical analysis</w:t>
      </w:r>
      <w:r w:rsidR="009732B7" w:rsidRPr="0070631D">
        <w:rPr>
          <w:sz w:val="20"/>
          <w:szCs w:val="20"/>
        </w:rPr>
        <w:t>, a plate with finite dimension is modeled</w:t>
      </w:r>
      <w:r w:rsidR="00701788" w:rsidRPr="0070631D">
        <w:rPr>
          <w:sz w:val="20"/>
          <w:szCs w:val="20"/>
        </w:rPr>
        <w:t>,</w:t>
      </w:r>
      <w:r w:rsidR="009732B7" w:rsidRPr="0070631D">
        <w:rPr>
          <w:sz w:val="20"/>
          <w:szCs w:val="20"/>
        </w:rPr>
        <w:t xml:space="preserve"> as shown in </w:t>
      </w:r>
      <w:r w:rsidR="009732B7" w:rsidRPr="0070631D">
        <w:rPr>
          <w:b/>
          <w:bCs/>
          <w:sz w:val="20"/>
          <w:szCs w:val="20"/>
        </w:rPr>
        <w:fldChar w:fldCharType="begin"/>
      </w:r>
      <w:r w:rsidR="009732B7" w:rsidRPr="0070631D">
        <w:rPr>
          <w:b/>
          <w:bCs/>
          <w:sz w:val="20"/>
          <w:szCs w:val="20"/>
        </w:rPr>
        <w:instrText xml:space="preserve"> REF _Ref159918750 \h  \* MERGEFORMAT </w:instrText>
      </w:r>
      <w:r w:rsidR="009732B7" w:rsidRPr="0070631D">
        <w:rPr>
          <w:b/>
          <w:bCs/>
          <w:sz w:val="20"/>
          <w:szCs w:val="20"/>
        </w:rPr>
      </w:r>
      <w:r w:rsidR="009732B7" w:rsidRPr="0070631D">
        <w:rPr>
          <w:b/>
          <w:bCs/>
          <w:sz w:val="20"/>
          <w:szCs w:val="20"/>
        </w:rPr>
        <w:fldChar w:fldCharType="separate"/>
      </w:r>
      <w:r w:rsidR="00E87973" w:rsidRPr="0070631D">
        <w:rPr>
          <w:b/>
          <w:bCs/>
          <w:sz w:val="20"/>
          <w:szCs w:val="20"/>
        </w:rPr>
        <w:t xml:space="preserve">Fig. </w:t>
      </w:r>
      <w:r w:rsidR="00E87973" w:rsidRPr="0070631D">
        <w:rPr>
          <w:b/>
          <w:bCs/>
          <w:noProof/>
          <w:sz w:val="20"/>
          <w:szCs w:val="20"/>
        </w:rPr>
        <w:t>26</w:t>
      </w:r>
      <w:r w:rsidR="009732B7" w:rsidRPr="0070631D">
        <w:rPr>
          <w:b/>
          <w:bCs/>
          <w:sz w:val="20"/>
          <w:szCs w:val="20"/>
        </w:rPr>
        <w:fldChar w:fldCharType="end"/>
      </w:r>
      <w:r w:rsidR="00701788" w:rsidRPr="0070631D">
        <w:rPr>
          <w:sz w:val="20"/>
          <w:szCs w:val="20"/>
        </w:rPr>
        <w:t>, where t</w:t>
      </w:r>
      <w:r w:rsidR="00EE20F9" w:rsidRPr="0070631D">
        <w:rPr>
          <w:sz w:val="20"/>
          <w:szCs w:val="20"/>
        </w:rPr>
        <w:t>he circular inclusion is</w:t>
      </w:r>
      <w:r w:rsidR="00F2456C" w:rsidRPr="0070631D">
        <w:rPr>
          <w:sz w:val="20"/>
          <w:szCs w:val="20"/>
        </w:rPr>
        <w:t xml:space="preserve"> subjected to a uniform </w:t>
      </w:r>
      <w:proofErr w:type="spellStart"/>
      <w:r w:rsidR="007E0BB1" w:rsidRPr="0070631D">
        <w:rPr>
          <w:sz w:val="20"/>
          <w:szCs w:val="20"/>
        </w:rPr>
        <w:t>dilational</w:t>
      </w:r>
      <w:proofErr w:type="spellEnd"/>
      <w:r w:rsidR="00F2456C" w:rsidRPr="0070631D">
        <w:rPr>
          <w:sz w:val="20"/>
          <w:szCs w:val="20"/>
        </w:rPr>
        <w:t xml:space="preserve"> eigenstrain of </w:t>
      </w:r>
      <m:oMath>
        <m:sSup>
          <m:sSupPr>
            <m:ctrlPr>
              <w:rPr>
                <w:rFonts w:ascii="Cambria Math" w:hAnsi="Cambria Math"/>
                <w:i/>
                <w:sz w:val="20"/>
                <w:szCs w:val="20"/>
              </w:rPr>
            </m:ctrlPr>
          </m:sSupPr>
          <m:e>
            <m:r>
              <w:rPr>
                <w:rFonts w:ascii="Cambria Math" w:hAnsi="Cambria Math"/>
                <w:sz w:val="20"/>
                <w:szCs w:val="20"/>
              </w:rPr>
              <m:t>ϵ</m:t>
            </m:r>
          </m:e>
          <m:sup>
            <m:r>
              <w:rPr>
                <w:rFonts w:ascii="Cambria Math" w:hAnsi="Cambria Math"/>
                <w:sz w:val="20"/>
                <w:szCs w:val="20"/>
              </w:rPr>
              <m:t>*</m:t>
            </m:r>
          </m:sup>
        </m:sSup>
        <m:r>
          <w:rPr>
            <w:rFonts w:ascii="Cambria Math" w:hAnsi="Cambria Math"/>
            <w:sz w:val="20"/>
            <w:szCs w:val="20"/>
          </w:rPr>
          <m:t>=0.01</m:t>
        </m:r>
      </m:oMath>
      <w:r w:rsidR="00EE20F9" w:rsidRPr="0070631D">
        <w:rPr>
          <w:sz w:val="20"/>
          <w:szCs w:val="20"/>
        </w:rPr>
        <w:t>.</w:t>
      </w:r>
      <w:r w:rsidR="00625B43" w:rsidRPr="0070631D">
        <w:rPr>
          <w:sz w:val="20"/>
          <w:szCs w:val="20"/>
        </w:rPr>
        <w:t xml:space="preserve"> Due to the symmetry of the geometry and loading, only a quarter model is </w:t>
      </w:r>
      <w:r w:rsidR="00B906E6" w:rsidRPr="0070631D">
        <w:rPr>
          <w:sz w:val="20"/>
          <w:szCs w:val="20"/>
        </w:rPr>
        <w:t>used</w:t>
      </w:r>
      <w:r w:rsidR="00625B43" w:rsidRPr="0070631D">
        <w:rPr>
          <w:sz w:val="20"/>
          <w:szCs w:val="20"/>
        </w:rPr>
        <w:t>.</w:t>
      </w:r>
      <w:r w:rsidR="004654B2" w:rsidRPr="0070631D">
        <w:rPr>
          <w:sz w:val="20"/>
          <w:szCs w:val="20"/>
        </w:rPr>
        <w:t xml:space="preserve"> </w:t>
      </w:r>
      <w:r w:rsidR="00742874" w:rsidRPr="0070631D">
        <w:rPr>
          <w:sz w:val="20"/>
          <w:szCs w:val="20"/>
        </w:rPr>
        <w:t xml:space="preserve">Symmetric boundary conditions are prescribed for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y</m:t>
            </m:r>
          </m:sub>
        </m:sSub>
      </m:oMath>
      <w:r w:rsidR="00742874" w:rsidRPr="0070631D">
        <w:rPr>
          <w:sz w:val="20"/>
          <w:szCs w:val="20"/>
        </w:rPr>
        <w:t xml:space="preserve"> on </w:t>
      </w:r>
      <m:oMath>
        <m:sSub>
          <m:sSubPr>
            <m:ctrlPr>
              <w:rPr>
                <w:rFonts w:ascii="Cambria Math" w:hAnsi="Cambria Math"/>
                <w:i/>
                <w:sz w:val="20"/>
                <w:szCs w:val="20"/>
              </w:rPr>
            </m:ctrlPr>
          </m:sSubPr>
          <m:e>
            <m:r>
              <m:rPr>
                <m:sty m:val="p"/>
              </m:rPr>
              <w:rPr>
                <w:rFonts w:ascii="Cambria Math" w:hAnsi="Cambria Math"/>
                <w:sz w:val="20"/>
                <w:szCs w:val="20"/>
              </w:rPr>
              <m:t>Γ</m:t>
            </m:r>
            <m:ctrlPr>
              <w:rPr>
                <w:rFonts w:ascii="Cambria Math" w:hAnsi="Cambria Math"/>
                <w:sz w:val="20"/>
                <w:szCs w:val="20"/>
              </w:rPr>
            </m:ctrlPr>
          </m:e>
          <m:sub>
            <m:r>
              <w:rPr>
                <w:rFonts w:ascii="Cambria Math" w:hAnsi="Cambria Math"/>
                <w:sz w:val="20"/>
                <w:szCs w:val="20"/>
              </w:rPr>
              <m:t>1</m:t>
            </m:r>
          </m:sub>
        </m:sSub>
      </m:oMath>
      <w:r w:rsidR="00742874"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x</m:t>
            </m:r>
          </m:sub>
        </m:sSub>
      </m:oMath>
      <w:r w:rsidR="00742874" w:rsidRPr="0070631D">
        <w:rPr>
          <w:sz w:val="20"/>
          <w:szCs w:val="20"/>
        </w:rPr>
        <w:t xml:space="preserve"> on </w:t>
      </w:r>
      <m:oMath>
        <m:sSub>
          <m:sSubPr>
            <m:ctrlPr>
              <w:rPr>
                <w:rFonts w:ascii="Cambria Math" w:hAnsi="Cambria Math"/>
                <w:i/>
                <w:sz w:val="20"/>
                <w:szCs w:val="20"/>
              </w:rPr>
            </m:ctrlPr>
          </m:sSubPr>
          <m:e>
            <m:r>
              <m:rPr>
                <m:sty m:val="p"/>
              </m:rPr>
              <w:rPr>
                <w:rFonts w:ascii="Cambria Math" w:hAnsi="Cambria Math"/>
                <w:sz w:val="20"/>
                <w:szCs w:val="20"/>
              </w:rPr>
              <m:t>Γ</m:t>
            </m:r>
            <m:ctrlPr>
              <w:rPr>
                <w:rFonts w:ascii="Cambria Math" w:hAnsi="Cambria Math"/>
                <w:sz w:val="20"/>
                <w:szCs w:val="20"/>
              </w:rPr>
            </m:ctrlPr>
          </m:e>
          <m:sub>
            <m:r>
              <w:rPr>
                <w:rFonts w:ascii="Cambria Math" w:hAnsi="Cambria Math"/>
                <w:sz w:val="20"/>
                <w:szCs w:val="20"/>
              </w:rPr>
              <m:t>4</m:t>
            </m:r>
          </m:sub>
        </m:sSub>
      </m:oMath>
      <w:r w:rsidR="00742874" w:rsidRPr="0070631D">
        <w:rPr>
          <w:sz w:val="20"/>
          <w:szCs w:val="20"/>
        </w:rPr>
        <w:t>, and the analytical displacement fields are prescribed for all other boundaries</w:t>
      </w:r>
      <w:r w:rsidR="0068028E" w:rsidRPr="0070631D">
        <w:rPr>
          <w:sz w:val="20"/>
          <w:szCs w:val="20"/>
        </w:rPr>
        <w:t xml:space="preserve"> of the finite domain</w:t>
      </w:r>
      <w:r w:rsidR="008F26C2" w:rsidRPr="0070631D">
        <w:rPr>
          <w:sz w:val="20"/>
          <w:szCs w:val="20"/>
        </w:rPr>
        <w:t xml:space="preserve"> with </w:t>
      </w:r>
      <w:proofErr w:type="spellStart"/>
      <w:r w:rsidR="008F26C2" w:rsidRPr="0070631D">
        <w:rPr>
          <w:sz w:val="20"/>
          <w:szCs w:val="20"/>
        </w:rPr>
        <w:t>Nitsche’s</w:t>
      </w:r>
      <w:proofErr w:type="spellEnd"/>
      <w:r w:rsidR="008F26C2" w:rsidRPr="0070631D">
        <w:rPr>
          <w:sz w:val="20"/>
          <w:szCs w:val="20"/>
        </w:rPr>
        <w:t xml:space="preserve"> method </w:t>
      </w:r>
      <w:r w:rsidR="008F26C2" w:rsidRPr="0070631D">
        <w:rPr>
          <w:sz w:val="20"/>
          <w:szCs w:val="20"/>
        </w:rPr>
        <w:fldChar w:fldCharType="begin"/>
      </w:r>
      <w:r w:rsidR="00854CFC" w:rsidRPr="0070631D">
        <w:rPr>
          <w:sz w:val="20"/>
          <w:szCs w:val="20"/>
        </w:rPr>
        <w:instrText xml:space="preserve"> ADDIN ZOTERO_ITEM CSL_CITATION {"citationID":"ydtiFAJa","properties":{"formattedCitation":"[45]","plainCitation":"[45]","noteIndex":0},"citationItems":[{"id":2,"uris":["http://zotero.org/users/11073435/items/AHPJD2VK"],"itemData":{"id":2,"type":"article-journal","container-title":"Abhandlungen aus dem Mathematischen Seminar der Universität Hamburg","DOI":"10.1007/BF02995904","ISSN":"1865-8784","issue":"1","journalAbbreviation":"Abh.Math.Semin.Univ.Hambg.","language":"de","page":"9-15","source":"Springer Link","title":"Über ein Variationsprinzip zur Lösung von Dirichlet-Problemen bei Verwendung von Teilräumen, die keinen Randbedingungen unterworfen sind","volume":"36","author":[{"family":"Nitsche","given":"J."}],"issued":{"date-parts":[["1971",7,1]]}}}],"schema":"https://github.com/citation-style-language/schema/raw/master/csl-citation.json"} </w:instrText>
      </w:r>
      <w:r w:rsidR="008F26C2" w:rsidRPr="0070631D">
        <w:rPr>
          <w:sz w:val="20"/>
          <w:szCs w:val="20"/>
        </w:rPr>
        <w:fldChar w:fldCharType="separate"/>
      </w:r>
      <w:r w:rsidR="00854CFC" w:rsidRPr="0070631D">
        <w:rPr>
          <w:noProof/>
          <w:sz w:val="20"/>
          <w:szCs w:val="20"/>
        </w:rPr>
        <w:t>[45]</w:t>
      </w:r>
      <w:r w:rsidR="008F26C2" w:rsidRPr="0070631D">
        <w:rPr>
          <w:sz w:val="20"/>
          <w:szCs w:val="20"/>
        </w:rPr>
        <w:fldChar w:fldCharType="end"/>
      </w:r>
      <w:r w:rsidR="00E473BE" w:rsidRPr="0070631D">
        <w:rPr>
          <w:sz w:val="20"/>
          <w:szCs w:val="20"/>
        </w:rPr>
        <w:t xml:space="preserve"> using a normalized penalty parameter of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3</m:t>
            </m:r>
          </m:sup>
        </m:sSup>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num>
          <m:den>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max</m:t>
                </m:r>
              </m:sub>
            </m:sSub>
            <m:r>
              <w:rPr>
                <w:rFonts w:ascii="Cambria Math" w:hAnsi="Cambria Math"/>
                <w:sz w:val="20"/>
                <w:szCs w:val="20"/>
              </w:rPr>
              <m:t xml:space="preserve"> </m:t>
            </m:r>
          </m:den>
        </m:f>
      </m:oMath>
      <w:r w:rsidR="004D6237" w:rsidRPr="0070631D">
        <w:rPr>
          <w:sz w:val="20"/>
          <w:szCs w:val="20"/>
        </w:rPr>
        <w:t xml:space="preserve">, where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004D6237" w:rsidRPr="0070631D">
        <w:rPr>
          <w:sz w:val="20"/>
          <w:szCs w:val="20"/>
        </w:rPr>
        <w:t xml:space="preserve"> is the maximum Young’s modulus and </w:t>
      </w:r>
      <m:oMath>
        <m:sSub>
          <m:sSubPr>
            <m:ctrlPr>
              <w:rPr>
                <w:rFonts w:ascii="Cambria Math" w:hAnsi="Cambria Math"/>
                <w:i/>
                <w:sz w:val="20"/>
                <w:szCs w:val="20"/>
              </w:rPr>
            </m:ctrlPr>
          </m:sSubPr>
          <m:e>
            <m:r>
              <w:rPr>
                <w:rFonts w:ascii="Cambria Math" w:hAnsi="Cambria Math"/>
                <w:sz w:val="20"/>
                <w:szCs w:val="20"/>
              </w:rPr>
              <m:t>a</m:t>
            </m:r>
          </m:e>
          <m:sub>
            <m:r>
              <w:rPr>
                <w:rFonts w:ascii="Cambria Math" w:hAnsi="Cambria Math"/>
                <w:sz w:val="20"/>
                <w:szCs w:val="20"/>
              </w:rPr>
              <m:t>max</m:t>
            </m:r>
          </m:sub>
        </m:sSub>
      </m:oMath>
      <w:r w:rsidR="004D6237" w:rsidRPr="0070631D">
        <w:rPr>
          <w:sz w:val="20"/>
          <w:szCs w:val="20"/>
        </w:rPr>
        <w:t xml:space="preserve"> is the maximum kernel support size associated with the essential boundary</w:t>
      </w:r>
      <w:r w:rsidR="00742874" w:rsidRPr="0070631D">
        <w:rPr>
          <w:sz w:val="20"/>
          <w:szCs w:val="20"/>
        </w:rPr>
        <w:t xml:space="preserve">.  </w:t>
      </w:r>
      <w:r w:rsidR="00211AC0" w:rsidRPr="0070631D">
        <w:rPr>
          <w:sz w:val="20"/>
          <w:szCs w:val="20"/>
        </w:rPr>
        <w:t xml:space="preserve">A plane strain assumption is </w:t>
      </w:r>
      <w:r w:rsidR="009732B7" w:rsidRPr="0070631D">
        <w:rPr>
          <w:sz w:val="20"/>
          <w:szCs w:val="20"/>
        </w:rPr>
        <w:t>made</w:t>
      </w:r>
      <w:r w:rsidR="00A02C8C" w:rsidRPr="0070631D">
        <w:rPr>
          <w:sz w:val="20"/>
          <w:szCs w:val="20"/>
        </w:rPr>
        <w:t>. T</w:t>
      </w:r>
      <w:r w:rsidR="009732B7" w:rsidRPr="0070631D">
        <w:rPr>
          <w:sz w:val="20"/>
          <w:szCs w:val="20"/>
        </w:rPr>
        <w:t xml:space="preserve">he </w:t>
      </w:r>
      <w:r w:rsidR="00B906E6" w:rsidRPr="0070631D">
        <w:rPr>
          <w:sz w:val="20"/>
          <w:szCs w:val="20"/>
        </w:rPr>
        <w:t>dimension</w:t>
      </w:r>
      <w:r w:rsidR="004654B2" w:rsidRPr="0070631D">
        <w:rPr>
          <w:sz w:val="20"/>
          <w:szCs w:val="20"/>
        </w:rPr>
        <w:t xml:space="preserve"> of the quarter domain is </w:t>
      </w:r>
      <m:oMath>
        <m:r>
          <w:rPr>
            <w:rFonts w:ascii="Cambria Math" w:hAnsi="Cambria Math"/>
            <w:sz w:val="20"/>
            <w:szCs w:val="20"/>
          </w:rPr>
          <m:t>L=5</m:t>
        </m:r>
      </m:oMath>
      <w:r w:rsidR="004654B2" w:rsidRPr="0070631D">
        <w:rPr>
          <w:sz w:val="20"/>
          <w:szCs w:val="20"/>
        </w:rPr>
        <w:t xml:space="preserve">, and </w:t>
      </w:r>
      <w:r w:rsidR="00A02C8C" w:rsidRPr="0070631D">
        <w:rPr>
          <w:sz w:val="20"/>
          <w:szCs w:val="20"/>
        </w:rPr>
        <w:t>the inclusion radius</w:t>
      </w:r>
      <w:r w:rsidR="004654B2" w:rsidRPr="0070631D">
        <w:rPr>
          <w:sz w:val="20"/>
          <w:szCs w:val="20"/>
        </w:rPr>
        <w:t xml:space="preserve"> is </w:t>
      </w:r>
      <m:oMath>
        <m:r>
          <w:rPr>
            <w:rFonts w:ascii="Cambria Math" w:hAnsi="Cambria Math"/>
            <w:sz w:val="20"/>
            <w:szCs w:val="20"/>
          </w:rPr>
          <m:t>R=1</m:t>
        </m:r>
      </m:oMath>
      <w:r w:rsidR="004654B2" w:rsidRPr="0070631D">
        <w:rPr>
          <w:sz w:val="20"/>
          <w:szCs w:val="20"/>
        </w:rPr>
        <w:t>.</w:t>
      </w:r>
    </w:p>
    <w:p w14:paraId="75779E04" w14:textId="7626DF56" w:rsidR="00A61F0E" w:rsidRPr="0070631D" w:rsidRDefault="00AD1838" w:rsidP="009732B7">
      <w:pPr>
        <w:keepNext/>
        <w:widowControl/>
        <w:autoSpaceDE/>
        <w:autoSpaceDN/>
        <w:spacing w:after="160" w:line="360" w:lineRule="auto"/>
        <w:jc w:val="center"/>
        <w:rPr>
          <w:sz w:val="20"/>
          <w:szCs w:val="20"/>
        </w:rPr>
      </w:pPr>
      <w:r w:rsidRPr="0070631D">
        <w:rPr>
          <w:noProof/>
          <w:sz w:val="20"/>
          <w:szCs w:val="20"/>
        </w:rPr>
        <w:drawing>
          <wp:inline distT="0" distB="0" distL="0" distR="0" wp14:anchorId="2DAE2657" wp14:editId="7EBF2787">
            <wp:extent cx="5943600" cy="3014345"/>
            <wp:effectExtent l="0" t="0" r="0" b="0"/>
            <wp:docPr id="998739335" name="Picture 2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39335" name="Picture 27" descr="Chart&#10;&#10;Description automatically generated with low confidenc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61841" cy="3023596"/>
                    </a:xfrm>
                    <a:prstGeom prst="rect">
                      <a:avLst/>
                    </a:prstGeom>
                  </pic:spPr>
                </pic:pic>
              </a:graphicData>
            </a:graphic>
          </wp:inline>
        </w:drawing>
      </w:r>
    </w:p>
    <w:p w14:paraId="715E49C2" w14:textId="37B17ADD" w:rsidR="009075AB" w:rsidRPr="0070631D" w:rsidRDefault="00A61F0E" w:rsidP="001C38C8">
      <w:pPr>
        <w:pStyle w:val="Caption"/>
        <w:spacing w:before="240" w:line="360" w:lineRule="auto"/>
        <w:rPr>
          <w:b/>
          <w:bCs/>
          <w:sz w:val="20"/>
          <w:szCs w:val="20"/>
        </w:rPr>
      </w:pPr>
      <w:bookmarkStart w:id="92" w:name="_Ref159918750"/>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27</w:t>
      </w:r>
      <w:r w:rsidRPr="0070631D">
        <w:rPr>
          <w:b/>
          <w:bCs/>
          <w:sz w:val="20"/>
          <w:szCs w:val="20"/>
        </w:rPr>
        <w:fldChar w:fldCharType="end"/>
      </w:r>
      <w:bookmarkEnd w:id="92"/>
      <w:r w:rsidRPr="0070631D">
        <w:rPr>
          <w:sz w:val="20"/>
          <w:szCs w:val="20"/>
        </w:rPr>
        <w:t xml:space="preserve"> Problem set up for a</w:t>
      </w:r>
      <w:r w:rsidR="00820849" w:rsidRPr="0070631D">
        <w:rPr>
          <w:sz w:val="20"/>
          <w:szCs w:val="20"/>
        </w:rPr>
        <w:t xml:space="preserve"> </w:t>
      </w:r>
      <w:r w:rsidRPr="0070631D">
        <w:rPr>
          <w:sz w:val="20"/>
          <w:szCs w:val="20"/>
        </w:rPr>
        <w:t>plate with a circular inclusion</w:t>
      </w:r>
      <w:r w:rsidR="00742874" w:rsidRPr="0070631D">
        <w:rPr>
          <w:sz w:val="20"/>
          <w:szCs w:val="20"/>
        </w:rPr>
        <w:t xml:space="preserve"> (domain 1) in a matrix (domain 2)</w:t>
      </w:r>
    </w:p>
    <w:p w14:paraId="0AD3292A" w14:textId="31C8E3C4" w:rsidR="008C51DC" w:rsidRPr="0070631D" w:rsidRDefault="008C51DC" w:rsidP="001C38C8">
      <w:pPr>
        <w:widowControl/>
        <w:autoSpaceDE/>
        <w:autoSpaceDN/>
        <w:spacing w:after="160" w:line="360" w:lineRule="auto"/>
        <w:jc w:val="left"/>
        <w:rPr>
          <w:sz w:val="20"/>
          <w:szCs w:val="20"/>
        </w:rPr>
      </w:pPr>
      <w:r w:rsidRPr="0070631D">
        <w:rPr>
          <w:sz w:val="20"/>
          <w:szCs w:val="20"/>
        </w:rPr>
        <w:t xml:space="preserve">The analytical </w:t>
      </w:r>
      <w:r w:rsidR="004654B2" w:rsidRPr="0070631D">
        <w:rPr>
          <w:sz w:val="20"/>
          <w:szCs w:val="20"/>
        </w:rPr>
        <w:t xml:space="preserve">solution </w:t>
      </w:r>
      <w:r w:rsidR="004654B2" w:rsidRPr="0070631D">
        <w:rPr>
          <w:sz w:val="20"/>
          <w:szCs w:val="20"/>
        </w:rPr>
        <w:fldChar w:fldCharType="begin"/>
      </w:r>
      <w:r w:rsidR="002E5A6C" w:rsidRPr="0070631D">
        <w:rPr>
          <w:sz w:val="20"/>
          <w:szCs w:val="20"/>
        </w:rPr>
        <w:instrText xml:space="preserve"> ADDIN ZOTERO_ITEM CSL_CITATION {"citationID":"qFoZo9Yh","properties":{"formattedCitation":"[50]","plainCitation":"[50]","noteIndex":0},"citationItems":[{"id":184,"uris":["http://zotero.org/users/11073435/items/FVJ6RUEF"],"itemData":{"id":184,"type":"book","edition":"2nd","ISBN":"978-90-247-3256-2","note":"https://doi.org/10.1007/978-94-009-3489-4","publisher":"Springer Dordrecht","title":"Micromechanics of Defects in Solids","author":[{"family":"Mura","given":"Toshio"}],"issued":{"date-parts":[["1987"]]}}}],"schema":"https://github.com/citation-style-language/schema/raw/master/csl-citation.json"} </w:instrText>
      </w:r>
      <w:r w:rsidR="004654B2" w:rsidRPr="0070631D">
        <w:rPr>
          <w:sz w:val="20"/>
          <w:szCs w:val="20"/>
        </w:rPr>
        <w:fldChar w:fldCharType="separate"/>
      </w:r>
      <w:r w:rsidR="002E5A6C" w:rsidRPr="0070631D">
        <w:rPr>
          <w:rFonts w:ascii="Times New Roman"/>
          <w:sz w:val="20"/>
          <w:szCs w:val="20"/>
        </w:rPr>
        <w:t>[50]</w:t>
      </w:r>
      <w:r w:rsidR="004654B2" w:rsidRPr="0070631D">
        <w:rPr>
          <w:sz w:val="20"/>
          <w:szCs w:val="20"/>
        </w:rPr>
        <w:fldChar w:fldCharType="end"/>
      </w:r>
      <w:r w:rsidR="004654B2" w:rsidRPr="0070631D">
        <w:rPr>
          <w:sz w:val="20"/>
          <w:szCs w:val="20"/>
        </w:rPr>
        <w:t xml:space="preserve"> gives </w:t>
      </w:r>
      <w:r w:rsidR="000105E0" w:rsidRPr="0070631D">
        <w:rPr>
          <w:sz w:val="20"/>
          <w:szCs w:val="20"/>
        </w:rPr>
        <w:t xml:space="preserve">the following </w:t>
      </w:r>
      <w:r w:rsidR="004654B2" w:rsidRPr="0070631D">
        <w:rPr>
          <w:sz w:val="20"/>
          <w:szCs w:val="20"/>
        </w:rPr>
        <w:t>displacement</w:t>
      </w:r>
      <w:r w:rsidR="00820849" w:rsidRPr="0070631D">
        <w:rPr>
          <w:sz w:val="20"/>
          <w:szCs w:val="20"/>
        </w:rPr>
        <w:t>s</w:t>
      </w:r>
      <w:r w:rsidRPr="0070631D">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36"/>
      </w:tblGrid>
      <w:tr w:rsidR="008C51DC" w:rsidRPr="0070631D" w14:paraId="63472EFA" w14:textId="77777777" w:rsidTr="00403AE7">
        <w:tc>
          <w:tcPr>
            <w:tcW w:w="715" w:type="dxa"/>
            <w:vAlign w:val="center"/>
          </w:tcPr>
          <w:p w14:paraId="01CC9705" w14:textId="77777777" w:rsidR="008C51DC" w:rsidRPr="0070631D" w:rsidRDefault="008C51DC" w:rsidP="001C38C8">
            <w:pPr>
              <w:pStyle w:val="equation"/>
              <w:spacing w:before="240" w:after="0" w:line="360" w:lineRule="auto"/>
              <w:rPr>
                <w:color w:val="000000" w:themeColor="text1"/>
                <w:sz w:val="20"/>
                <w:szCs w:val="20"/>
              </w:rPr>
            </w:pPr>
          </w:p>
        </w:tc>
        <w:tc>
          <w:tcPr>
            <w:tcW w:w="7650" w:type="dxa"/>
            <w:vAlign w:val="center"/>
          </w:tcPr>
          <w:p w14:paraId="20CA4959" w14:textId="25960C54" w:rsidR="008C51DC" w:rsidRPr="0070631D" w:rsidRDefault="00A9399D" w:rsidP="001C38C8">
            <w:pPr>
              <w:pStyle w:val="equation"/>
              <w:spacing w:before="240" w:after="0" w:line="360" w:lineRule="auto"/>
              <w:rPr>
                <w:iCs/>
                <w:color w:val="000000" w:themeColor="text1"/>
                <w:sz w:val="20"/>
                <w:szCs w:val="20"/>
              </w:rPr>
            </w:pP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r</m:t>
                  </m:r>
                </m:sub>
              </m:sSub>
              <m:d>
                <m:dPr>
                  <m:ctrlPr>
                    <w:rPr>
                      <w:rFonts w:ascii="Cambria Math" w:hAnsi="Cambria Math"/>
                      <w:i/>
                      <w:iCs/>
                      <w:color w:val="000000" w:themeColor="text1"/>
                      <w:sz w:val="20"/>
                      <w:szCs w:val="20"/>
                    </w:rPr>
                  </m:ctrlPr>
                </m:dPr>
                <m:e>
                  <m:r>
                    <w:rPr>
                      <w:rFonts w:ascii="Cambria Math" w:hAnsi="Cambria Math"/>
                      <w:color w:val="000000" w:themeColor="text1"/>
                      <w:sz w:val="20"/>
                      <w:szCs w:val="20"/>
                    </w:rPr>
                    <m:t>r</m:t>
                  </m:r>
                </m:e>
              </m:d>
              <m:r>
                <w:rPr>
                  <w:rFonts w:ascii="Cambria Math" w:hAnsi="Cambria Math"/>
                  <w:color w:val="000000" w:themeColor="text1"/>
                  <w:sz w:val="20"/>
                  <w:szCs w:val="20"/>
                </w:rPr>
                <m:t>=</m:t>
              </m:r>
              <m:d>
                <m:dPr>
                  <m:begChr m:val="{"/>
                  <m:endChr m:val=""/>
                  <m:ctrlPr>
                    <w:rPr>
                      <w:rFonts w:ascii="Cambria Math" w:hAnsi="Cambria Math"/>
                      <w:i/>
                      <w:iCs/>
                      <w:color w:val="000000" w:themeColor="text1"/>
                      <w:sz w:val="20"/>
                      <w:szCs w:val="20"/>
                    </w:rPr>
                  </m:ctrlPr>
                </m:dPr>
                <m:e>
                  <m:eqArr>
                    <m:eqArrPr>
                      <m:ctrlPr>
                        <w:rPr>
                          <w:rFonts w:ascii="Cambria Math" w:hAnsi="Cambria Math"/>
                          <w:i/>
                          <w:iCs/>
                          <w:color w:val="000000" w:themeColor="text1"/>
                          <w:sz w:val="20"/>
                          <w:szCs w:val="20"/>
                        </w:rPr>
                      </m:ctrlPr>
                    </m:eqArr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1</m:t>
                          </m:r>
                        </m:sub>
                      </m:sSub>
                      <m:r>
                        <w:rPr>
                          <w:rFonts w:ascii="Cambria Math" w:hAnsi="Cambria Math"/>
                          <w:color w:val="000000" w:themeColor="text1"/>
                          <w:sz w:val="20"/>
                          <w:szCs w:val="20"/>
                        </w:rPr>
                        <m:t>r              r≤R</m:t>
                      </m:r>
                    </m:e>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1</m:t>
                          </m:r>
                        </m:sub>
                      </m:sSub>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r>
                        <w:rPr>
                          <w:rFonts w:ascii="Cambria Math" w:hAnsi="Cambria Math"/>
                          <w:color w:val="000000" w:themeColor="text1"/>
                          <w:sz w:val="20"/>
                          <w:szCs w:val="20"/>
                        </w:rPr>
                        <m:t>/r       r&gt;R</m:t>
                      </m:r>
                    </m:e>
                  </m:eqArr>
                </m:e>
              </m:d>
              <m:r>
                <w:rPr>
                  <w:rFonts w:ascii="Cambria Math" w:hAnsi="Cambria Math"/>
                  <w:color w:val="000000" w:themeColor="text1"/>
                  <w:sz w:val="20"/>
                  <w:szCs w:val="20"/>
                </w:rPr>
                <m:t xml:space="preserve"> ,</m:t>
              </m:r>
            </m:oMath>
            <w:r w:rsidR="00820849" w:rsidRPr="0070631D">
              <w:rPr>
                <w:iCs/>
                <w:color w:val="000000" w:themeColor="text1"/>
                <w:sz w:val="20"/>
                <w:szCs w:val="20"/>
              </w:rPr>
              <w:t xml:space="preserve"> </w:t>
            </w:r>
          </w:p>
        </w:tc>
        <w:tc>
          <w:tcPr>
            <w:tcW w:w="736" w:type="dxa"/>
            <w:vAlign w:val="center"/>
          </w:tcPr>
          <w:p w14:paraId="0B6CAD76" w14:textId="42183A4D" w:rsidR="008C51DC" w:rsidRPr="0070631D" w:rsidRDefault="008C51DC" w:rsidP="001C38C8">
            <w:pPr>
              <w:pStyle w:val="equation"/>
              <w:spacing w:before="240" w:after="0" w:line="360" w:lineRule="auto"/>
              <w:jc w:val="right"/>
              <w:rPr>
                <w:color w:val="000000" w:themeColor="text1"/>
                <w:sz w:val="20"/>
                <w:szCs w:val="20"/>
              </w:rPr>
            </w:pPr>
            <w:r w:rsidRPr="0070631D">
              <w:rPr>
                <w:color w:val="000000" w:themeColor="text1"/>
                <w:sz w:val="20"/>
                <w:szCs w:val="20"/>
              </w:rPr>
              <w:t>(</w:t>
            </w:r>
            <w:r w:rsidRPr="0070631D">
              <w:rPr>
                <w:color w:val="000000" w:themeColor="text1"/>
                <w:sz w:val="20"/>
                <w:szCs w:val="20"/>
              </w:rPr>
              <w:fldChar w:fldCharType="begin"/>
            </w:r>
            <w:r w:rsidRPr="0070631D">
              <w:rPr>
                <w:color w:val="000000" w:themeColor="text1"/>
                <w:sz w:val="20"/>
                <w:szCs w:val="20"/>
              </w:rPr>
              <w:instrText xml:space="preserve"> SEQ Equation \* ARABIC </w:instrText>
            </w:r>
            <w:r w:rsidRPr="0070631D">
              <w:rPr>
                <w:color w:val="000000" w:themeColor="text1"/>
                <w:sz w:val="20"/>
                <w:szCs w:val="20"/>
              </w:rPr>
              <w:fldChar w:fldCharType="separate"/>
            </w:r>
            <w:r w:rsidR="00E87973" w:rsidRPr="0070631D">
              <w:rPr>
                <w:noProof/>
                <w:color w:val="000000" w:themeColor="text1"/>
                <w:sz w:val="20"/>
                <w:szCs w:val="20"/>
              </w:rPr>
              <w:t>92</w:t>
            </w:r>
            <w:r w:rsidRPr="0070631D">
              <w:rPr>
                <w:noProof/>
                <w:color w:val="000000" w:themeColor="text1"/>
                <w:sz w:val="20"/>
                <w:szCs w:val="20"/>
              </w:rPr>
              <w:fldChar w:fldCharType="end"/>
            </w:r>
            <w:r w:rsidRPr="0070631D">
              <w:rPr>
                <w:color w:val="000000" w:themeColor="text1"/>
                <w:sz w:val="20"/>
                <w:szCs w:val="20"/>
              </w:rPr>
              <w:t>)</w:t>
            </w:r>
          </w:p>
        </w:tc>
      </w:tr>
      <w:tr w:rsidR="00403AE7" w:rsidRPr="0070631D" w14:paraId="16B45CF9" w14:textId="77777777" w:rsidTr="00403AE7">
        <w:tc>
          <w:tcPr>
            <w:tcW w:w="715" w:type="dxa"/>
            <w:vAlign w:val="center"/>
          </w:tcPr>
          <w:p w14:paraId="39FBFC67" w14:textId="77777777" w:rsidR="00403AE7" w:rsidRPr="0070631D" w:rsidRDefault="00403AE7" w:rsidP="001C38C8">
            <w:pPr>
              <w:pStyle w:val="equation"/>
              <w:spacing w:before="240" w:after="0" w:line="360" w:lineRule="auto"/>
              <w:rPr>
                <w:color w:val="000000" w:themeColor="text1"/>
                <w:sz w:val="20"/>
                <w:szCs w:val="20"/>
              </w:rPr>
            </w:pPr>
          </w:p>
        </w:tc>
        <w:tc>
          <w:tcPr>
            <w:tcW w:w="7650" w:type="dxa"/>
            <w:vAlign w:val="center"/>
          </w:tcPr>
          <w:p w14:paraId="130EC96C" w14:textId="7FAFF110" w:rsidR="00403AE7" w:rsidRPr="0070631D" w:rsidRDefault="00A9399D" w:rsidP="001C38C8">
            <w:pPr>
              <w:pStyle w:val="equation"/>
              <w:spacing w:before="240" w:after="0" w:line="360" w:lineRule="auto"/>
              <w:rPr>
                <w:rFonts w:ascii="Times New Roman" w:eastAsia="Batang"/>
                <w:iCs/>
                <w:color w:val="000000" w:themeColor="text1"/>
                <w:sz w:val="20"/>
                <w:szCs w:val="20"/>
              </w:rPr>
            </w:pPr>
            <m:oMathPara>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u</m:t>
                    </m:r>
                  </m:e>
                  <m:sub>
                    <m:r>
                      <w:rPr>
                        <w:rFonts w:ascii="Cambria Math" w:hAnsi="Cambria Math"/>
                        <w:color w:val="000000" w:themeColor="text1"/>
                        <w:sz w:val="20"/>
                        <w:szCs w:val="20"/>
                      </w:rPr>
                      <m:t>θ</m:t>
                    </m:r>
                  </m:sub>
                </m:sSub>
                <m:r>
                  <w:rPr>
                    <w:rFonts w:ascii="Cambria Math" w:hAnsi="Cambria Math"/>
                    <w:color w:val="000000" w:themeColor="text1"/>
                    <w:sz w:val="20"/>
                    <w:szCs w:val="20"/>
                  </w:rPr>
                  <m:t>=0,</m:t>
                </m:r>
              </m:oMath>
            </m:oMathPara>
          </w:p>
        </w:tc>
        <w:tc>
          <w:tcPr>
            <w:tcW w:w="736" w:type="dxa"/>
            <w:vAlign w:val="center"/>
          </w:tcPr>
          <w:p w14:paraId="3951EB15" w14:textId="6F13F945" w:rsidR="00403AE7" w:rsidRPr="0070631D" w:rsidRDefault="00403AE7" w:rsidP="001C38C8">
            <w:pPr>
              <w:pStyle w:val="equation"/>
              <w:spacing w:before="240" w:after="0" w:line="360" w:lineRule="auto"/>
              <w:jc w:val="right"/>
              <w:rPr>
                <w:color w:val="000000" w:themeColor="text1"/>
                <w:sz w:val="20"/>
                <w:szCs w:val="20"/>
              </w:rPr>
            </w:pPr>
            <w:r w:rsidRPr="0070631D">
              <w:rPr>
                <w:color w:val="000000" w:themeColor="text1"/>
                <w:sz w:val="20"/>
                <w:szCs w:val="20"/>
              </w:rPr>
              <w:t>(</w:t>
            </w:r>
            <w:r w:rsidRPr="0070631D">
              <w:rPr>
                <w:color w:val="000000" w:themeColor="text1"/>
                <w:sz w:val="20"/>
                <w:szCs w:val="20"/>
              </w:rPr>
              <w:fldChar w:fldCharType="begin"/>
            </w:r>
            <w:r w:rsidRPr="0070631D">
              <w:rPr>
                <w:color w:val="000000" w:themeColor="text1"/>
                <w:sz w:val="20"/>
                <w:szCs w:val="20"/>
              </w:rPr>
              <w:instrText xml:space="preserve"> SEQ Equation \* ARABIC </w:instrText>
            </w:r>
            <w:r w:rsidRPr="0070631D">
              <w:rPr>
                <w:color w:val="000000" w:themeColor="text1"/>
                <w:sz w:val="20"/>
                <w:szCs w:val="20"/>
              </w:rPr>
              <w:fldChar w:fldCharType="separate"/>
            </w:r>
            <w:r w:rsidR="00E87973" w:rsidRPr="0070631D">
              <w:rPr>
                <w:noProof/>
                <w:color w:val="000000" w:themeColor="text1"/>
                <w:sz w:val="20"/>
                <w:szCs w:val="20"/>
              </w:rPr>
              <w:t>93</w:t>
            </w:r>
            <w:r w:rsidRPr="0070631D">
              <w:rPr>
                <w:noProof/>
                <w:color w:val="000000" w:themeColor="text1"/>
                <w:sz w:val="20"/>
                <w:szCs w:val="20"/>
              </w:rPr>
              <w:fldChar w:fldCharType="end"/>
            </w:r>
            <w:r w:rsidRPr="0070631D">
              <w:rPr>
                <w:color w:val="000000" w:themeColor="text1"/>
                <w:sz w:val="20"/>
                <w:szCs w:val="20"/>
              </w:rPr>
              <w:t>)</w:t>
            </w:r>
          </w:p>
        </w:tc>
      </w:tr>
    </w:tbl>
    <w:p w14:paraId="7C349749" w14:textId="7C46C1E9" w:rsidR="004654B2" w:rsidRPr="0070631D" w:rsidRDefault="00820849" w:rsidP="001C38C8">
      <w:pPr>
        <w:widowControl/>
        <w:autoSpaceDE/>
        <w:autoSpaceDN/>
        <w:spacing w:after="160" w:line="360" w:lineRule="auto"/>
        <w:jc w:val="left"/>
        <w:rPr>
          <w:sz w:val="20"/>
          <w:szCs w:val="20"/>
        </w:rPr>
      </w:pPr>
      <w:r w:rsidRPr="0070631D">
        <w:rPr>
          <w:sz w:val="20"/>
          <w:szCs w:val="20"/>
        </w:rPr>
        <w:t>and</w:t>
      </w:r>
      <w:r w:rsidR="004654B2" w:rsidRPr="0070631D">
        <w:rPr>
          <w:sz w:val="20"/>
          <w:szCs w:val="20"/>
        </w:rPr>
        <w:t xml:space="preserve"> strains: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36"/>
      </w:tblGrid>
      <w:tr w:rsidR="004654B2" w:rsidRPr="0070631D" w14:paraId="5490643F" w14:textId="77777777" w:rsidTr="00C0346C">
        <w:tc>
          <w:tcPr>
            <w:tcW w:w="715" w:type="dxa"/>
            <w:vAlign w:val="center"/>
          </w:tcPr>
          <w:p w14:paraId="1F0AC43A" w14:textId="77777777" w:rsidR="004654B2" w:rsidRPr="0070631D" w:rsidRDefault="004654B2" w:rsidP="001C38C8">
            <w:pPr>
              <w:pStyle w:val="equation"/>
              <w:spacing w:before="240" w:after="0" w:line="360" w:lineRule="auto"/>
              <w:rPr>
                <w:color w:val="000000" w:themeColor="text1"/>
                <w:sz w:val="20"/>
                <w:szCs w:val="20"/>
              </w:rPr>
            </w:pPr>
          </w:p>
        </w:tc>
        <w:tc>
          <w:tcPr>
            <w:tcW w:w="7650" w:type="dxa"/>
            <w:vAlign w:val="center"/>
          </w:tcPr>
          <w:p w14:paraId="7B16B038" w14:textId="7EA7CEEC" w:rsidR="004654B2" w:rsidRPr="0070631D" w:rsidRDefault="00A9399D" w:rsidP="001C38C8">
            <w:pPr>
              <w:pStyle w:val="equation"/>
              <w:spacing w:before="240" w:after="0" w:line="360" w:lineRule="auto"/>
              <w:rPr>
                <w:iCs/>
                <w:color w:val="000000" w:themeColor="text1"/>
                <w:sz w:val="20"/>
                <w:szCs w:val="20"/>
              </w:rPr>
            </w:pPr>
            <m:oMathPara>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ϵ</m:t>
                    </m:r>
                  </m:e>
                  <m:sub>
                    <m:r>
                      <w:rPr>
                        <w:rFonts w:ascii="Cambria Math" w:hAnsi="Cambria Math"/>
                        <w:color w:val="000000" w:themeColor="text1"/>
                        <w:sz w:val="20"/>
                        <w:szCs w:val="20"/>
                      </w:rPr>
                      <m:t>rr</m:t>
                    </m:r>
                  </m:sub>
                </m:sSub>
                <m:d>
                  <m:dPr>
                    <m:ctrlPr>
                      <w:rPr>
                        <w:rFonts w:ascii="Cambria Math" w:hAnsi="Cambria Math"/>
                        <w:i/>
                        <w:iCs/>
                        <w:color w:val="000000" w:themeColor="text1"/>
                        <w:sz w:val="20"/>
                        <w:szCs w:val="20"/>
                      </w:rPr>
                    </m:ctrlPr>
                  </m:dPr>
                  <m:e>
                    <m:r>
                      <w:rPr>
                        <w:rFonts w:ascii="Cambria Math" w:hAnsi="Cambria Math"/>
                        <w:color w:val="000000" w:themeColor="text1"/>
                        <w:sz w:val="20"/>
                        <w:szCs w:val="20"/>
                      </w:rPr>
                      <m:t>r</m:t>
                    </m:r>
                  </m:e>
                </m:d>
                <m:r>
                  <w:rPr>
                    <w:rFonts w:ascii="Cambria Math" w:hAnsi="Cambria Math"/>
                    <w:color w:val="000000" w:themeColor="text1"/>
                    <w:sz w:val="20"/>
                    <w:szCs w:val="20"/>
                  </w:rPr>
                  <m:t>=</m:t>
                </m:r>
                <m:d>
                  <m:dPr>
                    <m:begChr m:val="{"/>
                    <m:endChr m:val=""/>
                    <m:ctrlPr>
                      <w:rPr>
                        <w:rFonts w:ascii="Cambria Math" w:hAnsi="Cambria Math"/>
                        <w:i/>
                        <w:iCs/>
                        <w:color w:val="000000" w:themeColor="text1"/>
                        <w:sz w:val="20"/>
                        <w:szCs w:val="20"/>
                      </w:rPr>
                    </m:ctrlPr>
                  </m:dPr>
                  <m:e>
                    <m:eqArr>
                      <m:eqArrPr>
                        <m:ctrlPr>
                          <w:rPr>
                            <w:rFonts w:ascii="Cambria Math" w:hAnsi="Cambria Math"/>
                            <w:i/>
                            <w:iCs/>
                            <w:color w:val="000000" w:themeColor="text1"/>
                            <w:sz w:val="20"/>
                            <w:szCs w:val="20"/>
                          </w:rPr>
                        </m:ctrlPr>
                      </m:eqArr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r≤R</m:t>
                        </m:r>
                      </m:e>
                      <m:e>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1</m:t>
                            </m:r>
                          </m:sub>
                        </m:sSub>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r>
                          <w:rPr>
                            <w:rFonts w:ascii="Cambria Math" w:hAnsi="Cambria Math"/>
                            <w:color w:val="000000" w:themeColor="text1"/>
                            <w:sz w:val="20"/>
                            <w:szCs w:val="20"/>
                          </w:rPr>
                          <m:t>/</m:t>
                        </m:r>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r>
                          <w:rPr>
                            <w:rFonts w:ascii="Cambria Math" w:hAnsi="Cambria Math"/>
                            <w:color w:val="000000" w:themeColor="text1"/>
                            <w:sz w:val="20"/>
                            <w:szCs w:val="20"/>
                          </w:rPr>
                          <m:t xml:space="preserve">       r&gt;R</m:t>
                        </m:r>
                      </m:e>
                    </m:eqArr>
                  </m:e>
                </m:d>
                <m:r>
                  <w:rPr>
                    <w:rFonts w:ascii="Cambria Math" w:hAnsi="Cambria Math"/>
                    <w:color w:val="000000" w:themeColor="text1"/>
                    <w:sz w:val="20"/>
                    <w:szCs w:val="20"/>
                  </w:rPr>
                  <m:t xml:space="preserve"> ,</m:t>
                </m:r>
              </m:oMath>
            </m:oMathPara>
          </w:p>
        </w:tc>
        <w:tc>
          <w:tcPr>
            <w:tcW w:w="736" w:type="dxa"/>
            <w:vAlign w:val="center"/>
          </w:tcPr>
          <w:p w14:paraId="30735BAA" w14:textId="50AEA833" w:rsidR="004654B2" w:rsidRPr="0070631D" w:rsidRDefault="004654B2" w:rsidP="001C38C8">
            <w:pPr>
              <w:pStyle w:val="equation"/>
              <w:spacing w:before="240" w:after="0" w:line="360" w:lineRule="auto"/>
              <w:jc w:val="right"/>
              <w:rPr>
                <w:color w:val="000000" w:themeColor="text1"/>
                <w:sz w:val="20"/>
                <w:szCs w:val="20"/>
              </w:rPr>
            </w:pPr>
            <w:r w:rsidRPr="0070631D">
              <w:rPr>
                <w:color w:val="000000" w:themeColor="text1"/>
                <w:sz w:val="20"/>
                <w:szCs w:val="20"/>
              </w:rPr>
              <w:t>(</w:t>
            </w:r>
            <w:r w:rsidRPr="0070631D">
              <w:rPr>
                <w:color w:val="000000" w:themeColor="text1"/>
                <w:sz w:val="20"/>
                <w:szCs w:val="20"/>
              </w:rPr>
              <w:fldChar w:fldCharType="begin"/>
            </w:r>
            <w:r w:rsidRPr="0070631D">
              <w:rPr>
                <w:color w:val="000000" w:themeColor="text1"/>
                <w:sz w:val="20"/>
                <w:szCs w:val="20"/>
              </w:rPr>
              <w:instrText xml:space="preserve"> SEQ Equation \* ARABIC </w:instrText>
            </w:r>
            <w:r w:rsidRPr="0070631D">
              <w:rPr>
                <w:color w:val="000000" w:themeColor="text1"/>
                <w:sz w:val="20"/>
                <w:szCs w:val="20"/>
              </w:rPr>
              <w:fldChar w:fldCharType="separate"/>
            </w:r>
            <w:r w:rsidR="00E87973" w:rsidRPr="0070631D">
              <w:rPr>
                <w:noProof/>
                <w:color w:val="000000" w:themeColor="text1"/>
                <w:sz w:val="20"/>
                <w:szCs w:val="20"/>
              </w:rPr>
              <w:t>94</w:t>
            </w:r>
            <w:r w:rsidRPr="0070631D">
              <w:rPr>
                <w:noProof/>
                <w:color w:val="000000" w:themeColor="text1"/>
                <w:sz w:val="20"/>
                <w:szCs w:val="20"/>
              </w:rPr>
              <w:fldChar w:fldCharType="end"/>
            </w:r>
            <w:r w:rsidRPr="0070631D">
              <w:rPr>
                <w:color w:val="000000" w:themeColor="text1"/>
                <w:sz w:val="20"/>
                <w:szCs w:val="20"/>
              </w:rPr>
              <w:t>)</w:t>
            </w:r>
          </w:p>
        </w:tc>
      </w:tr>
      <w:tr w:rsidR="004654B2" w:rsidRPr="0070631D" w14:paraId="4B52DEBA" w14:textId="77777777" w:rsidTr="00C0346C">
        <w:tc>
          <w:tcPr>
            <w:tcW w:w="715" w:type="dxa"/>
            <w:vAlign w:val="center"/>
          </w:tcPr>
          <w:p w14:paraId="42629669" w14:textId="77777777" w:rsidR="004654B2" w:rsidRPr="0070631D" w:rsidRDefault="004654B2" w:rsidP="001C38C8">
            <w:pPr>
              <w:pStyle w:val="equation"/>
              <w:spacing w:before="240" w:after="0" w:line="360" w:lineRule="auto"/>
              <w:rPr>
                <w:color w:val="000000" w:themeColor="text1"/>
                <w:sz w:val="20"/>
                <w:szCs w:val="20"/>
              </w:rPr>
            </w:pPr>
          </w:p>
        </w:tc>
        <w:tc>
          <w:tcPr>
            <w:tcW w:w="7650" w:type="dxa"/>
            <w:vAlign w:val="center"/>
          </w:tcPr>
          <w:p w14:paraId="5B310599" w14:textId="681D8DDE" w:rsidR="004654B2" w:rsidRPr="0070631D" w:rsidRDefault="00A9399D" w:rsidP="001C38C8">
            <w:pPr>
              <w:pStyle w:val="equation"/>
              <w:spacing w:before="240" w:after="0" w:line="360" w:lineRule="auto"/>
              <w:rPr>
                <w:rFonts w:ascii="Times New Roman" w:eastAsia="Batang"/>
                <w:iCs/>
                <w:color w:val="000000" w:themeColor="text1"/>
                <w:sz w:val="20"/>
                <w:szCs w:val="20"/>
              </w:rPr>
            </w:pPr>
            <m:oMathPara>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ϵ</m:t>
                    </m:r>
                  </m:e>
                  <m:sub>
                    <m:r>
                      <w:rPr>
                        <w:rFonts w:ascii="Cambria Math" w:hAnsi="Cambria Math"/>
                        <w:color w:val="000000" w:themeColor="text1"/>
                        <w:sz w:val="20"/>
                        <w:szCs w:val="20"/>
                      </w:rPr>
                      <m:t>θθ</m:t>
                    </m:r>
                  </m:sub>
                </m:sSub>
                <m:d>
                  <m:dPr>
                    <m:ctrlPr>
                      <w:rPr>
                        <w:rFonts w:ascii="Cambria Math" w:hAnsi="Cambria Math"/>
                        <w:i/>
                        <w:iCs/>
                        <w:color w:val="000000" w:themeColor="text1"/>
                        <w:sz w:val="20"/>
                        <w:szCs w:val="20"/>
                      </w:rPr>
                    </m:ctrlPr>
                  </m:dPr>
                  <m:e>
                    <m:r>
                      <w:rPr>
                        <w:rFonts w:ascii="Cambria Math" w:hAnsi="Cambria Math"/>
                        <w:color w:val="000000" w:themeColor="text1"/>
                        <w:sz w:val="20"/>
                        <w:szCs w:val="20"/>
                      </w:rPr>
                      <m:t>r</m:t>
                    </m:r>
                  </m:e>
                </m:d>
                <m:r>
                  <w:rPr>
                    <w:rFonts w:ascii="Cambria Math" w:hAnsi="Cambria Math"/>
                    <w:color w:val="000000" w:themeColor="text1"/>
                    <w:sz w:val="20"/>
                    <w:szCs w:val="20"/>
                  </w:rPr>
                  <m:t>=</m:t>
                </m:r>
                <m:d>
                  <m:dPr>
                    <m:begChr m:val="{"/>
                    <m:endChr m:val=""/>
                    <m:ctrlPr>
                      <w:rPr>
                        <w:rFonts w:ascii="Cambria Math" w:hAnsi="Cambria Math"/>
                        <w:i/>
                        <w:iCs/>
                        <w:color w:val="000000" w:themeColor="text1"/>
                        <w:sz w:val="20"/>
                        <w:szCs w:val="20"/>
                      </w:rPr>
                    </m:ctrlPr>
                  </m:dPr>
                  <m:e>
                    <m:eqArr>
                      <m:eqArrPr>
                        <m:ctrlPr>
                          <w:rPr>
                            <w:rFonts w:ascii="Cambria Math" w:hAnsi="Cambria Math"/>
                            <w:i/>
                            <w:iCs/>
                            <w:color w:val="000000" w:themeColor="text1"/>
                            <w:sz w:val="20"/>
                            <w:szCs w:val="20"/>
                          </w:rPr>
                        </m:ctrlPr>
                      </m:eqArr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r≤R</m:t>
                        </m:r>
                      </m:e>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1</m:t>
                            </m:r>
                          </m:sub>
                        </m:sSub>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r>
                          <w:rPr>
                            <w:rFonts w:ascii="Cambria Math" w:hAnsi="Cambria Math"/>
                            <w:color w:val="000000" w:themeColor="text1"/>
                            <w:sz w:val="20"/>
                            <w:szCs w:val="20"/>
                          </w:rPr>
                          <m:t>/</m:t>
                        </m:r>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r</m:t>
                            </m:r>
                          </m:e>
                          <m:sup>
                            <m:r>
                              <w:rPr>
                                <w:rFonts w:ascii="Cambria Math" w:hAnsi="Cambria Math"/>
                                <w:color w:val="000000" w:themeColor="text1"/>
                                <w:sz w:val="20"/>
                                <w:szCs w:val="20"/>
                              </w:rPr>
                              <m:t>2</m:t>
                            </m:r>
                          </m:sup>
                        </m:sSup>
                        <m:r>
                          <w:rPr>
                            <w:rFonts w:ascii="Cambria Math" w:hAnsi="Cambria Math"/>
                            <w:color w:val="000000" w:themeColor="text1"/>
                            <w:sz w:val="20"/>
                            <w:szCs w:val="20"/>
                          </w:rPr>
                          <m:t xml:space="preserve">       r&gt;R</m:t>
                        </m:r>
                      </m:e>
                    </m:eqArr>
                  </m:e>
                </m:d>
                <m:r>
                  <w:rPr>
                    <w:rFonts w:ascii="Cambria Math" w:hAnsi="Cambria Math"/>
                    <w:color w:val="000000" w:themeColor="text1"/>
                    <w:sz w:val="20"/>
                    <w:szCs w:val="20"/>
                  </w:rPr>
                  <m:t xml:space="preserve"> ,</m:t>
                </m:r>
              </m:oMath>
            </m:oMathPara>
          </w:p>
        </w:tc>
        <w:tc>
          <w:tcPr>
            <w:tcW w:w="736" w:type="dxa"/>
            <w:vAlign w:val="center"/>
          </w:tcPr>
          <w:p w14:paraId="02B0950E" w14:textId="12C6AAC9" w:rsidR="004654B2" w:rsidRPr="0070631D" w:rsidRDefault="004654B2" w:rsidP="001C38C8">
            <w:pPr>
              <w:pStyle w:val="equation"/>
              <w:spacing w:before="240" w:after="0" w:line="360" w:lineRule="auto"/>
              <w:jc w:val="right"/>
              <w:rPr>
                <w:color w:val="000000" w:themeColor="text1"/>
                <w:sz w:val="20"/>
                <w:szCs w:val="20"/>
              </w:rPr>
            </w:pPr>
            <w:r w:rsidRPr="0070631D">
              <w:rPr>
                <w:color w:val="000000" w:themeColor="text1"/>
                <w:sz w:val="20"/>
                <w:szCs w:val="20"/>
              </w:rPr>
              <w:t>(</w:t>
            </w:r>
            <w:r w:rsidRPr="0070631D">
              <w:rPr>
                <w:color w:val="000000" w:themeColor="text1"/>
                <w:sz w:val="20"/>
                <w:szCs w:val="20"/>
              </w:rPr>
              <w:fldChar w:fldCharType="begin"/>
            </w:r>
            <w:r w:rsidRPr="0070631D">
              <w:rPr>
                <w:color w:val="000000" w:themeColor="text1"/>
                <w:sz w:val="20"/>
                <w:szCs w:val="20"/>
              </w:rPr>
              <w:instrText xml:space="preserve"> SEQ Equation \* ARABIC </w:instrText>
            </w:r>
            <w:r w:rsidRPr="0070631D">
              <w:rPr>
                <w:color w:val="000000" w:themeColor="text1"/>
                <w:sz w:val="20"/>
                <w:szCs w:val="20"/>
              </w:rPr>
              <w:fldChar w:fldCharType="separate"/>
            </w:r>
            <w:r w:rsidR="00E87973" w:rsidRPr="0070631D">
              <w:rPr>
                <w:noProof/>
                <w:color w:val="000000" w:themeColor="text1"/>
                <w:sz w:val="20"/>
                <w:szCs w:val="20"/>
              </w:rPr>
              <w:t>95</w:t>
            </w:r>
            <w:r w:rsidRPr="0070631D">
              <w:rPr>
                <w:noProof/>
                <w:color w:val="000000" w:themeColor="text1"/>
                <w:sz w:val="20"/>
                <w:szCs w:val="20"/>
              </w:rPr>
              <w:fldChar w:fldCharType="end"/>
            </w:r>
            <w:r w:rsidRPr="0070631D">
              <w:rPr>
                <w:color w:val="000000" w:themeColor="text1"/>
                <w:sz w:val="20"/>
                <w:szCs w:val="20"/>
              </w:rPr>
              <w:t>)</w:t>
            </w:r>
          </w:p>
        </w:tc>
      </w:tr>
      <w:tr w:rsidR="004654B2" w:rsidRPr="0070631D" w14:paraId="58F5731B" w14:textId="77777777" w:rsidTr="00C0346C">
        <w:tc>
          <w:tcPr>
            <w:tcW w:w="715" w:type="dxa"/>
            <w:vAlign w:val="center"/>
          </w:tcPr>
          <w:p w14:paraId="6FA4A77F" w14:textId="77777777" w:rsidR="004654B2" w:rsidRPr="0070631D" w:rsidRDefault="004654B2" w:rsidP="001C38C8">
            <w:pPr>
              <w:pStyle w:val="equation"/>
              <w:spacing w:before="240" w:after="0" w:line="360" w:lineRule="auto"/>
              <w:rPr>
                <w:color w:val="000000" w:themeColor="text1"/>
                <w:sz w:val="20"/>
                <w:szCs w:val="20"/>
              </w:rPr>
            </w:pPr>
          </w:p>
        </w:tc>
        <w:tc>
          <w:tcPr>
            <w:tcW w:w="7650" w:type="dxa"/>
            <w:vAlign w:val="center"/>
          </w:tcPr>
          <w:p w14:paraId="1ABAB4C4" w14:textId="20AF97D5" w:rsidR="004654B2" w:rsidRPr="0070631D" w:rsidRDefault="00A9399D" w:rsidP="001C38C8">
            <w:pPr>
              <w:pStyle w:val="equation"/>
              <w:spacing w:before="240" w:after="0" w:line="360" w:lineRule="auto"/>
              <w:rPr>
                <w:rFonts w:ascii="Times New Roman" w:eastAsia="Batang"/>
                <w:iCs/>
                <w:color w:val="000000" w:themeColor="text1"/>
                <w:sz w:val="20"/>
                <w:szCs w:val="20"/>
              </w:rPr>
            </w:pPr>
            <m:oMathPara>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ϵ</m:t>
                    </m:r>
                  </m:e>
                  <m:sub>
                    <m:r>
                      <w:rPr>
                        <w:rFonts w:ascii="Cambria Math" w:hAnsi="Cambria Math"/>
                        <w:color w:val="000000" w:themeColor="text1"/>
                        <w:sz w:val="20"/>
                        <w:szCs w:val="20"/>
                      </w:rPr>
                      <m:t>rθ</m:t>
                    </m:r>
                  </m:sub>
                </m:sSub>
                <m:r>
                  <w:rPr>
                    <w:rFonts w:ascii="Cambria Math" w:hAnsi="Cambria Math"/>
                    <w:color w:val="000000" w:themeColor="text1"/>
                    <w:sz w:val="20"/>
                    <w:szCs w:val="20"/>
                  </w:rPr>
                  <m:t>=0,</m:t>
                </m:r>
              </m:oMath>
            </m:oMathPara>
          </w:p>
        </w:tc>
        <w:tc>
          <w:tcPr>
            <w:tcW w:w="736" w:type="dxa"/>
            <w:vAlign w:val="center"/>
          </w:tcPr>
          <w:p w14:paraId="07B57FD3" w14:textId="21867B50" w:rsidR="004654B2" w:rsidRPr="0070631D" w:rsidRDefault="004654B2" w:rsidP="001C38C8">
            <w:pPr>
              <w:pStyle w:val="equation"/>
              <w:spacing w:before="240" w:after="0" w:line="360" w:lineRule="auto"/>
              <w:jc w:val="right"/>
              <w:rPr>
                <w:color w:val="000000" w:themeColor="text1"/>
                <w:sz w:val="20"/>
                <w:szCs w:val="20"/>
              </w:rPr>
            </w:pPr>
            <w:r w:rsidRPr="0070631D">
              <w:rPr>
                <w:color w:val="000000" w:themeColor="text1"/>
                <w:sz w:val="20"/>
                <w:szCs w:val="20"/>
              </w:rPr>
              <w:t>(</w:t>
            </w:r>
            <w:r w:rsidRPr="0070631D">
              <w:rPr>
                <w:color w:val="000000" w:themeColor="text1"/>
                <w:sz w:val="20"/>
                <w:szCs w:val="20"/>
              </w:rPr>
              <w:fldChar w:fldCharType="begin"/>
            </w:r>
            <w:r w:rsidRPr="0070631D">
              <w:rPr>
                <w:color w:val="000000" w:themeColor="text1"/>
                <w:sz w:val="20"/>
                <w:szCs w:val="20"/>
              </w:rPr>
              <w:instrText xml:space="preserve"> SEQ Equation \* ARABIC </w:instrText>
            </w:r>
            <w:r w:rsidRPr="0070631D">
              <w:rPr>
                <w:color w:val="000000" w:themeColor="text1"/>
                <w:sz w:val="20"/>
                <w:szCs w:val="20"/>
              </w:rPr>
              <w:fldChar w:fldCharType="separate"/>
            </w:r>
            <w:r w:rsidR="00E87973" w:rsidRPr="0070631D">
              <w:rPr>
                <w:noProof/>
                <w:color w:val="000000" w:themeColor="text1"/>
                <w:sz w:val="20"/>
                <w:szCs w:val="20"/>
              </w:rPr>
              <w:t>96</w:t>
            </w:r>
            <w:r w:rsidRPr="0070631D">
              <w:rPr>
                <w:noProof/>
                <w:color w:val="000000" w:themeColor="text1"/>
                <w:sz w:val="20"/>
                <w:szCs w:val="20"/>
              </w:rPr>
              <w:fldChar w:fldCharType="end"/>
            </w:r>
            <w:r w:rsidRPr="0070631D">
              <w:rPr>
                <w:color w:val="000000" w:themeColor="text1"/>
                <w:sz w:val="20"/>
                <w:szCs w:val="20"/>
              </w:rPr>
              <w:t>)</w:t>
            </w:r>
          </w:p>
        </w:tc>
      </w:tr>
    </w:tbl>
    <w:p w14:paraId="3EEA73EF" w14:textId="01B46584" w:rsidR="008C51DC" w:rsidRPr="0070631D" w:rsidRDefault="004654B2" w:rsidP="001C38C8">
      <w:pPr>
        <w:widowControl/>
        <w:autoSpaceDE/>
        <w:autoSpaceDN/>
        <w:spacing w:after="160" w:line="360" w:lineRule="auto"/>
        <w:jc w:val="left"/>
        <w:rPr>
          <w:sz w:val="20"/>
          <w:szCs w:val="20"/>
        </w:rPr>
      </w:pPr>
      <w:r w:rsidRPr="0070631D">
        <w:rPr>
          <w:sz w:val="20"/>
          <w:szCs w:val="20"/>
        </w:rPr>
        <w:t xml:space="preserve">where the constant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1</m:t>
            </m:r>
          </m:sub>
        </m:sSub>
      </m:oMath>
      <w:r w:rsidRPr="0070631D">
        <w:rPr>
          <w:sz w:val="20"/>
          <w:szCs w:val="20"/>
        </w:rPr>
        <w:t xml:space="preserve">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36"/>
      </w:tblGrid>
      <w:tr w:rsidR="004654B2" w:rsidRPr="0070631D" w14:paraId="5B9D2EC5" w14:textId="77777777" w:rsidTr="00C0346C">
        <w:tc>
          <w:tcPr>
            <w:tcW w:w="715" w:type="dxa"/>
            <w:vAlign w:val="center"/>
          </w:tcPr>
          <w:p w14:paraId="2A00D827" w14:textId="77777777" w:rsidR="004654B2" w:rsidRPr="0070631D" w:rsidRDefault="004654B2" w:rsidP="001C38C8">
            <w:pPr>
              <w:pStyle w:val="equation"/>
              <w:spacing w:before="240" w:line="360" w:lineRule="auto"/>
              <w:rPr>
                <w:color w:val="000000" w:themeColor="text1"/>
                <w:sz w:val="20"/>
                <w:szCs w:val="20"/>
              </w:rPr>
            </w:pPr>
          </w:p>
        </w:tc>
        <w:tc>
          <w:tcPr>
            <w:tcW w:w="7650" w:type="dxa"/>
            <w:vAlign w:val="center"/>
          </w:tcPr>
          <w:p w14:paraId="7D7108E3" w14:textId="2B65E7A6" w:rsidR="004654B2" w:rsidRPr="0070631D" w:rsidRDefault="00A9399D" w:rsidP="001C38C8">
            <w:pPr>
              <w:pStyle w:val="equation"/>
              <w:spacing w:before="240" w:line="360" w:lineRule="auto"/>
              <w:rPr>
                <w:rFonts w:ascii="Times New Roman" w:eastAsia="Batang"/>
                <w:iCs/>
                <w:color w:val="000000" w:themeColor="text1"/>
                <w:sz w:val="20"/>
                <w:szCs w:val="20"/>
              </w:rPr>
            </w:pPr>
            <m:oMathPara>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C</m:t>
                    </m:r>
                  </m:e>
                  <m:sub>
                    <m:r>
                      <w:rPr>
                        <w:rFonts w:ascii="Cambria Math" w:hAnsi="Cambria Math"/>
                        <w:color w:val="000000" w:themeColor="text1"/>
                        <w:sz w:val="20"/>
                        <w:szCs w:val="20"/>
                      </w:rPr>
                      <m:t>1</m:t>
                    </m:r>
                  </m:sub>
                </m:sSub>
                <m:r>
                  <w:rPr>
                    <w:rFonts w:ascii="Cambria Math" w:hAnsi="Cambria Math"/>
                    <w:color w:val="000000" w:themeColor="text1"/>
                    <w:sz w:val="20"/>
                    <w:szCs w:val="20"/>
                  </w:rPr>
                  <m:t>=</m:t>
                </m:r>
                <m:f>
                  <m:fPr>
                    <m:ctrlPr>
                      <w:rPr>
                        <w:rFonts w:ascii="Cambria Math" w:hAnsi="Cambria Math"/>
                        <w:i/>
                        <w:iCs/>
                        <w:color w:val="000000" w:themeColor="text1"/>
                        <w:sz w:val="20"/>
                        <w:szCs w:val="20"/>
                      </w:rPr>
                    </m:ctrlPr>
                  </m:fPr>
                  <m:num>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1</m:t>
                            </m:r>
                          </m:sub>
                        </m:sSub>
                      </m:e>
                    </m:d>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ϵ</m:t>
                        </m:r>
                      </m:e>
                      <m:sup>
                        <m:r>
                          <w:rPr>
                            <w:rFonts w:ascii="Cambria Math" w:hAnsi="Cambria Math"/>
                            <w:color w:val="000000" w:themeColor="text1"/>
                            <w:sz w:val="20"/>
                            <w:szCs w:val="20"/>
                          </w:rPr>
                          <m:t>*</m:t>
                        </m:r>
                      </m:sup>
                    </m:sSup>
                  </m:num>
                  <m:den>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λ</m:t>
                        </m:r>
                      </m:e>
                      <m:sub>
                        <m:r>
                          <w:rPr>
                            <w:rFonts w:ascii="Cambria Math" w:hAnsi="Cambria Math"/>
                            <w:color w:val="000000" w:themeColor="text1"/>
                            <w:sz w:val="20"/>
                            <w:szCs w:val="20"/>
                          </w:rPr>
                          <m:t>1</m:t>
                        </m:r>
                      </m:sub>
                    </m:sSub>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2</m:t>
                        </m:r>
                      </m:sub>
                    </m:sSub>
                  </m:den>
                </m:f>
                <m:r>
                  <w:rPr>
                    <w:rFonts w:ascii="Cambria Math" w:hAnsi="Cambria Math"/>
                    <w:color w:val="000000" w:themeColor="text1"/>
                    <w:sz w:val="20"/>
                    <w:szCs w:val="20"/>
                  </w:rPr>
                  <m:t>.</m:t>
                </m:r>
              </m:oMath>
            </m:oMathPara>
          </w:p>
        </w:tc>
        <w:tc>
          <w:tcPr>
            <w:tcW w:w="736" w:type="dxa"/>
            <w:vAlign w:val="center"/>
          </w:tcPr>
          <w:p w14:paraId="746ED98F" w14:textId="1505C1B0" w:rsidR="004654B2" w:rsidRPr="0070631D" w:rsidRDefault="004654B2" w:rsidP="001C38C8">
            <w:pPr>
              <w:pStyle w:val="equation"/>
              <w:spacing w:before="240" w:line="360" w:lineRule="auto"/>
              <w:jc w:val="right"/>
              <w:rPr>
                <w:color w:val="000000" w:themeColor="text1"/>
                <w:sz w:val="20"/>
                <w:szCs w:val="20"/>
              </w:rPr>
            </w:pPr>
            <w:r w:rsidRPr="0070631D">
              <w:rPr>
                <w:color w:val="000000" w:themeColor="text1"/>
                <w:sz w:val="20"/>
                <w:szCs w:val="20"/>
              </w:rPr>
              <w:t>(</w:t>
            </w:r>
            <w:r w:rsidRPr="0070631D">
              <w:rPr>
                <w:color w:val="000000" w:themeColor="text1"/>
                <w:sz w:val="20"/>
                <w:szCs w:val="20"/>
              </w:rPr>
              <w:fldChar w:fldCharType="begin"/>
            </w:r>
            <w:r w:rsidRPr="0070631D">
              <w:rPr>
                <w:color w:val="000000" w:themeColor="text1"/>
                <w:sz w:val="20"/>
                <w:szCs w:val="20"/>
              </w:rPr>
              <w:instrText xml:space="preserve"> SEQ Equation \* ARABIC </w:instrText>
            </w:r>
            <w:r w:rsidRPr="0070631D">
              <w:rPr>
                <w:color w:val="000000" w:themeColor="text1"/>
                <w:sz w:val="20"/>
                <w:szCs w:val="20"/>
              </w:rPr>
              <w:fldChar w:fldCharType="separate"/>
            </w:r>
            <w:r w:rsidR="00E87973" w:rsidRPr="0070631D">
              <w:rPr>
                <w:noProof/>
                <w:color w:val="000000" w:themeColor="text1"/>
                <w:sz w:val="20"/>
                <w:szCs w:val="20"/>
              </w:rPr>
              <w:t>97</w:t>
            </w:r>
            <w:r w:rsidRPr="0070631D">
              <w:rPr>
                <w:noProof/>
                <w:color w:val="000000" w:themeColor="text1"/>
                <w:sz w:val="20"/>
                <w:szCs w:val="20"/>
              </w:rPr>
              <w:fldChar w:fldCharType="end"/>
            </w:r>
            <w:r w:rsidRPr="0070631D">
              <w:rPr>
                <w:color w:val="000000" w:themeColor="text1"/>
                <w:sz w:val="20"/>
                <w:szCs w:val="20"/>
              </w:rPr>
              <w:t>)</w:t>
            </w:r>
          </w:p>
        </w:tc>
      </w:tr>
    </w:tbl>
    <w:p w14:paraId="0E60F8D7" w14:textId="7B6FD467" w:rsidR="004654B2" w:rsidRPr="0070631D" w:rsidRDefault="004714E3" w:rsidP="001C38C8">
      <w:pPr>
        <w:widowControl/>
        <w:autoSpaceDE/>
        <w:autoSpaceDN/>
        <w:spacing w:after="160" w:line="360" w:lineRule="auto"/>
        <w:jc w:val="left"/>
        <w:rPr>
          <w:rFonts w:ascii="Times New Roman"/>
          <w:sz w:val="20"/>
          <w:szCs w:val="20"/>
        </w:rPr>
      </w:pPr>
      <w:r w:rsidRPr="0070631D">
        <w:rPr>
          <w:sz w:val="20"/>
          <w:szCs w:val="20"/>
        </w:rPr>
        <w:t>The Lam</w:t>
      </w:r>
      <w:r w:rsidRPr="0070631D">
        <w:rPr>
          <w:rFonts w:ascii="Times New Roman"/>
          <w:sz w:val="20"/>
          <w:szCs w:val="20"/>
        </w:rPr>
        <w:t xml:space="preserve">é parameters, </w:t>
      </w:r>
      <m:oMath>
        <m:r>
          <w:rPr>
            <w:rFonts w:ascii="Cambria Math" w:hAnsi="Cambria Math"/>
            <w:sz w:val="20"/>
            <w:szCs w:val="20"/>
          </w:rPr>
          <m:t>λ</m:t>
        </m:r>
      </m:oMath>
      <w:r w:rsidRPr="0070631D">
        <w:rPr>
          <w:rFonts w:ascii="Times New Roman"/>
          <w:sz w:val="20"/>
          <w:szCs w:val="20"/>
        </w:rPr>
        <w:t xml:space="preserve"> and </w:t>
      </w:r>
      <m:oMath>
        <m:r>
          <w:rPr>
            <w:rFonts w:ascii="Cambria Math" w:hAnsi="Cambria Math"/>
            <w:sz w:val="20"/>
            <w:szCs w:val="20"/>
          </w:rPr>
          <m:t>μ</m:t>
        </m:r>
      </m:oMath>
      <w:r w:rsidRPr="0070631D">
        <w:rPr>
          <w:rFonts w:ascii="Times New Roman"/>
          <w:sz w:val="20"/>
          <w:szCs w:val="20"/>
        </w:rPr>
        <w:t xml:space="preserve">, are related to the elastic modulus, </w:t>
      </w:r>
      <m:oMath>
        <m:r>
          <w:rPr>
            <w:rFonts w:ascii="Cambria Math" w:hAnsi="Cambria Math"/>
            <w:sz w:val="20"/>
            <w:szCs w:val="20"/>
          </w:rPr>
          <m:t>E</m:t>
        </m:r>
      </m:oMath>
      <w:r w:rsidRPr="0070631D">
        <w:rPr>
          <w:rFonts w:ascii="Times New Roman"/>
          <w:sz w:val="20"/>
          <w:szCs w:val="20"/>
        </w:rPr>
        <w:t xml:space="preserve">, and Poisson ratio, </w:t>
      </w:r>
      <m:oMath>
        <m:r>
          <w:rPr>
            <w:rFonts w:ascii="Cambria Math" w:hAnsi="Cambria Math"/>
            <w:sz w:val="20"/>
            <w:szCs w:val="20"/>
          </w:rPr>
          <m:t>ν</m:t>
        </m:r>
      </m:oMath>
      <w:r w:rsidRPr="0070631D">
        <w:rPr>
          <w:rFonts w:ascii="Times New Roman"/>
          <w:sz w:val="20"/>
          <w:szCs w:val="20"/>
        </w:rPr>
        <w: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650"/>
        <w:gridCol w:w="736"/>
      </w:tblGrid>
      <w:tr w:rsidR="004714E3" w:rsidRPr="0070631D" w14:paraId="2C54EA7B" w14:textId="77777777" w:rsidTr="00A87236">
        <w:tc>
          <w:tcPr>
            <w:tcW w:w="715" w:type="dxa"/>
            <w:vAlign w:val="center"/>
          </w:tcPr>
          <w:p w14:paraId="7E576F37" w14:textId="77777777" w:rsidR="004714E3" w:rsidRPr="0070631D" w:rsidRDefault="004714E3" w:rsidP="001C38C8">
            <w:pPr>
              <w:pStyle w:val="equation"/>
              <w:spacing w:before="240" w:after="0" w:line="360" w:lineRule="auto"/>
              <w:rPr>
                <w:color w:val="000000" w:themeColor="text1"/>
                <w:sz w:val="20"/>
                <w:szCs w:val="20"/>
              </w:rPr>
            </w:pPr>
          </w:p>
        </w:tc>
        <w:tc>
          <w:tcPr>
            <w:tcW w:w="7650" w:type="dxa"/>
            <w:vAlign w:val="center"/>
          </w:tcPr>
          <w:p w14:paraId="7B529E5E" w14:textId="114EDFCB" w:rsidR="004714E3" w:rsidRPr="0070631D" w:rsidRDefault="004714E3" w:rsidP="001C38C8">
            <w:pPr>
              <w:pStyle w:val="equation"/>
              <w:spacing w:before="240" w:after="0" w:line="360" w:lineRule="auto"/>
              <w:rPr>
                <w:iCs/>
                <w:color w:val="000000" w:themeColor="text1"/>
                <w:sz w:val="20"/>
                <w:szCs w:val="20"/>
              </w:rPr>
            </w:pPr>
            <m:oMathPara>
              <m:oMath>
                <m:r>
                  <w:rPr>
                    <w:rFonts w:ascii="Cambria Math" w:hAnsi="Cambria Math"/>
                    <w:color w:val="000000" w:themeColor="text1"/>
                    <w:sz w:val="20"/>
                    <w:szCs w:val="20"/>
                  </w:rPr>
                  <m:t>λ=</m:t>
                </m:r>
                <m:f>
                  <m:fPr>
                    <m:ctrlPr>
                      <w:rPr>
                        <w:rFonts w:ascii="Cambria Math" w:hAnsi="Cambria Math"/>
                        <w:i/>
                        <w:iCs/>
                        <w:color w:val="000000" w:themeColor="text1"/>
                        <w:sz w:val="20"/>
                        <w:szCs w:val="20"/>
                      </w:rPr>
                    </m:ctrlPr>
                  </m:fPr>
                  <m:num>
                    <m:r>
                      <w:rPr>
                        <w:rFonts w:ascii="Cambria Math" w:hAnsi="Cambria Math"/>
                        <w:color w:val="000000" w:themeColor="text1"/>
                        <w:sz w:val="20"/>
                        <w:szCs w:val="20"/>
                      </w:rPr>
                      <m:t>νE</m:t>
                    </m:r>
                  </m:num>
                  <m:den>
                    <m:d>
                      <m:dPr>
                        <m:ctrlPr>
                          <w:rPr>
                            <w:rFonts w:ascii="Cambria Math" w:hAnsi="Cambria Math"/>
                            <w:i/>
                            <w:iCs/>
                            <w:color w:val="000000" w:themeColor="text1"/>
                            <w:sz w:val="20"/>
                            <w:szCs w:val="20"/>
                          </w:rPr>
                        </m:ctrlPr>
                      </m:dPr>
                      <m:e>
                        <m:r>
                          <w:rPr>
                            <w:rFonts w:ascii="Cambria Math" w:hAnsi="Cambria Math"/>
                            <w:color w:val="000000" w:themeColor="text1"/>
                            <w:sz w:val="20"/>
                            <w:szCs w:val="20"/>
                          </w:rPr>
                          <m:t>1+ν</m:t>
                        </m:r>
                      </m:e>
                    </m:d>
                    <m:d>
                      <m:dPr>
                        <m:ctrlPr>
                          <w:rPr>
                            <w:rFonts w:ascii="Cambria Math" w:hAnsi="Cambria Math"/>
                            <w:i/>
                            <w:iCs/>
                            <w:color w:val="000000" w:themeColor="text1"/>
                            <w:sz w:val="20"/>
                            <w:szCs w:val="20"/>
                          </w:rPr>
                        </m:ctrlPr>
                      </m:dPr>
                      <m:e>
                        <m:r>
                          <w:rPr>
                            <w:rFonts w:ascii="Cambria Math" w:hAnsi="Cambria Math"/>
                            <w:color w:val="000000" w:themeColor="text1"/>
                            <w:sz w:val="20"/>
                            <w:szCs w:val="20"/>
                          </w:rPr>
                          <m:t>1-2ν</m:t>
                        </m:r>
                      </m:e>
                    </m:d>
                  </m:den>
                </m:f>
                <m:r>
                  <w:rPr>
                    <w:rFonts w:ascii="Cambria Math" w:hAnsi="Cambria Math"/>
                    <w:color w:val="000000" w:themeColor="text1"/>
                    <w:sz w:val="20"/>
                    <w:szCs w:val="20"/>
                  </w:rPr>
                  <m:t xml:space="preserve"> ,</m:t>
                </m:r>
              </m:oMath>
            </m:oMathPara>
          </w:p>
        </w:tc>
        <w:tc>
          <w:tcPr>
            <w:tcW w:w="736" w:type="dxa"/>
            <w:vAlign w:val="center"/>
          </w:tcPr>
          <w:p w14:paraId="2B927310" w14:textId="47EAD666" w:rsidR="004714E3" w:rsidRPr="0070631D" w:rsidRDefault="004714E3" w:rsidP="001C38C8">
            <w:pPr>
              <w:pStyle w:val="equation"/>
              <w:spacing w:before="240" w:after="0" w:line="360" w:lineRule="auto"/>
              <w:jc w:val="right"/>
              <w:rPr>
                <w:color w:val="000000" w:themeColor="text1"/>
                <w:sz w:val="20"/>
                <w:szCs w:val="20"/>
              </w:rPr>
            </w:pPr>
            <w:r w:rsidRPr="0070631D">
              <w:rPr>
                <w:color w:val="000000" w:themeColor="text1"/>
                <w:sz w:val="20"/>
                <w:szCs w:val="20"/>
              </w:rPr>
              <w:t>(</w:t>
            </w:r>
            <w:r w:rsidRPr="0070631D">
              <w:rPr>
                <w:color w:val="000000" w:themeColor="text1"/>
                <w:sz w:val="20"/>
                <w:szCs w:val="20"/>
              </w:rPr>
              <w:fldChar w:fldCharType="begin"/>
            </w:r>
            <w:r w:rsidRPr="0070631D">
              <w:rPr>
                <w:color w:val="000000" w:themeColor="text1"/>
                <w:sz w:val="20"/>
                <w:szCs w:val="20"/>
              </w:rPr>
              <w:instrText xml:space="preserve"> SEQ Equation \* ARABIC </w:instrText>
            </w:r>
            <w:r w:rsidRPr="0070631D">
              <w:rPr>
                <w:color w:val="000000" w:themeColor="text1"/>
                <w:sz w:val="20"/>
                <w:szCs w:val="20"/>
              </w:rPr>
              <w:fldChar w:fldCharType="separate"/>
            </w:r>
            <w:r w:rsidR="00E87973" w:rsidRPr="0070631D">
              <w:rPr>
                <w:noProof/>
                <w:color w:val="000000" w:themeColor="text1"/>
                <w:sz w:val="20"/>
                <w:szCs w:val="20"/>
              </w:rPr>
              <w:t>98</w:t>
            </w:r>
            <w:r w:rsidRPr="0070631D">
              <w:rPr>
                <w:noProof/>
                <w:color w:val="000000" w:themeColor="text1"/>
                <w:sz w:val="20"/>
                <w:szCs w:val="20"/>
              </w:rPr>
              <w:fldChar w:fldCharType="end"/>
            </w:r>
            <w:r w:rsidRPr="0070631D">
              <w:rPr>
                <w:color w:val="000000" w:themeColor="text1"/>
                <w:sz w:val="20"/>
                <w:szCs w:val="20"/>
              </w:rPr>
              <w:t>)</w:t>
            </w:r>
          </w:p>
        </w:tc>
      </w:tr>
      <w:tr w:rsidR="004714E3" w:rsidRPr="0070631D" w14:paraId="1B8F9B4C" w14:textId="77777777" w:rsidTr="00A87236">
        <w:tc>
          <w:tcPr>
            <w:tcW w:w="715" w:type="dxa"/>
            <w:vAlign w:val="center"/>
          </w:tcPr>
          <w:p w14:paraId="50B436F7" w14:textId="77777777" w:rsidR="004714E3" w:rsidRPr="0070631D" w:rsidRDefault="004714E3" w:rsidP="001C38C8">
            <w:pPr>
              <w:pStyle w:val="equation"/>
              <w:spacing w:before="240" w:line="360" w:lineRule="auto"/>
              <w:rPr>
                <w:color w:val="000000" w:themeColor="text1"/>
                <w:sz w:val="20"/>
                <w:szCs w:val="20"/>
              </w:rPr>
            </w:pPr>
          </w:p>
        </w:tc>
        <w:tc>
          <w:tcPr>
            <w:tcW w:w="7650" w:type="dxa"/>
            <w:vAlign w:val="center"/>
          </w:tcPr>
          <w:p w14:paraId="2CAD8A1B" w14:textId="19EC1629" w:rsidR="004714E3" w:rsidRPr="0070631D" w:rsidRDefault="004714E3" w:rsidP="001C38C8">
            <w:pPr>
              <w:pStyle w:val="equation"/>
              <w:spacing w:before="240" w:line="360" w:lineRule="auto"/>
              <w:rPr>
                <w:rFonts w:ascii="Times New Roman" w:eastAsia="Batang"/>
                <w:iCs/>
                <w:color w:val="000000" w:themeColor="text1"/>
                <w:sz w:val="20"/>
                <w:szCs w:val="20"/>
              </w:rPr>
            </w:pPr>
            <m:oMathPara>
              <m:oMath>
                <m:r>
                  <w:rPr>
                    <w:rFonts w:ascii="Cambria Math" w:hAnsi="Cambria Math"/>
                    <w:color w:val="000000" w:themeColor="text1"/>
                    <w:sz w:val="20"/>
                    <w:szCs w:val="20"/>
                  </w:rPr>
                  <m:t>μ=G=</m:t>
                </m:r>
                <m:f>
                  <m:fPr>
                    <m:ctrlPr>
                      <w:rPr>
                        <w:rFonts w:ascii="Cambria Math" w:hAnsi="Cambria Math"/>
                        <w:i/>
                        <w:iCs/>
                        <w:color w:val="000000" w:themeColor="text1"/>
                        <w:sz w:val="20"/>
                        <w:szCs w:val="20"/>
                      </w:rPr>
                    </m:ctrlPr>
                  </m:fPr>
                  <m:num>
                    <m:r>
                      <w:rPr>
                        <w:rFonts w:ascii="Cambria Math" w:hAnsi="Cambria Math"/>
                        <w:color w:val="000000" w:themeColor="text1"/>
                        <w:sz w:val="20"/>
                        <w:szCs w:val="20"/>
                      </w:rPr>
                      <m:t>E</m:t>
                    </m:r>
                  </m:num>
                  <m:den>
                    <m:r>
                      <w:rPr>
                        <w:rFonts w:ascii="Cambria Math" w:hAnsi="Cambria Math"/>
                        <w:color w:val="000000" w:themeColor="text1"/>
                        <w:sz w:val="20"/>
                        <w:szCs w:val="20"/>
                      </w:rPr>
                      <m:t>2</m:t>
                    </m:r>
                    <m:d>
                      <m:dPr>
                        <m:ctrlPr>
                          <w:rPr>
                            <w:rFonts w:ascii="Cambria Math" w:hAnsi="Cambria Math"/>
                            <w:i/>
                            <w:iCs/>
                            <w:color w:val="000000" w:themeColor="text1"/>
                            <w:sz w:val="20"/>
                            <w:szCs w:val="20"/>
                          </w:rPr>
                        </m:ctrlPr>
                      </m:dPr>
                      <m:e>
                        <m:r>
                          <w:rPr>
                            <w:rFonts w:ascii="Cambria Math" w:hAnsi="Cambria Math"/>
                            <w:color w:val="000000" w:themeColor="text1"/>
                            <w:sz w:val="20"/>
                            <w:szCs w:val="20"/>
                          </w:rPr>
                          <m:t>1+ν</m:t>
                        </m:r>
                      </m:e>
                    </m:d>
                  </m:den>
                </m:f>
                <m:r>
                  <w:rPr>
                    <w:rFonts w:ascii="Cambria Math" w:hAnsi="Cambria Math"/>
                    <w:color w:val="000000" w:themeColor="text1"/>
                    <w:sz w:val="20"/>
                    <w:szCs w:val="20"/>
                  </w:rPr>
                  <m:t xml:space="preserve"> </m:t>
                </m:r>
                <m:r>
                  <w:rPr>
                    <w:rFonts w:ascii="Cambria Math" w:eastAsia="Batang" w:hAnsi="Cambria Math"/>
                    <w:color w:val="000000" w:themeColor="text1"/>
                    <w:sz w:val="20"/>
                    <w:szCs w:val="20"/>
                  </w:rPr>
                  <m:t>.</m:t>
                </m:r>
              </m:oMath>
            </m:oMathPara>
          </w:p>
        </w:tc>
        <w:tc>
          <w:tcPr>
            <w:tcW w:w="736" w:type="dxa"/>
            <w:vAlign w:val="center"/>
          </w:tcPr>
          <w:p w14:paraId="189808A0" w14:textId="26494B34" w:rsidR="004714E3" w:rsidRPr="0070631D" w:rsidRDefault="004714E3" w:rsidP="001C38C8">
            <w:pPr>
              <w:pStyle w:val="equation"/>
              <w:spacing w:before="240" w:line="360" w:lineRule="auto"/>
              <w:jc w:val="right"/>
              <w:rPr>
                <w:color w:val="000000" w:themeColor="text1"/>
                <w:sz w:val="20"/>
                <w:szCs w:val="20"/>
              </w:rPr>
            </w:pPr>
            <w:r w:rsidRPr="0070631D">
              <w:rPr>
                <w:color w:val="000000" w:themeColor="text1"/>
                <w:sz w:val="20"/>
                <w:szCs w:val="20"/>
              </w:rPr>
              <w:t>(</w:t>
            </w:r>
            <w:r w:rsidRPr="0070631D">
              <w:rPr>
                <w:color w:val="000000" w:themeColor="text1"/>
                <w:sz w:val="20"/>
                <w:szCs w:val="20"/>
              </w:rPr>
              <w:fldChar w:fldCharType="begin"/>
            </w:r>
            <w:r w:rsidRPr="0070631D">
              <w:rPr>
                <w:color w:val="000000" w:themeColor="text1"/>
                <w:sz w:val="20"/>
                <w:szCs w:val="20"/>
              </w:rPr>
              <w:instrText xml:space="preserve"> SEQ Equation \* ARABIC </w:instrText>
            </w:r>
            <w:r w:rsidRPr="0070631D">
              <w:rPr>
                <w:color w:val="000000" w:themeColor="text1"/>
                <w:sz w:val="20"/>
                <w:szCs w:val="20"/>
              </w:rPr>
              <w:fldChar w:fldCharType="separate"/>
            </w:r>
            <w:r w:rsidR="00E87973" w:rsidRPr="0070631D">
              <w:rPr>
                <w:noProof/>
                <w:color w:val="000000" w:themeColor="text1"/>
                <w:sz w:val="20"/>
                <w:szCs w:val="20"/>
              </w:rPr>
              <w:t>99</w:t>
            </w:r>
            <w:r w:rsidRPr="0070631D">
              <w:rPr>
                <w:noProof/>
                <w:color w:val="000000" w:themeColor="text1"/>
                <w:sz w:val="20"/>
                <w:szCs w:val="20"/>
              </w:rPr>
              <w:fldChar w:fldCharType="end"/>
            </w:r>
            <w:r w:rsidRPr="0070631D">
              <w:rPr>
                <w:color w:val="000000" w:themeColor="text1"/>
                <w:sz w:val="20"/>
                <w:szCs w:val="20"/>
              </w:rPr>
              <w:t>)</w:t>
            </w:r>
          </w:p>
        </w:tc>
      </w:tr>
    </w:tbl>
    <w:p w14:paraId="187ACCB7" w14:textId="1ADB1B2E" w:rsidR="006500DC" w:rsidRPr="0070631D" w:rsidRDefault="002B7DA9" w:rsidP="001C38C8">
      <w:pPr>
        <w:widowControl/>
        <w:autoSpaceDE/>
        <w:autoSpaceDN/>
        <w:spacing w:after="160" w:line="360" w:lineRule="auto"/>
        <w:rPr>
          <w:sz w:val="20"/>
          <w:szCs w:val="20"/>
        </w:rPr>
      </w:pPr>
      <w:r w:rsidRPr="0070631D">
        <w:rPr>
          <w:sz w:val="20"/>
          <w:szCs w:val="20"/>
        </w:rPr>
        <w:t xml:space="preserve">The model discretization in </w:t>
      </w:r>
      <w:r w:rsidRPr="0070631D">
        <w:rPr>
          <w:sz w:val="20"/>
          <w:szCs w:val="20"/>
        </w:rPr>
        <w:fldChar w:fldCharType="begin"/>
      </w:r>
      <w:r w:rsidRPr="0070631D">
        <w:rPr>
          <w:sz w:val="20"/>
          <w:szCs w:val="20"/>
        </w:rPr>
        <w:instrText xml:space="preserve"> REF _Ref159923893 \h </w:instrText>
      </w:r>
      <w:r w:rsidR="00E04186" w:rsidRPr="0070631D">
        <w:rPr>
          <w:sz w:val="20"/>
          <w:szCs w:val="20"/>
        </w:rPr>
        <w:instrText xml:space="preserve"> \* MERGEFORMAT </w:instrText>
      </w:r>
      <w:r w:rsidRPr="0070631D">
        <w:rPr>
          <w:sz w:val="20"/>
          <w:szCs w:val="20"/>
        </w:rPr>
      </w:r>
      <w:r w:rsidRPr="0070631D">
        <w:rPr>
          <w:sz w:val="20"/>
          <w:szCs w:val="20"/>
        </w:rPr>
        <w:fldChar w:fldCharType="separate"/>
      </w:r>
      <w:r w:rsidR="00E87973" w:rsidRPr="0070631D">
        <w:rPr>
          <w:b/>
          <w:bCs/>
          <w:sz w:val="20"/>
          <w:szCs w:val="20"/>
        </w:rPr>
        <w:t xml:space="preserve">Fig. </w:t>
      </w:r>
      <w:r w:rsidR="00E87973" w:rsidRPr="0070631D">
        <w:rPr>
          <w:b/>
          <w:bCs/>
          <w:noProof/>
          <w:sz w:val="20"/>
          <w:szCs w:val="20"/>
        </w:rPr>
        <w:t>27</w:t>
      </w:r>
      <w:r w:rsidRPr="0070631D">
        <w:rPr>
          <w:sz w:val="20"/>
          <w:szCs w:val="20"/>
        </w:rPr>
        <w:fldChar w:fldCharType="end"/>
      </w:r>
      <w:r w:rsidRPr="0070631D">
        <w:rPr>
          <w:sz w:val="20"/>
          <w:szCs w:val="20"/>
        </w:rPr>
        <w:t xml:space="preserve"> includes 224 nodes, </w:t>
      </w:r>
      <w:r w:rsidR="001E26A4" w:rsidRPr="0070631D">
        <w:rPr>
          <w:sz w:val="20"/>
          <w:szCs w:val="20"/>
        </w:rPr>
        <w:t>with</w:t>
      </w:r>
      <w:r w:rsidRPr="0070631D">
        <w:rPr>
          <w:sz w:val="20"/>
          <w:szCs w:val="20"/>
        </w:rPr>
        <w:t xml:space="preserve"> </w:t>
      </w:r>
      <w:r w:rsidR="006500DC" w:rsidRPr="0070631D">
        <w:rPr>
          <w:sz w:val="20"/>
          <w:szCs w:val="20"/>
        </w:rPr>
        <w:t xml:space="preserve">4x4 Gauss </w:t>
      </w:r>
      <w:r w:rsidR="00742874" w:rsidRPr="0070631D">
        <w:rPr>
          <w:sz w:val="20"/>
          <w:szCs w:val="20"/>
        </w:rPr>
        <w:t>quadrature</w:t>
      </w:r>
      <w:r w:rsidR="006500DC" w:rsidRPr="0070631D">
        <w:rPr>
          <w:sz w:val="20"/>
          <w:szCs w:val="20"/>
        </w:rPr>
        <w:t xml:space="preserve"> </w:t>
      </w:r>
      <w:r w:rsidRPr="0070631D">
        <w:rPr>
          <w:sz w:val="20"/>
          <w:szCs w:val="20"/>
        </w:rPr>
        <w:t xml:space="preserve">for domain integration </w:t>
      </w:r>
      <w:r w:rsidR="00742874" w:rsidRPr="0070631D">
        <w:rPr>
          <w:sz w:val="20"/>
          <w:szCs w:val="20"/>
        </w:rPr>
        <w:t xml:space="preserve">and 4-point Gauss quadrature for boundary integration. </w:t>
      </w:r>
      <w:r w:rsidR="00577CA8" w:rsidRPr="0070631D">
        <w:rPr>
          <w:sz w:val="20"/>
          <w:szCs w:val="20"/>
        </w:rPr>
        <w:t>Linear basis with</w:t>
      </w:r>
      <w:r w:rsidR="00163812" w:rsidRPr="0070631D">
        <w:rPr>
          <w:sz w:val="20"/>
          <w:szCs w:val="20"/>
        </w:rPr>
        <w:t xml:space="preserve"> cubic B-splines and </w:t>
      </w:r>
      <w:r w:rsidR="00577CA8" w:rsidRPr="0070631D">
        <w:rPr>
          <w:sz w:val="20"/>
          <w:szCs w:val="20"/>
        </w:rPr>
        <w:t>normalized support size</w:t>
      </w:r>
      <w:r w:rsidR="00163812" w:rsidRPr="0070631D">
        <w:rPr>
          <w:sz w:val="20"/>
          <w:szCs w:val="20"/>
        </w:rPr>
        <w:t>s</w:t>
      </w:r>
      <w:r w:rsidR="00577CA8" w:rsidRPr="0070631D">
        <w:rPr>
          <w:sz w:val="20"/>
          <w:szCs w:val="20"/>
        </w:rPr>
        <w:t xml:space="preserve"> of </w:t>
      </w:r>
      <m:oMath>
        <m:r>
          <w:rPr>
            <w:rFonts w:ascii="Cambria Math" w:hAnsi="Cambria Math"/>
            <w:sz w:val="20"/>
            <w:szCs w:val="20"/>
          </w:rPr>
          <m:t>a=2</m:t>
        </m:r>
      </m:oMath>
      <w:r w:rsidR="00577CA8" w:rsidRPr="0070631D">
        <w:rPr>
          <w:sz w:val="20"/>
          <w:szCs w:val="20"/>
        </w:rPr>
        <w:t xml:space="preserve"> are </w:t>
      </w:r>
      <w:r w:rsidR="00A653F5" w:rsidRPr="0070631D">
        <w:rPr>
          <w:sz w:val="20"/>
          <w:szCs w:val="20"/>
        </w:rPr>
        <w:t>used</w:t>
      </w:r>
      <w:r w:rsidR="00577CA8" w:rsidRPr="0070631D">
        <w:rPr>
          <w:sz w:val="20"/>
          <w:szCs w:val="20"/>
        </w:rPr>
        <w:t xml:space="preserve"> for both </w:t>
      </w:r>
      <w:r w:rsidR="00E36834" w:rsidRPr="0070631D">
        <w:rPr>
          <w:sz w:val="20"/>
          <w:szCs w:val="20"/>
        </w:rPr>
        <w:t>RK and IM-RK shape functions</w:t>
      </w:r>
      <w:r w:rsidR="00577CA8" w:rsidRPr="0070631D">
        <w:rPr>
          <w:sz w:val="20"/>
          <w:szCs w:val="20"/>
        </w:rPr>
        <w:t>.</w:t>
      </w:r>
    </w:p>
    <w:p w14:paraId="2E3D2031" w14:textId="39867295" w:rsidR="002B7DA9" w:rsidRPr="0070631D" w:rsidRDefault="006500DC" w:rsidP="001C38C8">
      <w:pPr>
        <w:keepNext/>
        <w:widowControl/>
        <w:autoSpaceDE/>
        <w:autoSpaceDN/>
        <w:spacing w:after="160" w:line="360" w:lineRule="auto"/>
        <w:jc w:val="center"/>
        <w:rPr>
          <w:sz w:val="20"/>
          <w:szCs w:val="20"/>
        </w:rPr>
      </w:pPr>
      <w:r w:rsidRPr="0070631D">
        <w:rPr>
          <w:sz w:val="20"/>
          <w:szCs w:val="20"/>
        </w:rPr>
        <w:t xml:space="preserve"> </w:t>
      </w:r>
      <w:r w:rsidR="00AD1838" w:rsidRPr="0070631D">
        <w:rPr>
          <w:noProof/>
          <w:sz w:val="20"/>
          <w:szCs w:val="20"/>
        </w:rPr>
        <w:drawing>
          <wp:inline distT="0" distB="0" distL="0" distR="0" wp14:anchorId="27DF43E7" wp14:editId="3A80EADE">
            <wp:extent cx="2343150" cy="2300352"/>
            <wp:effectExtent l="0" t="0" r="0" b="0"/>
            <wp:docPr id="1174530108" name="Picture 2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30108" name="Picture 28" descr="Chart&#10;&#10;Description automatically generated with low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4363" cy="2330995"/>
                    </a:xfrm>
                    <a:prstGeom prst="rect">
                      <a:avLst/>
                    </a:prstGeom>
                  </pic:spPr>
                </pic:pic>
              </a:graphicData>
            </a:graphic>
          </wp:inline>
        </w:drawing>
      </w:r>
    </w:p>
    <w:p w14:paraId="1D5C0BE7" w14:textId="5D156D6A" w:rsidR="008C51DC" w:rsidRPr="0070631D" w:rsidRDefault="002B7DA9" w:rsidP="001C38C8">
      <w:pPr>
        <w:pStyle w:val="Caption"/>
        <w:spacing w:before="240" w:line="360" w:lineRule="auto"/>
        <w:rPr>
          <w:sz w:val="20"/>
          <w:szCs w:val="20"/>
        </w:rPr>
      </w:pPr>
      <w:bookmarkStart w:id="93" w:name="_Ref159923893"/>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28</w:t>
      </w:r>
      <w:r w:rsidRPr="0070631D">
        <w:rPr>
          <w:b/>
          <w:bCs/>
          <w:sz w:val="20"/>
          <w:szCs w:val="20"/>
        </w:rPr>
        <w:fldChar w:fldCharType="end"/>
      </w:r>
      <w:bookmarkEnd w:id="93"/>
      <w:r w:rsidRPr="0070631D">
        <w:rPr>
          <w:sz w:val="20"/>
          <w:szCs w:val="20"/>
        </w:rPr>
        <w:t xml:space="preserve"> </w:t>
      </w:r>
      <w:r w:rsidR="00E36834" w:rsidRPr="0070631D">
        <w:rPr>
          <w:sz w:val="20"/>
          <w:szCs w:val="20"/>
        </w:rPr>
        <w:t>RKPM discretization of the quarter model</w:t>
      </w:r>
    </w:p>
    <w:p w14:paraId="53F4024D" w14:textId="3095E61E" w:rsidR="00A452EA" w:rsidRPr="0070631D" w:rsidRDefault="00E36834" w:rsidP="00E04186">
      <w:pPr>
        <w:spacing w:line="360" w:lineRule="auto"/>
        <w:rPr>
          <w:sz w:val="20"/>
          <w:szCs w:val="20"/>
        </w:rPr>
      </w:pPr>
      <w:r w:rsidRPr="0070631D">
        <w:rPr>
          <w:sz w:val="20"/>
          <w:szCs w:val="20"/>
        </w:rPr>
        <w:lastRenderedPageBreak/>
        <w:t xml:space="preserve">In the first analysis, material properties for the inclusion (domain 1) and the matrix (domain 2) are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=1000</m:t>
        </m:r>
      </m:oMath>
      <w:r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ν</m:t>
            </m:r>
          </m:e>
          <m:sub>
            <m:r>
              <w:rPr>
                <w:rFonts w:ascii="Cambria Math" w:hAnsi="Cambria Math"/>
                <w:sz w:val="20"/>
                <w:szCs w:val="20"/>
              </w:rPr>
              <m:t>1</m:t>
            </m:r>
          </m:sub>
        </m:sSub>
        <m:r>
          <w:rPr>
            <w:rFonts w:ascii="Cambria Math" w:hAnsi="Cambria Math"/>
            <w:sz w:val="20"/>
            <w:szCs w:val="20"/>
          </w:rPr>
          <m:t>=0.28</m:t>
        </m:r>
      </m:oMath>
      <w:r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=900</m:t>
        </m:r>
      </m:oMath>
      <w:r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ν</m:t>
            </m:r>
          </m:e>
          <m:sub>
            <m:r>
              <w:rPr>
                <w:rFonts w:ascii="Cambria Math" w:hAnsi="Cambria Math"/>
                <w:sz w:val="20"/>
                <w:szCs w:val="20"/>
              </w:rPr>
              <m:t>2</m:t>
            </m:r>
          </m:sub>
        </m:sSub>
        <m:r>
          <w:rPr>
            <w:rFonts w:ascii="Cambria Math" w:hAnsi="Cambria Math"/>
            <w:sz w:val="20"/>
            <w:szCs w:val="20"/>
          </w:rPr>
          <m:t>=0.33</m:t>
        </m:r>
      </m:oMath>
      <w:r w:rsidRPr="0070631D">
        <w:rPr>
          <w:sz w:val="20"/>
          <w:szCs w:val="20"/>
        </w:rPr>
        <w:t xml:space="preserve">. </w:t>
      </w:r>
      <w:r w:rsidR="00A452EA" w:rsidRPr="0070631D">
        <w:rPr>
          <w:sz w:val="20"/>
          <w:szCs w:val="20"/>
        </w:rPr>
        <w:t xml:space="preserve">The results are displayed in </w:t>
      </w:r>
      <w:r w:rsidR="00A452EA" w:rsidRPr="0070631D">
        <w:rPr>
          <w:sz w:val="20"/>
          <w:szCs w:val="20"/>
        </w:rPr>
        <w:fldChar w:fldCharType="begin"/>
      </w:r>
      <w:r w:rsidR="00A452EA" w:rsidRPr="0070631D">
        <w:rPr>
          <w:sz w:val="20"/>
          <w:szCs w:val="20"/>
        </w:rPr>
        <w:instrText xml:space="preserve"> REF _Ref160457549 \h </w:instrText>
      </w:r>
      <w:r w:rsidR="00E04186" w:rsidRPr="0070631D">
        <w:rPr>
          <w:sz w:val="20"/>
          <w:szCs w:val="20"/>
        </w:rPr>
        <w:instrText xml:space="preserve"> \* MERGEFORMAT </w:instrText>
      </w:r>
      <w:r w:rsidR="00A452EA" w:rsidRPr="0070631D">
        <w:rPr>
          <w:sz w:val="20"/>
          <w:szCs w:val="20"/>
        </w:rPr>
      </w:r>
      <w:r w:rsidR="00A452EA" w:rsidRPr="0070631D">
        <w:rPr>
          <w:sz w:val="20"/>
          <w:szCs w:val="20"/>
        </w:rPr>
        <w:fldChar w:fldCharType="separate"/>
      </w:r>
      <w:r w:rsidR="00E87973" w:rsidRPr="0070631D">
        <w:rPr>
          <w:b/>
          <w:bCs/>
          <w:sz w:val="20"/>
          <w:szCs w:val="20"/>
        </w:rPr>
        <w:t xml:space="preserve">Fig. </w:t>
      </w:r>
      <w:r w:rsidR="00E87973" w:rsidRPr="0070631D">
        <w:rPr>
          <w:b/>
          <w:bCs/>
          <w:noProof/>
          <w:sz w:val="20"/>
          <w:szCs w:val="20"/>
        </w:rPr>
        <w:t>28</w:t>
      </w:r>
      <w:r w:rsidR="00A452EA" w:rsidRPr="0070631D">
        <w:rPr>
          <w:sz w:val="20"/>
          <w:szCs w:val="20"/>
        </w:rPr>
        <w:fldChar w:fldCharType="end"/>
      </w:r>
      <w:r w:rsidR="00A452EA" w:rsidRPr="0070631D">
        <w:rPr>
          <w:sz w:val="20"/>
          <w:szCs w:val="20"/>
        </w:rPr>
        <w:t xml:space="preserve">. As expected, the smooth nature of the standard RK approximation yields significant Gibbs oscillations in the radial and hoop strains </w:t>
      </w:r>
      <w:r w:rsidR="000E5F11" w:rsidRPr="0070631D">
        <w:rPr>
          <w:sz w:val="20"/>
          <w:szCs w:val="20"/>
        </w:rPr>
        <w:t>near</w:t>
      </w:r>
      <w:r w:rsidR="00A452EA" w:rsidRPr="0070631D">
        <w:rPr>
          <w:sz w:val="20"/>
          <w:szCs w:val="20"/>
        </w:rPr>
        <w:t xml:space="preserve"> the interface. IM-RKPM </w:t>
      </w:r>
      <w:r w:rsidRPr="0070631D">
        <w:rPr>
          <w:sz w:val="20"/>
          <w:szCs w:val="20"/>
        </w:rPr>
        <w:t>properly</w:t>
      </w:r>
      <w:r w:rsidR="000E5F11" w:rsidRPr="0070631D">
        <w:rPr>
          <w:sz w:val="20"/>
          <w:szCs w:val="20"/>
        </w:rPr>
        <w:t xml:space="preserve"> </w:t>
      </w:r>
      <w:r w:rsidR="00A452EA" w:rsidRPr="0070631D">
        <w:rPr>
          <w:sz w:val="20"/>
          <w:szCs w:val="20"/>
        </w:rPr>
        <w:t xml:space="preserve">captures </w:t>
      </w:r>
      <w:r w:rsidRPr="0070631D">
        <w:rPr>
          <w:sz w:val="20"/>
          <w:szCs w:val="20"/>
        </w:rPr>
        <w:t>the</w:t>
      </w:r>
      <w:r w:rsidR="00A452EA" w:rsidRPr="0070631D">
        <w:rPr>
          <w:sz w:val="20"/>
          <w:szCs w:val="20"/>
        </w:rPr>
        <w:t xml:space="preserve"> weak discontinuity in the radial displacement and </w:t>
      </w:r>
      <w:r w:rsidRPr="0070631D">
        <w:rPr>
          <w:sz w:val="20"/>
          <w:szCs w:val="20"/>
        </w:rPr>
        <w:t>reduces</w:t>
      </w:r>
      <w:r w:rsidR="00A452EA" w:rsidRPr="0070631D">
        <w:rPr>
          <w:sz w:val="20"/>
          <w:szCs w:val="20"/>
        </w:rPr>
        <w:t xml:space="preserve"> oscillations in the strain fields</w:t>
      </w:r>
      <w:r w:rsidRPr="0070631D">
        <w:rPr>
          <w:sz w:val="20"/>
          <w:szCs w:val="20"/>
        </w:rPr>
        <w:t>.</w:t>
      </w:r>
    </w:p>
    <w:p w14:paraId="32B13967" w14:textId="77777777" w:rsidR="00A452EA" w:rsidRPr="0070631D" w:rsidRDefault="00A452EA" w:rsidP="00E04186">
      <w:pPr>
        <w:widowControl/>
        <w:autoSpaceDE/>
        <w:autoSpaceDN/>
        <w:spacing w:before="0" w:after="160" w:line="360" w:lineRule="auto"/>
        <w:jc w:val="left"/>
        <w:rPr>
          <w:sz w:val="20"/>
          <w:szCs w:val="20"/>
        </w:rPr>
      </w:pPr>
    </w:p>
    <w:p w14:paraId="09668238" w14:textId="27619438" w:rsidR="00CF2824" w:rsidRPr="0070631D" w:rsidRDefault="00AD1838" w:rsidP="001C38C8">
      <w:pPr>
        <w:keepNext/>
        <w:widowControl/>
        <w:autoSpaceDE/>
        <w:autoSpaceDN/>
        <w:spacing w:after="160" w:line="360" w:lineRule="auto"/>
        <w:jc w:val="center"/>
        <w:rPr>
          <w:sz w:val="20"/>
          <w:szCs w:val="20"/>
        </w:rPr>
      </w:pPr>
      <w:r w:rsidRPr="0070631D">
        <w:rPr>
          <w:noProof/>
          <w:sz w:val="20"/>
          <w:szCs w:val="20"/>
        </w:rPr>
        <w:drawing>
          <wp:inline distT="0" distB="0" distL="0" distR="0" wp14:anchorId="1001C959" wp14:editId="6B306433">
            <wp:extent cx="5943600" cy="3430270"/>
            <wp:effectExtent l="0" t="0" r="0" b="0"/>
            <wp:docPr id="1101191933" name="Picture 2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91933" name="Picture 29" descr="Graphical user interface, chart&#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39737345" w14:textId="77966E69" w:rsidR="00CF2824" w:rsidRPr="0070631D" w:rsidRDefault="00CF2824" w:rsidP="001C38C8">
      <w:pPr>
        <w:pStyle w:val="Caption"/>
        <w:spacing w:before="240" w:line="360" w:lineRule="auto"/>
        <w:rPr>
          <w:sz w:val="20"/>
          <w:szCs w:val="20"/>
        </w:rPr>
      </w:pPr>
      <w:bookmarkStart w:id="94" w:name="_Ref160457549"/>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29</w:t>
      </w:r>
      <w:r w:rsidRPr="0070631D">
        <w:rPr>
          <w:b/>
          <w:bCs/>
          <w:sz w:val="20"/>
          <w:szCs w:val="20"/>
        </w:rPr>
        <w:fldChar w:fldCharType="end"/>
      </w:r>
      <w:bookmarkEnd w:id="94"/>
      <w:r w:rsidRPr="0070631D">
        <w:rPr>
          <w:sz w:val="20"/>
          <w:szCs w:val="20"/>
        </w:rPr>
        <w:t xml:space="preserve"> Comparison of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r</m:t>
            </m:r>
          </m:sub>
        </m:sSub>
      </m:oMath>
      <w:r w:rsidR="002B7DA9"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rr</m:t>
            </m:r>
          </m:sub>
        </m:sSub>
      </m:oMath>
      <w:r w:rsidR="002B7DA9"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θθ</m:t>
            </m:r>
          </m:sub>
        </m:sSub>
      </m:oMath>
      <w:r w:rsidR="00577CA8" w:rsidRPr="0070631D">
        <w:rPr>
          <w:sz w:val="20"/>
          <w:szCs w:val="20"/>
        </w:rPr>
        <w:t xml:space="preserve"> using standard RK and </w:t>
      </w:r>
      <w:r w:rsidR="009D0871" w:rsidRPr="0070631D">
        <w:rPr>
          <w:sz w:val="20"/>
          <w:szCs w:val="20"/>
        </w:rPr>
        <w:t>IM-RK</w:t>
      </w:r>
      <w:r w:rsidR="00577CA8" w:rsidRPr="0070631D">
        <w:rPr>
          <w:sz w:val="20"/>
          <w:szCs w:val="20"/>
        </w:rPr>
        <w:t xml:space="preserve"> approximations</w:t>
      </w:r>
      <w:r w:rsidRPr="0070631D">
        <w:rPr>
          <w:sz w:val="20"/>
          <w:szCs w:val="20"/>
        </w:rPr>
        <w:t xml:space="preserve">, plotted along the </w:t>
      </w:r>
      <w:r w:rsidR="00820849" w:rsidRPr="0070631D">
        <w:rPr>
          <w:sz w:val="20"/>
          <w:szCs w:val="20"/>
        </w:rPr>
        <w:t xml:space="preserve">radial </w:t>
      </w:r>
      <w:r w:rsidRPr="0070631D">
        <w:rPr>
          <w:sz w:val="20"/>
          <w:szCs w:val="20"/>
        </w:rPr>
        <w:t xml:space="preserve">line </w:t>
      </w:r>
      <m:oMath>
        <m:r>
          <w:rPr>
            <w:rFonts w:ascii="Cambria Math" w:hAnsi="Cambria Math"/>
            <w:sz w:val="20"/>
            <w:szCs w:val="20"/>
          </w:rPr>
          <m:t>y=x</m:t>
        </m:r>
      </m:oMath>
      <w:r w:rsidR="0021115D" w:rsidRPr="0070631D">
        <w:rPr>
          <w:sz w:val="20"/>
          <w:szCs w:val="20"/>
        </w:rPr>
        <w:t xml:space="preserve"> when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=1000</m:t>
        </m:r>
      </m:oMath>
      <w:r w:rsidR="0021115D"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ν</m:t>
            </m:r>
          </m:e>
          <m:sub>
            <m:r>
              <w:rPr>
                <w:rFonts w:ascii="Cambria Math" w:hAnsi="Cambria Math"/>
                <w:sz w:val="20"/>
                <w:szCs w:val="20"/>
              </w:rPr>
              <m:t>1</m:t>
            </m:r>
          </m:sub>
        </m:sSub>
        <m:r>
          <w:rPr>
            <w:rFonts w:ascii="Cambria Math" w:hAnsi="Cambria Math"/>
            <w:sz w:val="20"/>
            <w:szCs w:val="20"/>
          </w:rPr>
          <m:t>=0.28</m:t>
        </m:r>
      </m:oMath>
      <w:r w:rsidR="0021115D"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=900</m:t>
        </m:r>
      </m:oMath>
      <w:r w:rsidR="0021115D"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ν</m:t>
            </m:r>
          </m:e>
          <m:sub>
            <m:r>
              <w:rPr>
                <w:rFonts w:ascii="Cambria Math" w:hAnsi="Cambria Math"/>
                <w:sz w:val="20"/>
                <w:szCs w:val="20"/>
              </w:rPr>
              <m:t>2</m:t>
            </m:r>
          </m:sub>
        </m:sSub>
        <m:r>
          <w:rPr>
            <w:rFonts w:ascii="Cambria Math" w:hAnsi="Cambria Math"/>
            <w:sz w:val="20"/>
            <w:szCs w:val="20"/>
          </w:rPr>
          <m:t>=0.33</m:t>
        </m:r>
      </m:oMath>
    </w:p>
    <w:p w14:paraId="0F969B98" w14:textId="55A334BD" w:rsidR="006832A0" w:rsidRPr="0070631D" w:rsidRDefault="000704B0" w:rsidP="00E04186">
      <w:pPr>
        <w:spacing w:line="360" w:lineRule="auto"/>
        <w:rPr>
          <w:sz w:val="20"/>
          <w:szCs w:val="20"/>
        </w:rPr>
      </w:pPr>
      <w:r w:rsidRPr="0070631D">
        <w:rPr>
          <w:sz w:val="20"/>
          <w:szCs w:val="20"/>
        </w:rPr>
        <w:t xml:space="preserve">The numerical test was repeated </w:t>
      </w:r>
      <w:r w:rsidR="006832A0" w:rsidRPr="0070631D">
        <w:rPr>
          <w:sz w:val="20"/>
          <w:szCs w:val="20"/>
        </w:rPr>
        <w:t xml:space="preserve">with a larger </w:t>
      </w:r>
      <w:r w:rsidRPr="0070631D">
        <w:rPr>
          <w:sz w:val="20"/>
          <w:szCs w:val="20"/>
        </w:rPr>
        <w:t xml:space="preserve">stiffness ratio of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=0.009</m:t>
        </m:r>
      </m:oMath>
      <w:r w:rsidRPr="0070631D">
        <w:rPr>
          <w:sz w:val="20"/>
          <w:szCs w:val="20"/>
        </w:rPr>
        <w:t xml:space="preserve">, instead of the ratio of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=0.9</m:t>
        </m:r>
      </m:oMath>
      <w:r w:rsidR="00742874" w:rsidRPr="0070631D">
        <w:rPr>
          <w:sz w:val="20"/>
          <w:szCs w:val="20"/>
        </w:rPr>
        <w:t xml:space="preserve"> from the previous case</w:t>
      </w:r>
      <w:r w:rsidRPr="0070631D">
        <w:rPr>
          <w:sz w:val="20"/>
          <w:szCs w:val="20"/>
        </w:rPr>
        <w:t xml:space="preserve">. As seen in </w:t>
      </w:r>
      <w:r w:rsidR="006832A0" w:rsidRPr="0070631D">
        <w:rPr>
          <w:sz w:val="20"/>
          <w:szCs w:val="20"/>
        </w:rPr>
        <w:fldChar w:fldCharType="begin"/>
      </w:r>
      <w:r w:rsidR="006832A0" w:rsidRPr="0070631D">
        <w:rPr>
          <w:sz w:val="20"/>
          <w:szCs w:val="20"/>
        </w:rPr>
        <w:instrText xml:space="preserve"> REF _Ref160457706 \h </w:instrText>
      </w:r>
      <w:r w:rsidR="00E04186" w:rsidRPr="0070631D">
        <w:rPr>
          <w:sz w:val="20"/>
          <w:szCs w:val="20"/>
        </w:rPr>
        <w:instrText xml:space="preserve"> \* MERGEFORMAT </w:instrText>
      </w:r>
      <w:r w:rsidR="006832A0" w:rsidRPr="0070631D">
        <w:rPr>
          <w:sz w:val="20"/>
          <w:szCs w:val="20"/>
        </w:rPr>
      </w:r>
      <w:r w:rsidR="006832A0" w:rsidRPr="0070631D">
        <w:rPr>
          <w:sz w:val="20"/>
          <w:szCs w:val="20"/>
        </w:rPr>
        <w:fldChar w:fldCharType="separate"/>
      </w:r>
      <w:r w:rsidR="00E87973" w:rsidRPr="0070631D">
        <w:rPr>
          <w:b/>
          <w:bCs/>
          <w:sz w:val="20"/>
          <w:szCs w:val="20"/>
        </w:rPr>
        <w:t xml:space="preserve">Fig. </w:t>
      </w:r>
      <w:r w:rsidR="00E87973" w:rsidRPr="0070631D">
        <w:rPr>
          <w:b/>
          <w:bCs/>
          <w:noProof/>
          <w:sz w:val="20"/>
          <w:szCs w:val="20"/>
        </w:rPr>
        <w:t>29</w:t>
      </w:r>
      <w:r w:rsidR="006832A0" w:rsidRPr="0070631D">
        <w:rPr>
          <w:sz w:val="20"/>
          <w:szCs w:val="20"/>
        </w:rPr>
        <w:fldChar w:fldCharType="end"/>
      </w:r>
      <w:r w:rsidR="006832A0" w:rsidRPr="0070631D">
        <w:rPr>
          <w:sz w:val="20"/>
          <w:szCs w:val="20"/>
        </w:rPr>
        <w:t xml:space="preserve">, the increased stiffness ratio leads to larger, more </w:t>
      </w:r>
      <w:r w:rsidR="00742874" w:rsidRPr="0070631D">
        <w:rPr>
          <w:sz w:val="20"/>
          <w:szCs w:val="20"/>
        </w:rPr>
        <w:t>pronounced</w:t>
      </w:r>
      <w:r w:rsidR="006832A0" w:rsidRPr="0070631D">
        <w:rPr>
          <w:sz w:val="20"/>
          <w:szCs w:val="20"/>
        </w:rPr>
        <w:t xml:space="preserve"> Gibbs oscillations for the standard RK</w:t>
      </w:r>
      <w:r w:rsidR="00742874" w:rsidRPr="0070631D">
        <w:rPr>
          <w:sz w:val="20"/>
          <w:szCs w:val="20"/>
        </w:rPr>
        <w:t xml:space="preserve"> approximation</w:t>
      </w:r>
      <w:r w:rsidR="006832A0" w:rsidRPr="0070631D">
        <w:rPr>
          <w:sz w:val="20"/>
          <w:szCs w:val="20"/>
        </w:rPr>
        <w:t xml:space="preserve">. The introduction of </w:t>
      </w:r>
      <w:r w:rsidR="00742874" w:rsidRPr="0070631D">
        <w:rPr>
          <w:sz w:val="20"/>
          <w:szCs w:val="20"/>
        </w:rPr>
        <w:t xml:space="preserve">the </w:t>
      </w:r>
      <w:r w:rsidR="009D0871" w:rsidRPr="0070631D">
        <w:rPr>
          <w:sz w:val="20"/>
          <w:szCs w:val="20"/>
        </w:rPr>
        <w:t>IM-RK</w:t>
      </w:r>
      <w:r w:rsidR="00742874" w:rsidRPr="0070631D">
        <w:rPr>
          <w:sz w:val="20"/>
          <w:szCs w:val="20"/>
        </w:rPr>
        <w:t xml:space="preserve"> approximation</w:t>
      </w:r>
      <w:r w:rsidR="006832A0" w:rsidRPr="0070631D">
        <w:rPr>
          <w:sz w:val="20"/>
          <w:szCs w:val="20"/>
        </w:rPr>
        <w:t xml:space="preserve"> is still able to </w:t>
      </w:r>
      <w:r w:rsidR="00742874" w:rsidRPr="0070631D">
        <w:rPr>
          <w:sz w:val="20"/>
          <w:szCs w:val="20"/>
        </w:rPr>
        <w:t xml:space="preserve">greatly reduce </w:t>
      </w:r>
      <w:r w:rsidR="006832A0" w:rsidRPr="0070631D">
        <w:rPr>
          <w:sz w:val="20"/>
          <w:szCs w:val="20"/>
        </w:rPr>
        <w:t xml:space="preserve">oscillatory </w:t>
      </w:r>
      <w:r w:rsidR="00A14BFA" w:rsidRPr="0070631D">
        <w:rPr>
          <w:sz w:val="20"/>
          <w:szCs w:val="20"/>
        </w:rPr>
        <w:t>interface</w:t>
      </w:r>
      <w:r w:rsidR="006832A0" w:rsidRPr="0070631D">
        <w:rPr>
          <w:sz w:val="20"/>
          <w:szCs w:val="20"/>
        </w:rPr>
        <w:t xml:space="preserve"> behavior in the strain fields.</w:t>
      </w:r>
    </w:p>
    <w:p w14:paraId="3F9A70B7" w14:textId="5F81CDF9" w:rsidR="000704B0" w:rsidRPr="0070631D" w:rsidRDefault="00AD1838" w:rsidP="00E04186">
      <w:pPr>
        <w:keepNext/>
        <w:spacing w:line="360" w:lineRule="auto"/>
        <w:jc w:val="center"/>
        <w:rPr>
          <w:sz w:val="20"/>
          <w:szCs w:val="20"/>
        </w:rPr>
      </w:pPr>
      <w:r w:rsidRPr="0070631D">
        <w:rPr>
          <w:noProof/>
          <w:sz w:val="20"/>
          <w:szCs w:val="20"/>
        </w:rPr>
        <w:lastRenderedPageBreak/>
        <w:drawing>
          <wp:inline distT="0" distB="0" distL="0" distR="0" wp14:anchorId="0843C9DC" wp14:editId="32BF2D0F">
            <wp:extent cx="5943600" cy="3345180"/>
            <wp:effectExtent l="0" t="0" r="0" b="0"/>
            <wp:docPr id="1190307045" name="Picture 3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7045" name="Picture 30" descr="Graphical user interface, chart, line 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1D62EA04" w14:textId="5A90362B" w:rsidR="00822BCA" w:rsidRPr="0070631D" w:rsidRDefault="000704B0" w:rsidP="00E04186">
      <w:pPr>
        <w:pStyle w:val="Caption"/>
        <w:spacing w:line="360" w:lineRule="auto"/>
        <w:rPr>
          <w:sz w:val="20"/>
          <w:szCs w:val="20"/>
        </w:rPr>
      </w:pPr>
      <w:bookmarkStart w:id="95" w:name="_Ref160457706"/>
      <w:r w:rsidRPr="0070631D">
        <w:rPr>
          <w:b/>
          <w:bCs/>
          <w:sz w:val="20"/>
          <w:szCs w:val="20"/>
        </w:rPr>
        <w:t>Fig</w:t>
      </w:r>
      <w:r w:rsidR="00A84F85" w:rsidRPr="0070631D">
        <w:rPr>
          <w:b/>
          <w:bCs/>
          <w:sz w:val="20"/>
          <w:szCs w:val="20"/>
        </w:rPr>
        <w:t>.</w:t>
      </w:r>
      <w:r w:rsidRPr="0070631D">
        <w:rPr>
          <w:b/>
          <w:bCs/>
          <w:sz w:val="20"/>
          <w:szCs w:val="20"/>
        </w:rPr>
        <w:t xml:space="preserve"> </w:t>
      </w:r>
      <w:r w:rsidRPr="0070631D">
        <w:rPr>
          <w:b/>
          <w:bCs/>
          <w:sz w:val="20"/>
          <w:szCs w:val="20"/>
        </w:rPr>
        <w:fldChar w:fldCharType="begin"/>
      </w:r>
      <w:r w:rsidRPr="0070631D">
        <w:rPr>
          <w:b/>
          <w:bCs/>
          <w:sz w:val="20"/>
          <w:szCs w:val="20"/>
        </w:rPr>
        <w:instrText xml:space="preserve"> SEQ Figure \* ARABIC </w:instrText>
      </w:r>
      <w:r w:rsidRPr="0070631D">
        <w:rPr>
          <w:b/>
          <w:bCs/>
          <w:sz w:val="20"/>
          <w:szCs w:val="20"/>
        </w:rPr>
        <w:fldChar w:fldCharType="separate"/>
      </w:r>
      <w:r w:rsidR="007A01D2" w:rsidRPr="0070631D">
        <w:rPr>
          <w:b/>
          <w:bCs/>
          <w:noProof/>
          <w:sz w:val="20"/>
          <w:szCs w:val="20"/>
        </w:rPr>
        <w:t>30</w:t>
      </w:r>
      <w:r w:rsidRPr="0070631D">
        <w:rPr>
          <w:b/>
          <w:bCs/>
          <w:sz w:val="20"/>
          <w:szCs w:val="20"/>
        </w:rPr>
        <w:fldChar w:fldCharType="end"/>
      </w:r>
      <w:bookmarkEnd w:id="95"/>
      <w:r w:rsidRPr="0070631D">
        <w:rPr>
          <w:sz w:val="20"/>
          <w:szCs w:val="20"/>
        </w:rPr>
        <w:t xml:space="preserve"> Comparison of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r</m:t>
            </m:r>
          </m:sub>
        </m:sSub>
      </m:oMath>
      <w:r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rr</m:t>
            </m:r>
          </m:sub>
        </m:sSub>
      </m:oMath>
      <w:r w:rsidRPr="0070631D">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θθ</m:t>
            </m:r>
          </m:sub>
        </m:sSub>
      </m:oMath>
      <w:r w:rsidRPr="0070631D">
        <w:rPr>
          <w:sz w:val="20"/>
          <w:szCs w:val="20"/>
        </w:rPr>
        <w:t xml:space="preserve"> using standard RK and </w:t>
      </w:r>
      <w:r w:rsidR="009D0871" w:rsidRPr="0070631D">
        <w:rPr>
          <w:sz w:val="20"/>
          <w:szCs w:val="20"/>
        </w:rPr>
        <w:t>IM-RK</w:t>
      </w:r>
      <w:r w:rsidRPr="0070631D">
        <w:rPr>
          <w:sz w:val="20"/>
          <w:szCs w:val="20"/>
        </w:rPr>
        <w:t xml:space="preserve"> approximations, plotted along the</w:t>
      </w:r>
      <w:r w:rsidR="00820849" w:rsidRPr="0070631D">
        <w:rPr>
          <w:sz w:val="20"/>
          <w:szCs w:val="20"/>
        </w:rPr>
        <w:t xml:space="preserve"> radial</w:t>
      </w:r>
      <w:r w:rsidRPr="0070631D">
        <w:rPr>
          <w:sz w:val="20"/>
          <w:szCs w:val="20"/>
        </w:rPr>
        <w:t xml:space="preserve"> line y=x when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1</m:t>
            </m:r>
          </m:sub>
        </m:sSub>
        <m:r>
          <w:rPr>
            <w:rFonts w:ascii="Cambria Math" w:hAnsi="Cambria Math"/>
            <w:sz w:val="20"/>
            <w:szCs w:val="20"/>
          </w:rPr>
          <m:t>=1x</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w:r w:rsidRPr="0070631D">
        <w:rPr>
          <w:sz w:val="20"/>
          <w:szCs w:val="20"/>
        </w:rPr>
        <w:t xml:space="preserve">, </w:t>
      </w:r>
      <m:oMath>
        <m:sSub>
          <m:sSubPr>
            <m:ctrlPr>
              <w:rPr>
                <w:rFonts w:ascii="Cambria Math" w:hAnsi="Cambria Math"/>
                <w:i/>
                <w:sz w:val="20"/>
                <w:szCs w:val="20"/>
              </w:rPr>
            </m:ctrlPr>
          </m:sSubPr>
          <m:e>
            <m:r>
              <w:rPr>
                <w:rFonts w:ascii="Cambria Math" w:hAnsi="Cambria Math"/>
                <w:sz w:val="20"/>
                <w:szCs w:val="20"/>
              </w:rPr>
              <m:t>ν</m:t>
            </m:r>
          </m:e>
          <m:sub>
            <m:r>
              <w:rPr>
                <w:rFonts w:ascii="Cambria Math" w:hAnsi="Cambria Math"/>
                <w:sz w:val="20"/>
                <w:szCs w:val="20"/>
              </w:rPr>
              <m:t>1</m:t>
            </m:r>
          </m:sub>
        </m:sSub>
      </m:oMath>
      <w:r w:rsidRPr="0070631D">
        <w:rPr>
          <w:sz w:val="20"/>
          <w:szCs w:val="20"/>
        </w:rPr>
        <w:t xml:space="preserve">=0.28, </w:t>
      </w:r>
      <m:oMath>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2</m:t>
            </m:r>
          </m:sub>
        </m:sSub>
      </m:oMath>
      <w:r w:rsidRPr="0070631D">
        <w:rPr>
          <w:sz w:val="20"/>
          <w:szCs w:val="20"/>
        </w:rPr>
        <w:t xml:space="preserve">=900, and </w:t>
      </w:r>
      <m:oMath>
        <m:sSub>
          <m:sSubPr>
            <m:ctrlPr>
              <w:rPr>
                <w:rFonts w:ascii="Cambria Math" w:hAnsi="Cambria Math"/>
                <w:i/>
                <w:sz w:val="20"/>
                <w:szCs w:val="20"/>
              </w:rPr>
            </m:ctrlPr>
          </m:sSubPr>
          <m:e>
            <m:r>
              <w:rPr>
                <w:rFonts w:ascii="Cambria Math" w:hAnsi="Cambria Math"/>
                <w:sz w:val="20"/>
                <w:szCs w:val="20"/>
              </w:rPr>
              <m:t>ν</m:t>
            </m:r>
          </m:e>
          <m:sub>
            <m:r>
              <w:rPr>
                <w:rFonts w:ascii="Cambria Math" w:hAnsi="Cambria Math"/>
                <w:sz w:val="20"/>
                <w:szCs w:val="20"/>
              </w:rPr>
              <m:t>2</m:t>
            </m:r>
          </m:sub>
        </m:sSub>
      </m:oMath>
      <w:r w:rsidRPr="0070631D">
        <w:rPr>
          <w:sz w:val="20"/>
          <w:szCs w:val="20"/>
        </w:rPr>
        <w:t>=0.33</w:t>
      </w:r>
    </w:p>
    <w:p w14:paraId="1B4601D3" w14:textId="77777777" w:rsidR="0035079C" w:rsidRPr="0070631D" w:rsidRDefault="0035079C" w:rsidP="0035079C">
      <w:pPr>
        <w:spacing w:line="360" w:lineRule="auto"/>
        <w:jc w:val="left"/>
        <w:rPr>
          <w:b/>
          <w:bCs/>
          <w:sz w:val="20"/>
          <w:szCs w:val="20"/>
        </w:rPr>
      </w:pPr>
      <w:r w:rsidRPr="0070631D">
        <w:rPr>
          <w:b/>
          <w:bCs/>
          <w:sz w:val="20"/>
          <w:szCs w:val="20"/>
        </w:rPr>
        <w:t>Acknowledgments</w:t>
      </w:r>
    </w:p>
    <w:p w14:paraId="67C0C71B" w14:textId="77777777" w:rsidR="0035079C" w:rsidRPr="0070631D" w:rsidRDefault="0035079C" w:rsidP="0035079C">
      <w:pPr>
        <w:pStyle w:val="Bibliography"/>
        <w:spacing w:line="360" w:lineRule="auto"/>
        <w:ind w:left="0" w:firstLine="0"/>
        <w:rPr>
          <w:sz w:val="20"/>
          <w:szCs w:val="20"/>
        </w:rPr>
      </w:pPr>
      <w:r w:rsidRPr="0070631D">
        <w:rPr>
          <w:rStyle w:val="ui-provider"/>
          <w:sz w:val="20"/>
          <w:szCs w:val="20"/>
        </w:rPr>
        <w:t>The support from the National Renewable Energy Laboratory under award 311999-00001 to the University of California, San Diego, is greatly appreciated. This work was authored in part by the National Renewable Energy Laboratory, operated by Alliance for Sustainable Energy, LLC, for the U.S. Department of Energy (DOE) under Contract No. DE-AC36-08GO28308. Funding provided by U.S. Department of Energy Office of Energy Efficiency and Renewable Energy Strategic Programs: Strategic Analysis. The views expressed in the article do not necessarily represent the views of the DOE or the U.S. Government. The U.S. Government retains and the publisher, by accepting the article for publication, acknowledges that the U.S. Government retains a nonexclusive, paid-up, irrevocable, worldwide license to publish or reproduce the published form of this work, or allow others to do so, for U.S. Government purposes.</w:t>
      </w:r>
      <w:r w:rsidRPr="0070631D">
        <w:rPr>
          <w:sz w:val="20"/>
          <w:szCs w:val="20"/>
        </w:rPr>
        <w:t xml:space="preserve"> </w:t>
      </w:r>
    </w:p>
    <w:p w14:paraId="3E77E5B9" w14:textId="77777777" w:rsidR="0035079C" w:rsidRPr="0070631D" w:rsidRDefault="0035079C" w:rsidP="00E04186">
      <w:pPr>
        <w:pStyle w:val="Bibliography"/>
        <w:spacing w:line="360" w:lineRule="auto"/>
        <w:ind w:left="0" w:firstLine="0"/>
        <w:rPr>
          <w:b/>
          <w:bCs/>
          <w:sz w:val="20"/>
          <w:szCs w:val="20"/>
        </w:rPr>
      </w:pPr>
    </w:p>
    <w:p w14:paraId="398D7C9A" w14:textId="77777777" w:rsidR="0035079C" w:rsidRPr="0070631D" w:rsidRDefault="0035079C" w:rsidP="0035079C"/>
    <w:p w14:paraId="439C9B06" w14:textId="4174F215" w:rsidR="00081314" w:rsidRPr="0070631D" w:rsidRDefault="00081314" w:rsidP="00E04186">
      <w:pPr>
        <w:pStyle w:val="Bibliography"/>
        <w:spacing w:line="360" w:lineRule="auto"/>
        <w:ind w:left="0" w:firstLine="0"/>
        <w:rPr>
          <w:b/>
          <w:bCs/>
          <w:sz w:val="20"/>
          <w:szCs w:val="20"/>
        </w:rPr>
      </w:pPr>
      <w:r w:rsidRPr="0070631D">
        <w:rPr>
          <w:b/>
          <w:bCs/>
          <w:sz w:val="20"/>
          <w:szCs w:val="20"/>
        </w:rPr>
        <w:lastRenderedPageBreak/>
        <w:t>References</w:t>
      </w:r>
    </w:p>
    <w:p w14:paraId="7B248A23" w14:textId="77777777" w:rsidR="00C73234" w:rsidRPr="0070631D" w:rsidRDefault="00081314" w:rsidP="00C73234">
      <w:pPr>
        <w:pStyle w:val="Bibliography"/>
        <w:rPr>
          <w:rFonts w:ascii="Times New Roman"/>
          <w:sz w:val="20"/>
        </w:rPr>
      </w:pPr>
      <w:r w:rsidRPr="0070631D">
        <w:rPr>
          <w:sz w:val="20"/>
          <w:szCs w:val="20"/>
        </w:rPr>
        <w:t xml:space="preserve"> </w:t>
      </w:r>
      <w:r w:rsidRPr="0070631D">
        <w:rPr>
          <w:sz w:val="20"/>
          <w:szCs w:val="20"/>
        </w:rPr>
        <w:fldChar w:fldCharType="begin"/>
      </w:r>
      <w:r w:rsidR="00C73234" w:rsidRPr="0070631D">
        <w:rPr>
          <w:sz w:val="20"/>
          <w:szCs w:val="20"/>
        </w:rPr>
        <w:instrText xml:space="preserve"> ADDIN ZOTERO_BIBL {"uncited":[],"omitted":[],"custom":[]} CSL_BIBLIOGRAPHY </w:instrText>
      </w:r>
      <w:r w:rsidRPr="0070631D">
        <w:rPr>
          <w:sz w:val="20"/>
          <w:szCs w:val="20"/>
        </w:rPr>
        <w:fldChar w:fldCharType="separate"/>
      </w:r>
      <w:r w:rsidR="00C73234" w:rsidRPr="0070631D">
        <w:rPr>
          <w:rFonts w:ascii="Times New Roman"/>
          <w:sz w:val="20"/>
        </w:rPr>
        <w:t xml:space="preserve">1. </w:t>
      </w:r>
      <w:r w:rsidR="00C73234" w:rsidRPr="0070631D">
        <w:rPr>
          <w:rFonts w:ascii="Times New Roman"/>
          <w:sz w:val="20"/>
        </w:rPr>
        <w:tab/>
        <w:t>Palacín MR, De Guibert A (2016) Why do batteries fail? Science 351:1253292. https://doi.org/10.1126/science.1253292</w:t>
      </w:r>
    </w:p>
    <w:p w14:paraId="43D46543" w14:textId="77777777" w:rsidR="00C73234" w:rsidRPr="0070631D" w:rsidRDefault="00C73234" w:rsidP="00C73234">
      <w:pPr>
        <w:pStyle w:val="Bibliography"/>
        <w:rPr>
          <w:rFonts w:ascii="Times New Roman"/>
          <w:sz w:val="20"/>
        </w:rPr>
      </w:pPr>
      <w:r w:rsidRPr="0070631D">
        <w:rPr>
          <w:rFonts w:ascii="Times New Roman"/>
          <w:sz w:val="20"/>
        </w:rPr>
        <w:t xml:space="preserve">2. </w:t>
      </w:r>
      <w:r w:rsidRPr="0070631D">
        <w:rPr>
          <w:rFonts w:ascii="Times New Roman"/>
          <w:sz w:val="20"/>
        </w:rPr>
        <w:tab/>
        <w:t>Chen Z, Danilov DL, Eichel R-A, Notten PHL (2022) Porous Electrode Modeling and its Applications to Li-Ion Batteries. Adv Energy Mater 12:2201506. https://doi.org/10.1002/aenm.202201506</w:t>
      </w:r>
    </w:p>
    <w:p w14:paraId="463DA19E" w14:textId="77777777" w:rsidR="00C73234" w:rsidRPr="0070631D" w:rsidRDefault="00C73234" w:rsidP="00C73234">
      <w:pPr>
        <w:pStyle w:val="Bibliography"/>
        <w:rPr>
          <w:rFonts w:ascii="Times New Roman"/>
          <w:sz w:val="20"/>
        </w:rPr>
      </w:pPr>
      <w:r w:rsidRPr="0070631D">
        <w:rPr>
          <w:rFonts w:ascii="Times New Roman"/>
          <w:sz w:val="20"/>
        </w:rPr>
        <w:t xml:space="preserve">3. </w:t>
      </w:r>
      <w:r w:rsidRPr="0070631D">
        <w:rPr>
          <w:rFonts w:ascii="Times New Roman"/>
          <w:sz w:val="20"/>
        </w:rPr>
        <w:tab/>
        <w:t>Quinn A, Moutinho H, Usseglio-Viretta F, Verma A, Smith K, Keyser M, Finegan D (2020) Electron Backscatter Diffraction for Investigating Lithium-Ion Electrode Particle Architectures. Cell Rep Phys Sci 1:100137. https://doi.org/10.1016/j.xcrp.2020.100137</w:t>
      </w:r>
    </w:p>
    <w:p w14:paraId="456E01EA" w14:textId="77777777" w:rsidR="00C73234" w:rsidRPr="0070631D" w:rsidRDefault="00C73234" w:rsidP="00C73234">
      <w:pPr>
        <w:pStyle w:val="Bibliography"/>
        <w:rPr>
          <w:rFonts w:ascii="Times New Roman"/>
          <w:sz w:val="20"/>
        </w:rPr>
      </w:pPr>
      <w:r w:rsidRPr="0070631D">
        <w:rPr>
          <w:rFonts w:ascii="Times New Roman"/>
          <w:sz w:val="20"/>
        </w:rPr>
        <w:t xml:space="preserve">4. </w:t>
      </w:r>
      <w:r w:rsidRPr="0070631D">
        <w:rPr>
          <w:rFonts w:ascii="Times New Roman"/>
          <w:sz w:val="20"/>
        </w:rPr>
        <w:tab/>
        <w:t>Furat O, Finegan D, Diercks D, Usseglio-Viretta F, Smith K, Schmidt V (2021) Mapping the architecture of single lithium ion electrode particles in 3D, using electron backscatter diffraction and machine learning segmentation. J Power Sources 483:229148. https://doi.org/10.1016/j.jpowsour.2020.229148</w:t>
      </w:r>
    </w:p>
    <w:p w14:paraId="284C4DD8" w14:textId="77777777" w:rsidR="00C73234" w:rsidRPr="0070631D" w:rsidRDefault="00C73234" w:rsidP="00C73234">
      <w:pPr>
        <w:pStyle w:val="Bibliography"/>
        <w:rPr>
          <w:rFonts w:ascii="Times New Roman"/>
          <w:sz w:val="20"/>
        </w:rPr>
      </w:pPr>
      <w:r w:rsidRPr="0070631D">
        <w:rPr>
          <w:rFonts w:ascii="Times New Roman"/>
          <w:sz w:val="20"/>
        </w:rPr>
        <w:t xml:space="preserve">5. </w:t>
      </w:r>
      <w:r w:rsidRPr="0070631D">
        <w:rPr>
          <w:rFonts w:ascii="Times New Roman"/>
          <w:sz w:val="20"/>
        </w:rPr>
        <w:tab/>
        <w:t>Nitta N, Wu F, Lee JT, Yushin G (2015) Li-ion battery materials: present and future. Mater Today 18:252–264. https://doi.org/10.1016/j.mattod.2014.10.040</w:t>
      </w:r>
    </w:p>
    <w:p w14:paraId="12531729" w14:textId="77777777" w:rsidR="00C73234" w:rsidRPr="0070631D" w:rsidRDefault="00C73234" w:rsidP="00C73234">
      <w:pPr>
        <w:pStyle w:val="Bibliography"/>
        <w:rPr>
          <w:rFonts w:ascii="Times New Roman"/>
          <w:sz w:val="20"/>
        </w:rPr>
      </w:pPr>
      <w:r w:rsidRPr="0070631D">
        <w:rPr>
          <w:rFonts w:ascii="Times New Roman"/>
          <w:sz w:val="20"/>
        </w:rPr>
        <w:t xml:space="preserve">6. </w:t>
      </w:r>
      <w:r w:rsidRPr="0070631D">
        <w:rPr>
          <w:rFonts w:ascii="Times New Roman"/>
          <w:sz w:val="20"/>
        </w:rPr>
        <w:tab/>
        <w:t>Manthiram A (2020) A reflection on lithium-ion battery cathode chemistry. Nat Commun 11:1550. https://doi.org/10.1038/s41467-020-15355-0</w:t>
      </w:r>
    </w:p>
    <w:p w14:paraId="18AC4282" w14:textId="77777777" w:rsidR="00C73234" w:rsidRPr="0070631D" w:rsidRDefault="00C73234" w:rsidP="00C73234">
      <w:pPr>
        <w:pStyle w:val="Bibliography"/>
        <w:rPr>
          <w:rFonts w:ascii="Times New Roman"/>
          <w:sz w:val="20"/>
        </w:rPr>
      </w:pPr>
      <w:r w:rsidRPr="0070631D">
        <w:rPr>
          <w:rFonts w:ascii="Times New Roman"/>
          <w:sz w:val="20"/>
        </w:rPr>
        <w:t xml:space="preserve">7. </w:t>
      </w:r>
      <w:r w:rsidRPr="0070631D">
        <w:rPr>
          <w:rFonts w:ascii="Times New Roman"/>
          <w:sz w:val="20"/>
        </w:rPr>
        <w:tab/>
        <w:t>Mohamed N, Allam NK (2020) Recent advances in the design of cathode materials for Li-ion batteries. RSC Adv 10:21662–21685. https://doi.org/10.1039/D0RA03314F</w:t>
      </w:r>
    </w:p>
    <w:p w14:paraId="23803B10" w14:textId="77777777" w:rsidR="00C73234" w:rsidRPr="0070631D" w:rsidRDefault="00C73234" w:rsidP="00C73234">
      <w:pPr>
        <w:pStyle w:val="Bibliography"/>
        <w:rPr>
          <w:rFonts w:ascii="Times New Roman"/>
          <w:sz w:val="20"/>
        </w:rPr>
      </w:pPr>
      <w:r w:rsidRPr="0070631D">
        <w:rPr>
          <w:rFonts w:ascii="Times New Roman"/>
          <w:sz w:val="20"/>
        </w:rPr>
        <w:t xml:space="preserve">8. </w:t>
      </w:r>
      <w:r w:rsidRPr="0070631D">
        <w:rPr>
          <w:rFonts w:ascii="Times New Roman"/>
          <w:sz w:val="20"/>
        </w:rPr>
        <w:tab/>
        <w:t>Zhang X, Shyy W, Marie Sastry A (2007) Numerical Simulation of Intercalation-Induced Stress in Li-Ion Battery Electrode Particles. J Electrochem Soc 154:A910. https://doi.org/10.1149/1.2759840</w:t>
      </w:r>
    </w:p>
    <w:p w14:paraId="09669362" w14:textId="77777777" w:rsidR="00C73234" w:rsidRPr="0070631D" w:rsidRDefault="00C73234" w:rsidP="00C73234">
      <w:pPr>
        <w:pStyle w:val="Bibliography"/>
        <w:rPr>
          <w:rFonts w:ascii="Times New Roman"/>
          <w:sz w:val="20"/>
        </w:rPr>
      </w:pPr>
      <w:r w:rsidRPr="0070631D">
        <w:rPr>
          <w:rFonts w:ascii="Times New Roman"/>
          <w:sz w:val="20"/>
        </w:rPr>
        <w:t xml:space="preserve">9. </w:t>
      </w:r>
      <w:r w:rsidRPr="0070631D">
        <w:rPr>
          <w:rFonts w:ascii="Times New Roman"/>
          <w:sz w:val="20"/>
        </w:rPr>
        <w:tab/>
        <w:t>Doyle M, Fuller T, Newman J (1993) Modeling of Galvanistic Charge and Discharge of the Lithium/Polymer/Insertion Cell. J Electrochem Soc 140:. https://doi.org/10.1149/1.2221597</w:t>
      </w:r>
    </w:p>
    <w:p w14:paraId="3F30BD6A" w14:textId="77777777" w:rsidR="00C73234" w:rsidRPr="0070631D" w:rsidRDefault="00C73234" w:rsidP="00C73234">
      <w:pPr>
        <w:pStyle w:val="Bibliography"/>
        <w:rPr>
          <w:rFonts w:ascii="Times New Roman"/>
          <w:sz w:val="20"/>
        </w:rPr>
      </w:pPr>
      <w:r w:rsidRPr="0070631D">
        <w:rPr>
          <w:rFonts w:ascii="Times New Roman"/>
          <w:sz w:val="20"/>
        </w:rPr>
        <w:t xml:space="preserve">10. </w:t>
      </w:r>
      <w:r w:rsidRPr="0070631D">
        <w:rPr>
          <w:rFonts w:ascii="Times New Roman"/>
          <w:sz w:val="20"/>
        </w:rPr>
        <w:tab/>
        <w:t>Plett GL (2015) Battery Management Systems, Volume I: Battery Modeling. Artech House</w:t>
      </w:r>
    </w:p>
    <w:p w14:paraId="4BDF68CB" w14:textId="77777777" w:rsidR="00C73234" w:rsidRPr="0070631D" w:rsidRDefault="00C73234" w:rsidP="00C73234">
      <w:pPr>
        <w:pStyle w:val="Bibliography"/>
        <w:rPr>
          <w:rFonts w:ascii="Times New Roman"/>
          <w:sz w:val="20"/>
        </w:rPr>
      </w:pPr>
      <w:r w:rsidRPr="0070631D">
        <w:rPr>
          <w:rFonts w:ascii="Times New Roman"/>
          <w:sz w:val="20"/>
        </w:rPr>
        <w:t xml:space="preserve">11. </w:t>
      </w:r>
      <w:r w:rsidRPr="0070631D">
        <w:rPr>
          <w:rFonts w:ascii="Times New Roman"/>
          <w:sz w:val="20"/>
        </w:rPr>
        <w:tab/>
        <w:t>Richardson GW, Foster JM, Ranom R, Please CP, Ramos AM (2022) Charge transport modelling of Lithium-ion batteries. Eur J Appl Math 33:983–1031. https://doi.org/10.1017/S0956792521000292</w:t>
      </w:r>
    </w:p>
    <w:p w14:paraId="54C4130E" w14:textId="77777777" w:rsidR="00C73234" w:rsidRPr="0070631D" w:rsidRDefault="00C73234" w:rsidP="00C73234">
      <w:pPr>
        <w:pStyle w:val="Bibliography"/>
        <w:rPr>
          <w:rFonts w:ascii="Times New Roman"/>
          <w:sz w:val="20"/>
        </w:rPr>
      </w:pPr>
      <w:r w:rsidRPr="0070631D">
        <w:rPr>
          <w:rFonts w:ascii="Times New Roman"/>
          <w:sz w:val="20"/>
        </w:rPr>
        <w:t xml:space="preserve">12. </w:t>
      </w:r>
      <w:r w:rsidRPr="0070631D">
        <w:rPr>
          <w:rFonts w:ascii="Times New Roman"/>
          <w:sz w:val="20"/>
        </w:rPr>
        <w:tab/>
        <w:t>Kim G-H, Smith K, Lee K-J, Santhanagopalan S, Pesaran A (2011) Multi-Domain Modeling of Lithium-Ion Batteries Encompassing Multi-Physics in Varied Length Scales. J Electrochem Soc 158:A955. https://doi.org/10.1149/1.3597614</w:t>
      </w:r>
    </w:p>
    <w:p w14:paraId="011BDBBA" w14:textId="77777777" w:rsidR="00C73234" w:rsidRPr="0070631D" w:rsidRDefault="00C73234" w:rsidP="00C73234">
      <w:pPr>
        <w:pStyle w:val="Bibliography"/>
        <w:rPr>
          <w:rFonts w:ascii="Times New Roman"/>
          <w:sz w:val="20"/>
        </w:rPr>
      </w:pPr>
      <w:r w:rsidRPr="0070631D">
        <w:rPr>
          <w:rFonts w:ascii="Times New Roman"/>
          <w:sz w:val="20"/>
        </w:rPr>
        <w:t xml:space="preserve">13. </w:t>
      </w:r>
      <w:r w:rsidRPr="0070631D">
        <w:rPr>
          <w:rFonts w:ascii="Times New Roman"/>
          <w:sz w:val="20"/>
        </w:rPr>
        <w:tab/>
        <w:t>Schmidt A, Oehler D, Weber A, Wetzel T, Ivers-Tiffée E (2021) A multi scale multi domain model for large format lithium-ion batteries. Electrochim Acta 393:139046. https://doi.org/10.1016/j.electacta.2021.139046</w:t>
      </w:r>
    </w:p>
    <w:p w14:paraId="24C927AB" w14:textId="77777777" w:rsidR="00C73234" w:rsidRPr="0070631D" w:rsidRDefault="00C73234" w:rsidP="00C73234">
      <w:pPr>
        <w:pStyle w:val="Bibliography"/>
        <w:rPr>
          <w:rFonts w:ascii="Times New Roman"/>
          <w:sz w:val="20"/>
        </w:rPr>
      </w:pPr>
      <w:r w:rsidRPr="0070631D">
        <w:rPr>
          <w:rFonts w:ascii="Times New Roman"/>
          <w:sz w:val="20"/>
        </w:rPr>
        <w:t xml:space="preserve">14. </w:t>
      </w:r>
      <w:r w:rsidRPr="0070631D">
        <w:rPr>
          <w:rFonts w:ascii="Times New Roman"/>
          <w:sz w:val="20"/>
        </w:rPr>
        <w:tab/>
        <w:t>Jokar A, Rajabloo B, Désilets M, Lacroix M (2016) Review of simplified Pseudo-two-Dimensional models of lithium-ion batteries. J Power Sources 327:44–55. https://doi.org/10.1016/j.jpowsour.2016.07.036</w:t>
      </w:r>
    </w:p>
    <w:p w14:paraId="54038E55" w14:textId="77777777" w:rsidR="00C73234" w:rsidRPr="0070631D" w:rsidRDefault="00C73234" w:rsidP="00C73234">
      <w:pPr>
        <w:pStyle w:val="Bibliography"/>
        <w:rPr>
          <w:rFonts w:ascii="Times New Roman"/>
          <w:sz w:val="20"/>
        </w:rPr>
      </w:pPr>
      <w:r w:rsidRPr="0070631D">
        <w:rPr>
          <w:rFonts w:ascii="Times New Roman"/>
          <w:sz w:val="20"/>
        </w:rPr>
        <w:t xml:space="preserve">15. </w:t>
      </w:r>
      <w:r w:rsidRPr="0070631D">
        <w:rPr>
          <w:rFonts w:ascii="Times New Roman"/>
          <w:sz w:val="20"/>
        </w:rPr>
        <w:tab/>
        <w:t>Chada T, Suther B, Rife D, Subramanian V, Biswas P (2017) Model Based Analysis of One-Dimensional Oriented Lithium-Ion Battery Electrodes. J Electrochem Soc 164:E3114–E3121. https://doi.org/10.1149/2.0141711jes</w:t>
      </w:r>
    </w:p>
    <w:p w14:paraId="27783599" w14:textId="77777777" w:rsidR="00C73234" w:rsidRPr="0070631D" w:rsidRDefault="00C73234" w:rsidP="00C73234">
      <w:pPr>
        <w:pStyle w:val="Bibliography"/>
        <w:rPr>
          <w:rFonts w:ascii="Times New Roman"/>
          <w:sz w:val="20"/>
        </w:rPr>
      </w:pPr>
      <w:r w:rsidRPr="0070631D">
        <w:rPr>
          <w:rFonts w:ascii="Times New Roman"/>
          <w:sz w:val="20"/>
        </w:rPr>
        <w:t xml:space="preserve">16. </w:t>
      </w:r>
      <w:r w:rsidRPr="0070631D">
        <w:rPr>
          <w:rFonts w:ascii="Times New Roman"/>
          <w:sz w:val="20"/>
        </w:rPr>
        <w:tab/>
        <w:t>Mai W, Colclasure A, Smith K (2019) A Reformulation of the Pseudo2D Battery Model Coupling Large Electrochemical-Mechanical Deformations at Particle and Electrode Levels. J Electrochem Soc 166:A1330–A1339. https://doi.org/10.1149/2.0101908jes</w:t>
      </w:r>
    </w:p>
    <w:p w14:paraId="49AD013A" w14:textId="77777777" w:rsidR="00C73234" w:rsidRPr="0070631D" w:rsidRDefault="00C73234" w:rsidP="00C73234">
      <w:pPr>
        <w:pStyle w:val="Bibliography"/>
        <w:rPr>
          <w:rFonts w:ascii="Times New Roman"/>
          <w:sz w:val="20"/>
        </w:rPr>
      </w:pPr>
      <w:r w:rsidRPr="0070631D">
        <w:rPr>
          <w:rFonts w:ascii="Times New Roman"/>
          <w:sz w:val="20"/>
        </w:rPr>
        <w:lastRenderedPageBreak/>
        <w:t xml:space="preserve">17. </w:t>
      </w:r>
      <w:r w:rsidRPr="0070631D">
        <w:rPr>
          <w:rFonts w:ascii="Times New Roman"/>
          <w:sz w:val="20"/>
        </w:rPr>
        <w:tab/>
        <w:t>Zhao Y, Stein P, Bai Y, Al-Siraj M, Yang Y, Xu B-X (2019) A review on modeling of electro-chemo-mechanics in lithium-ion batteries. J Power Sources 413:259–283. https://doi.org/10.1016/j.jpowsour.2018.12.011</w:t>
      </w:r>
    </w:p>
    <w:p w14:paraId="0D14F553" w14:textId="77777777" w:rsidR="00C73234" w:rsidRPr="0070631D" w:rsidRDefault="00C73234" w:rsidP="00C73234">
      <w:pPr>
        <w:pStyle w:val="Bibliography"/>
        <w:rPr>
          <w:rFonts w:ascii="Times New Roman"/>
          <w:sz w:val="20"/>
        </w:rPr>
      </w:pPr>
      <w:r w:rsidRPr="0070631D">
        <w:rPr>
          <w:rFonts w:ascii="Times New Roman"/>
          <w:sz w:val="20"/>
        </w:rPr>
        <w:t xml:space="preserve">18. </w:t>
      </w:r>
      <w:r w:rsidRPr="0070631D">
        <w:rPr>
          <w:rFonts w:ascii="Times New Roman"/>
          <w:sz w:val="20"/>
        </w:rPr>
        <w:tab/>
        <w:t>Marquis S, Sulzer V, Timms R, Please C, Chapman SJ (2019) An Asymptotic Derivation of a Single Particle Model with Electrolyte. J Electrochem Soc 166:A3693–A3706. https://doi.org/10.1149/2.0341915jes</w:t>
      </w:r>
    </w:p>
    <w:p w14:paraId="7814302A" w14:textId="77777777" w:rsidR="00C73234" w:rsidRPr="0070631D" w:rsidRDefault="00C73234" w:rsidP="00C73234">
      <w:pPr>
        <w:pStyle w:val="Bibliography"/>
        <w:rPr>
          <w:rFonts w:ascii="Times New Roman"/>
          <w:sz w:val="20"/>
        </w:rPr>
      </w:pPr>
      <w:r w:rsidRPr="0070631D">
        <w:rPr>
          <w:rFonts w:ascii="Times New Roman"/>
          <w:sz w:val="20"/>
        </w:rPr>
        <w:t xml:space="preserve">19. </w:t>
      </w:r>
      <w:r w:rsidRPr="0070631D">
        <w:rPr>
          <w:rFonts w:ascii="Times New Roman"/>
          <w:sz w:val="20"/>
        </w:rPr>
        <w:tab/>
        <w:t>Dao T-S, Vyasarayani C, McPhee J (2012) Simplification and order reduction of lithium-ion battery model based on porous-electrode theory | Elsevier Enhanced Reader. J Power Sources 198:329–337. https://doi.org/DOI: 10.1016/j.jpowsour.2011.09.034</w:t>
      </w:r>
    </w:p>
    <w:p w14:paraId="3988B23F" w14:textId="77777777" w:rsidR="00C73234" w:rsidRPr="0070631D" w:rsidRDefault="00C73234" w:rsidP="00C73234">
      <w:pPr>
        <w:pStyle w:val="Bibliography"/>
        <w:rPr>
          <w:rFonts w:ascii="Times New Roman"/>
          <w:sz w:val="20"/>
        </w:rPr>
      </w:pPr>
      <w:r w:rsidRPr="0070631D">
        <w:rPr>
          <w:rFonts w:ascii="Times New Roman"/>
          <w:sz w:val="20"/>
        </w:rPr>
        <w:t xml:space="preserve">20. </w:t>
      </w:r>
      <w:r w:rsidRPr="0070631D">
        <w:rPr>
          <w:rFonts w:ascii="Times New Roman"/>
          <w:sz w:val="20"/>
        </w:rPr>
        <w:tab/>
        <w:t>Allen JM, Weddle PJ, Verma A, Mallarapu A, Usseglio-Viretta F, Finegan DP, Colclasure AM, Mai W, Schmidt V, Furat O, Diercks D, Tanim T, Smith K (2021) Quantifying the influence of charge rate and cathode-particle architectures on degradation of Li-ion cells through 3D continuum-level damage models. J Power Sources 512:230415. https://doi.org/10.1016/j.jpowsour.2021.230415</w:t>
      </w:r>
    </w:p>
    <w:p w14:paraId="4C2ADF72" w14:textId="77777777" w:rsidR="00C73234" w:rsidRPr="0070631D" w:rsidRDefault="00C73234" w:rsidP="00C73234">
      <w:pPr>
        <w:pStyle w:val="Bibliography"/>
        <w:rPr>
          <w:rFonts w:ascii="Times New Roman"/>
          <w:sz w:val="20"/>
        </w:rPr>
      </w:pPr>
      <w:r w:rsidRPr="0070631D">
        <w:rPr>
          <w:rFonts w:ascii="Times New Roman"/>
          <w:sz w:val="20"/>
        </w:rPr>
        <w:t xml:space="preserve">21. </w:t>
      </w:r>
      <w:r w:rsidRPr="0070631D">
        <w:rPr>
          <w:rFonts w:ascii="Times New Roman"/>
          <w:sz w:val="20"/>
        </w:rPr>
        <w:tab/>
        <w:t>Chen W-X, Allen JM, Rezaei S, Furat O, Schmidt V, Singh A, Weddle PJ, Smith K, Xu B-X (2024) Cohesive phase-field chemo-mechanical simulations of inter- and trans- granular fractures in polycrystalline NMC cathodes via image-based 3D reconstruction. J Power Sources 596:234054. https://doi.org/10.1016/j.jpowsour.2024.234054</w:t>
      </w:r>
    </w:p>
    <w:p w14:paraId="23CAF9F9" w14:textId="77777777" w:rsidR="00C73234" w:rsidRPr="0070631D" w:rsidRDefault="00C73234" w:rsidP="00C73234">
      <w:pPr>
        <w:pStyle w:val="Bibliography"/>
        <w:rPr>
          <w:rFonts w:ascii="Times New Roman"/>
          <w:sz w:val="20"/>
        </w:rPr>
      </w:pPr>
      <w:r w:rsidRPr="0070631D">
        <w:rPr>
          <w:rFonts w:ascii="Times New Roman"/>
          <w:sz w:val="20"/>
        </w:rPr>
        <w:t xml:space="preserve">22. </w:t>
      </w:r>
      <w:r w:rsidRPr="0070631D">
        <w:rPr>
          <w:rFonts w:ascii="Times New Roman"/>
          <w:sz w:val="20"/>
        </w:rPr>
        <w:tab/>
        <w:t>Nguyen T-T, Réthoré J, Yvonnet J, Baietto M-C (2017) Multi-phase-field modeling of anisotropic crack propagation for polycrystalline materials. Comput Mech 60:289–314. https://doi.org/10.1007/s00466-017-1409-0</w:t>
      </w:r>
    </w:p>
    <w:p w14:paraId="3CE48BF7" w14:textId="77777777" w:rsidR="00C73234" w:rsidRPr="0070631D" w:rsidRDefault="00C73234" w:rsidP="00C73234">
      <w:pPr>
        <w:pStyle w:val="Bibliography"/>
        <w:rPr>
          <w:rFonts w:ascii="Times New Roman"/>
          <w:sz w:val="20"/>
        </w:rPr>
      </w:pPr>
      <w:r w:rsidRPr="0070631D">
        <w:rPr>
          <w:rFonts w:ascii="Times New Roman"/>
          <w:sz w:val="20"/>
        </w:rPr>
        <w:t xml:space="preserve">23. </w:t>
      </w:r>
      <w:r w:rsidRPr="0070631D">
        <w:rPr>
          <w:rFonts w:ascii="Times New Roman"/>
          <w:sz w:val="20"/>
        </w:rPr>
        <w:tab/>
        <w:t>Quey R, Dawson PR, Barbe F (2011) Large-scale 3D random polycrystals for the finite element method: Generation, meshing and remeshing. Comput Methods Appl Mech Eng 200:1729–1745. https://doi.org/10.1016/j.cma.2011.01.002</w:t>
      </w:r>
    </w:p>
    <w:p w14:paraId="26DA59A6" w14:textId="77777777" w:rsidR="00C73234" w:rsidRPr="0070631D" w:rsidRDefault="00C73234" w:rsidP="00C73234">
      <w:pPr>
        <w:pStyle w:val="Bibliography"/>
        <w:rPr>
          <w:rFonts w:ascii="Times New Roman"/>
          <w:sz w:val="20"/>
        </w:rPr>
      </w:pPr>
      <w:r w:rsidRPr="0070631D">
        <w:rPr>
          <w:rFonts w:ascii="Times New Roman"/>
          <w:sz w:val="20"/>
        </w:rPr>
        <w:t xml:space="preserve">24. </w:t>
      </w:r>
      <w:r w:rsidRPr="0070631D">
        <w:rPr>
          <w:rFonts w:ascii="Times New Roman"/>
          <w:sz w:val="20"/>
        </w:rPr>
        <w:tab/>
        <w:t>Lim H, Battaile CC, Bishop JE, Foulk JW (2019) Investigating mesh sensitivity and polycrystalline RVEs in crystal plasticity finite element simulations. Int J Plast 121:101–115. https://doi.org/10.1016/j.ijplas.2019.06.001</w:t>
      </w:r>
    </w:p>
    <w:p w14:paraId="21AE03C2" w14:textId="77777777" w:rsidR="00C73234" w:rsidRPr="0070631D" w:rsidRDefault="00C73234" w:rsidP="00C73234">
      <w:pPr>
        <w:pStyle w:val="Bibliography"/>
        <w:rPr>
          <w:rFonts w:ascii="Times New Roman"/>
          <w:sz w:val="20"/>
        </w:rPr>
      </w:pPr>
      <w:r w:rsidRPr="0070631D">
        <w:rPr>
          <w:rFonts w:ascii="Times New Roman"/>
          <w:sz w:val="20"/>
        </w:rPr>
        <w:t xml:space="preserve">25. </w:t>
      </w:r>
      <w:r w:rsidRPr="0070631D">
        <w:rPr>
          <w:rFonts w:ascii="Times New Roman"/>
          <w:sz w:val="20"/>
        </w:rPr>
        <w:tab/>
        <w:t>Liu WK, Jun S, Zhang YF (1995) Reproducing kernel particle methods. Int J Numer Methods Fluids. https://doi.org/10.1002/fld.1650200824</w:t>
      </w:r>
    </w:p>
    <w:p w14:paraId="2BD2E3C6" w14:textId="77777777" w:rsidR="00C73234" w:rsidRPr="0070631D" w:rsidRDefault="00C73234" w:rsidP="00C73234">
      <w:pPr>
        <w:pStyle w:val="Bibliography"/>
        <w:rPr>
          <w:rFonts w:ascii="Times New Roman"/>
          <w:sz w:val="20"/>
        </w:rPr>
      </w:pPr>
      <w:r w:rsidRPr="0070631D">
        <w:rPr>
          <w:rFonts w:ascii="Times New Roman"/>
          <w:sz w:val="20"/>
        </w:rPr>
        <w:t xml:space="preserve">26. </w:t>
      </w:r>
      <w:r w:rsidRPr="0070631D">
        <w:rPr>
          <w:rFonts w:ascii="Times New Roman"/>
          <w:sz w:val="20"/>
        </w:rPr>
        <w:tab/>
        <w:t>Chen J-S, Pan C, Wu C-T, Liu WK (1996) Reproducing Kernel Particle Methods for large deformation analysis of non-linear structures. Comput Methods Appl Mech Eng 139:195–227. https://doi.org/10.1016/S0045-7825(96)01083-3</w:t>
      </w:r>
    </w:p>
    <w:p w14:paraId="5478E28B" w14:textId="77777777" w:rsidR="00C73234" w:rsidRPr="0070631D" w:rsidRDefault="00C73234" w:rsidP="00C73234">
      <w:pPr>
        <w:pStyle w:val="Bibliography"/>
        <w:rPr>
          <w:rFonts w:ascii="Times New Roman"/>
          <w:sz w:val="20"/>
        </w:rPr>
      </w:pPr>
      <w:r w:rsidRPr="0070631D">
        <w:rPr>
          <w:rFonts w:ascii="Times New Roman"/>
          <w:sz w:val="20"/>
        </w:rPr>
        <w:t xml:space="preserve">27. </w:t>
      </w:r>
      <w:r w:rsidRPr="0070631D">
        <w:rPr>
          <w:rFonts w:ascii="Times New Roman"/>
          <w:sz w:val="20"/>
        </w:rPr>
        <w:tab/>
        <w:t>Liu WK, Chen Y, Jun S, Chen JS, Belytschko T, Pan C, Uras RA, Chang CT (1996) Overview and applications of the reproducing Kernel Particle methods. Arch Comput Methods Eng 3:3–80. https://doi.org/10.1007/BF02736130</w:t>
      </w:r>
    </w:p>
    <w:p w14:paraId="3C97D081" w14:textId="77777777" w:rsidR="00C73234" w:rsidRPr="0070631D" w:rsidRDefault="00C73234" w:rsidP="00C73234">
      <w:pPr>
        <w:pStyle w:val="Bibliography"/>
        <w:rPr>
          <w:rFonts w:ascii="Times New Roman"/>
          <w:sz w:val="20"/>
        </w:rPr>
      </w:pPr>
      <w:r w:rsidRPr="0070631D">
        <w:rPr>
          <w:rFonts w:ascii="Times New Roman"/>
          <w:sz w:val="20"/>
        </w:rPr>
        <w:t xml:space="preserve">28. </w:t>
      </w:r>
      <w:r w:rsidRPr="0070631D">
        <w:rPr>
          <w:rFonts w:ascii="Times New Roman"/>
          <w:sz w:val="20"/>
        </w:rPr>
        <w:tab/>
        <w:t>Chen J-S, Hillman M, Chi S-W (2017) Meshfree Methods: Progress Made after 20 Years. J Eng Mech 143:04017001. https://doi.org/10.1061/(ASCE)EM.1943-7889.0001176</w:t>
      </w:r>
    </w:p>
    <w:p w14:paraId="2726AED2" w14:textId="77777777" w:rsidR="00C73234" w:rsidRPr="0070631D" w:rsidRDefault="00C73234" w:rsidP="00C73234">
      <w:pPr>
        <w:pStyle w:val="Bibliography"/>
        <w:rPr>
          <w:rFonts w:ascii="Times New Roman"/>
          <w:sz w:val="20"/>
        </w:rPr>
      </w:pPr>
      <w:r w:rsidRPr="0070631D">
        <w:rPr>
          <w:rFonts w:ascii="Times New Roman"/>
          <w:sz w:val="20"/>
        </w:rPr>
        <w:t xml:space="preserve">29. </w:t>
      </w:r>
      <w:r w:rsidRPr="0070631D">
        <w:rPr>
          <w:rFonts w:ascii="Times New Roman"/>
          <w:sz w:val="20"/>
        </w:rPr>
        <w:tab/>
        <w:t>Belytschko T, Chen JS, Hillman M (2023) Meshfree and Particle Methods: Fundamentals and Applications, 1st ed. Wiley</w:t>
      </w:r>
    </w:p>
    <w:p w14:paraId="120D6C7C" w14:textId="77777777" w:rsidR="00C73234" w:rsidRPr="0070631D" w:rsidRDefault="00C73234" w:rsidP="00C73234">
      <w:pPr>
        <w:pStyle w:val="Bibliography"/>
        <w:rPr>
          <w:rFonts w:ascii="Times New Roman"/>
          <w:sz w:val="20"/>
        </w:rPr>
      </w:pPr>
      <w:r w:rsidRPr="0070631D">
        <w:rPr>
          <w:rFonts w:ascii="Times New Roman"/>
          <w:sz w:val="20"/>
        </w:rPr>
        <w:t xml:space="preserve">30. </w:t>
      </w:r>
      <w:r w:rsidRPr="0070631D">
        <w:rPr>
          <w:rFonts w:ascii="Times New Roman"/>
          <w:sz w:val="20"/>
        </w:rPr>
        <w:tab/>
        <w:t>You Y, Chen J-S, Lu H (2003) Filters, reproducing kernel, and adaptive meshfree method. Comput Mech 31:316–326. https://doi.org/10.1007/s00466-003-0434-3</w:t>
      </w:r>
    </w:p>
    <w:p w14:paraId="28077B62" w14:textId="77777777" w:rsidR="00C73234" w:rsidRPr="0070631D" w:rsidRDefault="00C73234" w:rsidP="00C73234">
      <w:pPr>
        <w:pStyle w:val="Bibliography"/>
        <w:rPr>
          <w:rFonts w:ascii="Times New Roman"/>
          <w:sz w:val="20"/>
        </w:rPr>
      </w:pPr>
      <w:r w:rsidRPr="0070631D">
        <w:rPr>
          <w:rFonts w:ascii="Times New Roman"/>
          <w:sz w:val="20"/>
        </w:rPr>
        <w:t xml:space="preserve">31. </w:t>
      </w:r>
      <w:r w:rsidRPr="0070631D">
        <w:rPr>
          <w:rFonts w:ascii="Times New Roman"/>
          <w:sz w:val="20"/>
        </w:rPr>
        <w:tab/>
        <w:t>Yang JP, Chi S-W, Chen J-S (2013) Image-Based Multiscale Modeling of Porous Bone Materials. In: Li S, Qian D (eds) Multiscale Simulations and Mechanics of Biological Materials. Wiley, Oxford, UK, pp 377–401</w:t>
      </w:r>
    </w:p>
    <w:p w14:paraId="42152A21" w14:textId="77777777" w:rsidR="00C73234" w:rsidRPr="0070631D" w:rsidRDefault="00C73234" w:rsidP="00C73234">
      <w:pPr>
        <w:pStyle w:val="Bibliography"/>
        <w:rPr>
          <w:rFonts w:ascii="Times New Roman"/>
          <w:sz w:val="20"/>
        </w:rPr>
      </w:pPr>
      <w:r w:rsidRPr="0070631D">
        <w:rPr>
          <w:rFonts w:ascii="Times New Roman"/>
          <w:sz w:val="20"/>
        </w:rPr>
        <w:lastRenderedPageBreak/>
        <w:t xml:space="preserve">32. </w:t>
      </w:r>
      <w:r w:rsidRPr="0070631D">
        <w:rPr>
          <w:rFonts w:ascii="Times New Roman"/>
          <w:sz w:val="20"/>
        </w:rPr>
        <w:tab/>
        <w:t>Basava RR, Chen J-S, Zhang Y, Sinha S, Sinha U, Hodgson J, Csapo R, Malis V (2014) Pixel Based Meshfree Modeling of Skeletal Muscles. In: Zhang YJ, Tavares JMRS (eds) Computational Modeling of Objects Presented in Images. Fundamentals, Methods, and Applications. Springer, Cham, pp 316–327</w:t>
      </w:r>
    </w:p>
    <w:p w14:paraId="40FE116D" w14:textId="77777777" w:rsidR="00C73234" w:rsidRPr="0070631D" w:rsidRDefault="00C73234" w:rsidP="00C73234">
      <w:pPr>
        <w:pStyle w:val="Bibliography"/>
        <w:rPr>
          <w:rFonts w:ascii="Times New Roman"/>
          <w:sz w:val="20"/>
        </w:rPr>
      </w:pPr>
      <w:r w:rsidRPr="0070631D">
        <w:rPr>
          <w:rFonts w:ascii="Times New Roman"/>
          <w:sz w:val="20"/>
        </w:rPr>
        <w:t xml:space="preserve">33. </w:t>
      </w:r>
      <w:r w:rsidRPr="0070631D">
        <w:rPr>
          <w:rFonts w:ascii="Times New Roman"/>
          <w:sz w:val="20"/>
        </w:rPr>
        <w:tab/>
        <w:t>Zhang H, Gao Z, Xu L, Yu X, Wong KCL, Liu H, Zhuang L, Shi P (2018) A Meshfree Representation for Cardiac Medical Image Computing. IEEE J Transl Eng Health Med 6:1800212. https://doi.org/10.1109/JTEHM.2018.2795022</w:t>
      </w:r>
    </w:p>
    <w:p w14:paraId="6DEF497A" w14:textId="77777777" w:rsidR="00C73234" w:rsidRPr="0070631D" w:rsidRDefault="00C73234" w:rsidP="00C73234">
      <w:pPr>
        <w:pStyle w:val="Bibliography"/>
        <w:rPr>
          <w:rFonts w:ascii="Times New Roman"/>
          <w:sz w:val="20"/>
        </w:rPr>
      </w:pPr>
      <w:r w:rsidRPr="0070631D">
        <w:rPr>
          <w:rFonts w:ascii="Times New Roman"/>
          <w:sz w:val="20"/>
        </w:rPr>
        <w:t xml:space="preserve">34. </w:t>
      </w:r>
      <w:r w:rsidRPr="0070631D">
        <w:rPr>
          <w:rFonts w:ascii="Times New Roman"/>
          <w:sz w:val="20"/>
        </w:rPr>
        <w:tab/>
        <w:t>Wang Y, Baek J, Tang Y, Du J, Hillman M, Chen JS (2023) Support vector machine guided reproducing kernel particle method for image-based modeling of microstructures. Comput Mech. https://doi.org/10.1007/s00466-023-02394-9</w:t>
      </w:r>
    </w:p>
    <w:p w14:paraId="0FE2C715" w14:textId="77777777" w:rsidR="00C73234" w:rsidRPr="0070631D" w:rsidRDefault="00C73234" w:rsidP="00C73234">
      <w:pPr>
        <w:pStyle w:val="Bibliography"/>
        <w:rPr>
          <w:rFonts w:ascii="Times New Roman"/>
          <w:sz w:val="20"/>
        </w:rPr>
      </w:pPr>
      <w:r w:rsidRPr="0070631D">
        <w:rPr>
          <w:rFonts w:ascii="Times New Roman"/>
          <w:sz w:val="20"/>
        </w:rPr>
        <w:t xml:space="preserve">35. </w:t>
      </w:r>
      <w:r w:rsidRPr="0070631D">
        <w:rPr>
          <w:rFonts w:ascii="Times New Roman"/>
          <w:sz w:val="20"/>
        </w:rPr>
        <w:tab/>
        <w:t>Krongauz Y, Belytschko T (1998) EFG approximation with discontinuous derivatives. Int J Numer Methods Eng 41:1215–1233. https://doi.org/10.1002/(SICI)1097-0207(19980415)41:7&lt;1215::AID-NME330&gt;3.0.CO;2-#</w:t>
      </w:r>
    </w:p>
    <w:p w14:paraId="09FC2A8D" w14:textId="77777777" w:rsidR="00C73234" w:rsidRPr="0070631D" w:rsidRDefault="00C73234" w:rsidP="00C73234">
      <w:pPr>
        <w:pStyle w:val="Bibliography"/>
        <w:rPr>
          <w:rFonts w:ascii="Times New Roman"/>
          <w:sz w:val="20"/>
        </w:rPr>
      </w:pPr>
      <w:r w:rsidRPr="0070631D">
        <w:rPr>
          <w:rFonts w:ascii="Times New Roman"/>
          <w:sz w:val="20"/>
        </w:rPr>
        <w:t xml:space="preserve">36. </w:t>
      </w:r>
      <w:r w:rsidRPr="0070631D">
        <w:rPr>
          <w:rFonts w:ascii="Times New Roman"/>
          <w:sz w:val="20"/>
        </w:rPr>
        <w:tab/>
        <w:t>Wang D, Chen J-S, Sun L (2003) Homogenization of magnetostrictive particle-filled elastomers using an interface-enriched reproducing kernel particle method. Finite Elements in Analysis and Design 39:765–782. https://doi.org/10.1016/S0168-874X(03)00058-1</w:t>
      </w:r>
    </w:p>
    <w:p w14:paraId="29F9265C" w14:textId="77777777" w:rsidR="00C73234" w:rsidRPr="0070631D" w:rsidRDefault="00C73234" w:rsidP="00C73234">
      <w:pPr>
        <w:pStyle w:val="Bibliography"/>
        <w:rPr>
          <w:rFonts w:ascii="Times New Roman"/>
          <w:sz w:val="20"/>
        </w:rPr>
      </w:pPr>
      <w:r w:rsidRPr="0070631D">
        <w:rPr>
          <w:rFonts w:ascii="Times New Roman"/>
          <w:sz w:val="20"/>
        </w:rPr>
        <w:t xml:space="preserve">37. </w:t>
      </w:r>
      <w:r w:rsidRPr="0070631D">
        <w:rPr>
          <w:rFonts w:ascii="Times New Roman"/>
          <w:sz w:val="20"/>
        </w:rPr>
        <w:tab/>
        <w:t>Chen JS, Kotta V, Lu H, Wang D, Moldovan D, Wolf D (2004) A variational formulation and a double-grid method for meso-scale modeling of stressed grain growth in polycrystalline materials. Comput Methods Appl Mech Eng 193:1277–1303. https://doi.org/10.1016/j.cma.2003.12.020</w:t>
      </w:r>
    </w:p>
    <w:p w14:paraId="564167AB" w14:textId="77777777" w:rsidR="00C73234" w:rsidRPr="0070631D" w:rsidRDefault="00C73234" w:rsidP="00C73234">
      <w:pPr>
        <w:pStyle w:val="Bibliography"/>
        <w:rPr>
          <w:rFonts w:ascii="Times New Roman"/>
          <w:sz w:val="20"/>
        </w:rPr>
      </w:pPr>
      <w:r w:rsidRPr="0070631D">
        <w:rPr>
          <w:rFonts w:ascii="Times New Roman"/>
          <w:sz w:val="20"/>
        </w:rPr>
        <w:t xml:space="preserve">38. </w:t>
      </w:r>
      <w:r w:rsidRPr="0070631D">
        <w:rPr>
          <w:rFonts w:ascii="Times New Roman"/>
          <w:sz w:val="20"/>
        </w:rPr>
        <w:tab/>
        <w:t>Wang D, Sun Y, Li L (2009) A Discontinuous Galerkin Meshfree Modeling of Material Interface. Comput Model Eng Sci 45:57–82. https://doi.org/10.3970/cmes.2009.045.057</w:t>
      </w:r>
    </w:p>
    <w:p w14:paraId="2632F991" w14:textId="77777777" w:rsidR="00C73234" w:rsidRPr="0070631D" w:rsidRDefault="00C73234" w:rsidP="00C73234">
      <w:pPr>
        <w:pStyle w:val="Bibliography"/>
        <w:rPr>
          <w:rFonts w:ascii="Times New Roman"/>
          <w:sz w:val="20"/>
        </w:rPr>
      </w:pPr>
      <w:r w:rsidRPr="0070631D">
        <w:rPr>
          <w:rFonts w:ascii="Times New Roman"/>
          <w:sz w:val="20"/>
        </w:rPr>
        <w:t xml:space="preserve">39. </w:t>
      </w:r>
      <w:r w:rsidRPr="0070631D">
        <w:rPr>
          <w:rFonts w:ascii="Times New Roman"/>
          <w:sz w:val="20"/>
        </w:rPr>
        <w:tab/>
        <w:t>Roth MJ, Chen J, Danielson KT, Slawson TR (2016) Hydrodynamic meshfree method for high‐rate solid dynamics using a Rankine–Hugoniot enhancement in a Riemann‐SCNI framework. Int J Numer Methods Eng 108:1525–1549. https://doi.org/10.1002/nme.5266</w:t>
      </w:r>
    </w:p>
    <w:p w14:paraId="0C9CFF7A" w14:textId="77777777" w:rsidR="00C73234" w:rsidRPr="0070631D" w:rsidRDefault="00C73234" w:rsidP="00C73234">
      <w:pPr>
        <w:pStyle w:val="Bibliography"/>
        <w:rPr>
          <w:rFonts w:ascii="Times New Roman"/>
          <w:sz w:val="20"/>
        </w:rPr>
      </w:pPr>
      <w:r w:rsidRPr="0070631D">
        <w:rPr>
          <w:rFonts w:ascii="Times New Roman"/>
          <w:sz w:val="20"/>
        </w:rPr>
        <w:t xml:space="preserve">40. </w:t>
      </w:r>
      <w:r w:rsidRPr="0070631D">
        <w:rPr>
          <w:rFonts w:ascii="Times New Roman"/>
          <w:sz w:val="20"/>
        </w:rPr>
        <w:tab/>
        <w:t>Sun CT, Guan PC, Jiang JH, Kwok OLA (2018) The weighted reconstruction of reproducing kernel particle method for one-dimensional shock wave problems. Ocean Eng 149:325–340. https://doi.org/10.1016/j.oceaneng.2017.12.017</w:t>
      </w:r>
    </w:p>
    <w:p w14:paraId="7E01AFF3" w14:textId="77777777" w:rsidR="00C73234" w:rsidRPr="0070631D" w:rsidRDefault="00C73234" w:rsidP="00C73234">
      <w:pPr>
        <w:pStyle w:val="Bibliography"/>
        <w:rPr>
          <w:rFonts w:ascii="Times New Roman"/>
          <w:sz w:val="20"/>
        </w:rPr>
      </w:pPr>
      <w:r w:rsidRPr="0070631D">
        <w:rPr>
          <w:rFonts w:ascii="Times New Roman"/>
          <w:sz w:val="20"/>
        </w:rPr>
        <w:t xml:space="preserve">41. </w:t>
      </w:r>
      <w:r w:rsidRPr="0070631D">
        <w:rPr>
          <w:rFonts w:ascii="Times New Roman"/>
          <w:sz w:val="20"/>
        </w:rPr>
        <w:tab/>
        <w:t>Díaz JI, Gómez-Castro D, Ramos AM (2019) On the well-posedness of a multiscale mathematical model for Lithium-ion batteries. Advances in Nonlinear Analysis 8:1132–1157. https://doi.org/10.1515/anona-2018-0041</w:t>
      </w:r>
    </w:p>
    <w:p w14:paraId="21C80C2B" w14:textId="77777777" w:rsidR="00C73234" w:rsidRPr="0070631D" w:rsidRDefault="00C73234" w:rsidP="00C73234">
      <w:pPr>
        <w:pStyle w:val="Bibliography"/>
        <w:rPr>
          <w:rFonts w:ascii="Times New Roman"/>
          <w:sz w:val="20"/>
        </w:rPr>
      </w:pPr>
      <w:r w:rsidRPr="0070631D">
        <w:rPr>
          <w:rFonts w:ascii="Times New Roman"/>
          <w:sz w:val="20"/>
        </w:rPr>
        <w:t xml:space="preserve">42. </w:t>
      </w:r>
      <w:r w:rsidRPr="0070631D">
        <w:rPr>
          <w:rFonts w:ascii="Times New Roman"/>
          <w:sz w:val="20"/>
        </w:rPr>
        <w:tab/>
        <w:t xml:space="preserve">Verma A, Smith K, Santhanagopalan S, Abraham D, Yao KP, Mukherjee PP (2017) Galvanostatic Intermittent Titration and Performance Based Analysis of LiNi </w:t>
      </w:r>
      <w:r w:rsidRPr="0070631D">
        <w:rPr>
          <w:rFonts w:ascii="Times New Roman"/>
          <w:sz w:val="20"/>
          <w:vertAlign w:val="subscript"/>
        </w:rPr>
        <w:t>0.5</w:t>
      </w:r>
      <w:r w:rsidRPr="0070631D">
        <w:rPr>
          <w:rFonts w:ascii="Times New Roman"/>
          <w:sz w:val="20"/>
        </w:rPr>
        <w:t xml:space="preserve"> Co </w:t>
      </w:r>
      <w:r w:rsidRPr="0070631D">
        <w:rPr>
          <w:rFonts w:ascii="Times New Roman"/>
          <w:sz w:val="20"/>
          <w:vertAlign w:val="subscript"/>
        </w:rPr>
        <w:t>0.2</w:t>
      </w:r>
      <w:r w:rsidRPr="0070631D">
        <w:rPr>
          <w:rFonts w:ascii="Times New Roman"/>
          <w:sz w:val="20"/>
        </w:rPr>
        <w:t xml:space="preserve"> Mn </w:t>
      </w:r>
      <w:r w:rsidRPr="0070631D">
        <w:rPr>
          <w:rFonts w:ascii="Times New Roman"/>
          <w:sz w:val="20"/>
          <w:vertAlign w:val="subscript"/>
        </w:rPr>
        <w:t>0.3</w:t>
      </w:r>
      <w:r w:rsidRPr="0070631D">
        <w:rPr>
          <w:rFonts w:ascii="Times New Roman"/>
          <w:sz w:val="20"/>
        </w:rPr>
        <w:t xml:space="preserve"> O </w:t>
      </w:r>
      <w:r w:rsidRPr="0070631D">
        <w:rPr>
          <w:rFonts w:ascii="Times New Roman"/>
          <w:sz w:val="20"/>
          <w:vertAlign w:val="subscript"/>
        </w:rPr>
        <w:t>2</w:t>
      </w:r>
      <w:r w:rsidRPr="0070631D">
        <w:rPr>
          <w:rFonts w:ascii="Times New Roman"/>
          <w:sz w:val="20"/>
        </w:rPr>
        <w:t xml:space="preserve"> Cathode. J Electrochem Soc 164:A3380–A3392. https://doi.org/10.1149/2.1701713jes</w:t>
      </w:r>
    </w:p>
    <w:p w14:paraId="12879016" w14:textId="77777777" w:rsidR="00C73234" w:rsidRPr="0070631D" w:rsidRDefault="00C73234" w:rsidP="00C73234">
      <w:pPr>
        <w:pStyle w:val="Bibliography"/>
        <w:rPr>
          <w:rFonts w:ascii="Times New Roman"/>
          <w:sz w:val="20"/>
        </w:rPr>
      </w:pPr>
      <w:r w:rsidRPr="0070631D">
        <w:rPr>
          <w:rFonts w:ascii="Times New Roman"/>
          <w:sz w:val="20"/>
        </w:rPr>
        <w:t xml:space="preserve">43. </w:t>
      </w:r>
      <w:r w:rsidRPr="0070631D">
        <w:rPr>
          <w:rFonts w:ascii="Times New Roman"/>
          <w:sz w:val="20"/>
        </w:rPr>
        <w:tab/>
        <w:t>Colclasure AM, Dunlop AR, Trask SE, Polzin BJ, Jansen AN, Smith K (2019) Requirements for Enabling Extreme Fast Charging of High Energy Density Li-Ion Cells while Avoiding Lithium Plating. J Electrochem Soc 166:A1412–A1424. https://doi.org/10.1149/2.0451908jes</w:t>
      </w:r>
    </w:p>
    <w:p w14:paraId="75AF53E3" w14:textId="77777777" w:rsidR="00C73234" w:rsidRPr="0070631D" w:rsidRDefault="00C73234" w:rsidP="00C73234">
      <w:pPr>
        <w:pStyle w:val="Bibliography"/>
        <w:rPr>
          <w:rFonts w:ascii="Times New Roman"/>
          <w:sz w:val="20"/>
        </w:rPr>
      </w:pPr>
      <w:r w:rsidRPr="0070631D">
        <w:rPr>
          <w:rFonts w:ascii="Times New Roman"/>
          <w:sz w:val="20"/>
        </w:rPr>
        <w:t xml:space="preserve">44. </w:t>
      </w:r>
      <w:r w:rsidRPr="0070631D">
        <w:rPr>
          <w:rFonts w:ascii="Times New Roman"/>
          <w:sz w:val="20"/>
        </w:rPr>
        <w:tab/>
        <w:t>Dolotko O, Senyshyn A, Mühlbauer MJ, Nikolowski K, Ehrenberg H (2014) Understanding structural changes in NMC Li-ion cells by in situ neutron diffraction. J Power Sources 255:197–203. https://doi.org/10.1016/j.jpowsour.2014.01.010</w:t>
      </w:r>
    </w:p>
    <w:p w14:paraId="623218A2" w14:textId="77777777" w:rsidR="00C73234" w:rsidRPr="0070631D" w:rsidRDefault="00C73234" w:rsidP="00C73234">
      <w:pPr>
        <w:pStyle w:val="Bibliography"/>
        <w:rPr>
          <w:rFonts w:ascii="Times New Roman"/>
          <w:sz w:val="20"/>
        </w:rPr>
      </w:pPr>
      <w:r w:rsidRPr="0070631D">
        <w:rPr>
          <w:rFonts w:ascii="Times New Roman"/>
          <w:sz w:val="20"/>
        </w:rPr>
        <w:t xml:space="preserve">45. </w:t>
      </w:r>
      <w:r w:rsidRPr="0070631D">
        <w:rPr>
          <w:rFonts w:ascii="Times New Roman"/>
          <w:sz w:val="20"/>
        </w:rPr>
        <w:tab/>
        <w:t>Nitsche J (1971) Über ein Variationsprinzip zur Lösung von Dirichlet-Problemen bei Verwendung von Teilräumen, die keinen Randbedingungen unterworfen sind. AbhMathSeminUnivHambg 36:9–15. https://doi.org/10.1007/BF02995904</w:t>
      </w:r>
    </w:p>
    <w:p w14:paraId="36E7F1B8" w14:textId="77777777" w:rsidR="00C73234" w:rsidRPr="0070631D" w:rsidRDefault="00C73234" w:rsidP="00C73234">
      <w:pPr>
        <w:pStyle w:val="Bibliography"/>
        <w:rPr>
          <w:rFonts w:ascii="Times New Roman"/>
          <w:sz w:val="20"/>
        </w:rPr>
      </w:pPr>
      <w:r w:rsidRPr="0070631D">
        <w:rPr>
          <w:rFonts w:ascii="Times New Roman"/>
          <w:sz w:val="20"/>
        </w:rPr>
        <w:t xml:space="preserve">46. </w:t>
      </w:r>
      <w:r w:rsidRPr="0070631D">
        <w:rPr>
          <w:rFonts w:ascii="Times New Roman"/>
          <w:sz w:val="20"/>
        </w:rPr>
        <w:tab/>
        <w:t>Yreux E, Chen J (2017) A quasi‐linear reproducing kernel particle method. Int J Numer Methods Eng 109:1045–</w:t>
      </w:r>
      <w:r w:rsidRPr="0070631D">
        <w:rPr>
          <w:rFonts w:ascii="Times New Roman"/>
          <w:sz w:val="20"/>
        </w:rPr>
        <w:lastRenderedPageBreak/>
        <w:t>1064. https://doi.org/10.1002/nme.5319</w:t>
      </w:r>
    </w:p>
    <w:p w14:paraId="7B30E4C6" w14:textId="77777777" w:rsidR="00C73234" w:rsidRPr="0070631D" w:rsidRDefault="00C73234" w:rsidP="00C73234">
      <w:pPr>
        <w:pStyle w:val="Bibliography"/>
        <w:rPr>
          <w:rFonts w:ascii="Times New Roman"/>
          <w:sz w:val="20"/>
        </w:rPr>
      </w:pPr>
      <w:r w:rsidRPr="0070631D">
        <w:rPr>
          <w:rFonts w:ascii="Times New Roman"/>
          <w:sz w:val="20"/>
        </w:rPr>
        <w:t xml:space="preserve">47. </w:t>
      </w:r>
      <w:r w:rsidRPr="0070631D">
        <w:rPr>
          <w:rFonts w:ascii="Times New Roman"/>
          <w:sz w:val="20"/>
        </w:rPr>
        <w:tab/>
        <w:t>Furat O, Petrich L, Finegan DP, Diercks D, Usseglio-Viretta F, Smith K, Schmidt V (2021) Artificial generation of representative single Li-ion electrode particle architectures from microscopy data. npj Comput Mater 7:105. https://doi.org/10.1038/s41524-021-00567-9</w:t>
      </w:r>
    </w:p>
    <w:p w14:paraId="1DC58455" w14:textId="77777777" w:rsidR="00C73234" w:rsidRPr="0070631D" w:rsidRDefault="00C73234" w:rsidP="00C73234">
      <w:pPr>
        <w:pStyle w:val="Bibliography"/>
        <w:rPr>
          <w:rFonts w:ascii="Times New Roman"/>
          <w:sz w:val="20"/>
        </w:rPr>
      </w:pPr>
      <w:r w:rsidRPr="0070631D">
        <w:rPr>
          <w:rFonts w:ascii="Times New Roman"/>
          <w:sz w:val="20"/>
        </w:rPr>
        <w:t xml:space="preserve">48. </w:t>
      </w:r>
      <w:r w:rsidRPr="0070631D">
        <w:rPr>
          <w:rFonts w:ascii="Times New Roman"/>
          <w:sz w:val="20"/>
        </w:rPr>
        <w:tab/>
        <w:t>Chen J-S, Wu C-T, Yoon S, You Y (2001) A stabilized conforming nodal integration for Galerkin mesh-free methods. Int J Numer Methods Eng 50:435–466. https://doi.org/10.1002/1097-0207(20010120)50:2&lt;435::AID-NME32&gt;3.0.CO;2-A</w:t>
      </w:r>
    </w:p>
    <w:p w14:paraId="3D7262DB" w14:textId="77777777" w:rsidR="00C73234" w:rsidRPr="0070631D" w:rsidRDefault="00C73234" w:rsidP="00C73234">
      <w:pPr>
        <w:pStyle w:val="Bibliography"/>
        <w:rPr>
          <w:rFonts w:ascii="Times New Roman"/>
          <w:sz w:val="20"/>
        </w:rPr>
      </w:pPr>
      <w:r w:rsidRPr="0070631D">
        <w:rPr>
          <w:rFonts w:ascii="Times New Roman"/>
          <w:sz w:val="20"/>
        </w:rPr>
        <w:t xml:space="preserve">49. </w:t>
      </w:r>
      <w:r w:rsidRPr="0070631D">
        <w:rPr>
          <w:rFonts w:ascii="Times New Roman"/>
          <w:sz w:val="20"/>
        </w:rPr>
        <w:tab/>
        <w:t>Hillman M, Chen J-S (2016) An accelerated, convergent, and stable nodal integration in Galerkin meshfree methods for linear and nonlinear mechanics. Int J Numer Methods Eng 107:603–630. https://doi.org/10.1002/nme.5183</w:t>
      </w:r>
    </w:p>
    <w:p w14:paraId="68474B51" w14:textId="77777777" w:rsidR="00C73234" w:rsidRPr="0070631D" w:rsidRDefault="00C73234" w:rsidP="00C73234">
      <w:pPr>
        <w:pStyle w:val="Bibliography"/>
        <w:rPr>
          <w:rFonts w:ascii="Times New Roman"/>
          <w:sz w:val="20"/>
        </w:rPr>
      </w:pPr>
      <w:r w:rsidRPr="0070631D">
        <w:rPr>
          <w:rFonts w:ascii="Times New Roman"/>
          <w:sz w:val="20"/>
        </w:rPr>
        <w:t xml:space="preserve">50. </w:t>
      </w:r>
      <w:r w:rsidRPr="0070631D">
        <w:rPr>
          <w:rFonts w:ascii="Times New Roman"/>
          <w:sz w:val="20"/>
        </w:rPr>
        <w:tab/>
        <w:t>Mura T (1987) Micromechanics of Defects in Solids, 2nd ed. Springer Dordrecht</w:t>
      </w:r>
    </w:p>
    <w:p w14:paraId="5FEFAAD3" w14:textId="2730C20C" w:rsidR="009A468A" w:rsidRPr="00682F25" w:rsidRDefault="00081314" w:rsidP="00E04186">
      <w:pPr>
        <w:spacing w:line="240" w:lineRule="auto"/>
        <w:jc w:val="center"/>
        <w:rPr>
          <w:sz w:val="20"/>
          <w:szCs w:val="20"/>
        </w:rPr>
      </w:pPr>
      <w:r w:rsidRPr="0070631D">
        <w:rPr>
          <w:sz w:val="20"/>
          <w:szCs w:val="20"/>
        </w:rPr>
        <w:fldChar w:fldCharType="end"/>
      </w:r>
    </w:p>
    <w:p w14:paraId="7503459C" w14:textId="77777777" w:rsidR="008612D4" w:rsidRPr="00682F25" w:rsidRDefault="008612D4" w:rsidP="00E04186">
      <w:pPr>
        <w:adjustRightInd w:val="0"/>
        <w:spacing w:line="360" w:lineRule="auto"/>
        <w:ind w:left="640" w:hanging="640"/>
        <w:rPr>
          <w:sz w:val="20"/>
          <w:szCs w:val="20"/>
        </w:rPr>
      </w:pPr>
    </w:p>
    <w:sectPr w:rsidR="008612D4" w:rsidRPr="00682F25" w:rsidSect="006970F5">
      <w:footerReference w:type="default" r:id="rId127"/>
      <w:footnotePr>
        <w:numFmt w:val="chicago"/>
      </w:footnotePr>
      <w:pgSz w:w="12240" w:h="15840" w:code="1"/>
      <w:pgMar w:top="1699"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DCF607" w14:textId="77777777" w:rsidR="003664DA" w:rsidRDefault="003664DA" w:rsidP="00EE562E">
      <w:r>
        <w:separator/>
      </w:r>
    </w:p>
  </w:endnote>
  <w:endnote w:type="continuationSeparator" w:id="0">
    <w:p w14:paraId="4C2823A1" w14:textId="77777777" w:rsidR="003664DA" w:rsidRDefault="003664DA" w:rsidP="00EE562E">
      <w:r>
        <w:continuationSeparator/>
      </w:r>
    </w:p>
  </w:endnote>
  <w:endnote w:type="continuationNotice" w:id="1">
    <w:p w14:paraId="7E7D5B01" w14:textId="77777777" w:rsidR="008F13C8" w:rsidRDefault="008F13C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atang">
    <w:altName w:val="바탕"/>
    <w:panose1 w:val="02030600000101010101"/>
    <w:charset w:val="81"/>
    <w:family w:val="roman"/>
    <w:pitch w:val="variable"/>
    <w:sig w:usb0="B00002AF" w:usb1="69D77CFB" w:usb2="00000030" w:usb3="00000000" w:csb0="0008009F" w:csb1="00000000"/>
  </w:font>
  <w:font w:name="Gulim">
    <w:altName w:val="굴림"/>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urier">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6505457"/>
      <w:docPartObj>
        <w:docPartGallery w:val="Page Numbers (Bottom of Page)"/>
        <w:docPartUnique/>
      </w:docPartObj>
    </w:sdtPr>
    <w:sdtEndPr/>
    <w:sdtContent>
      <w:p w14:paraId="22BDD40A" w14:textId="5ED0AF57" w:rsidR="003664DA" w:rsidRDefault="003664DA" w:rsidP="00EE562E">
        <w:pPr>
          <w:pStyle w:val="Footer"/>
          <w:jc w:val="center"/>
        </w:pPr>
        <w:r>
          <w:fldChar w:fldCharType="begin"/>
        </w:r>
        <w:r>
          <w:instrText>PAGE   \* MERGEFORMAT</w:instrText>
        </w:r>
        <w:r>
          <w:fldChar w:fldCharType="separate"/>
        </w:r>
        <w:r>
          <w:rPr>
            <w:lang w:val="ko-KR"/>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5E7933" w14:textId="77777777" w:rsidR="003664DA" w:rsidRDefault="003664DA" w:rsidP="00EE562E">
      <w:r>
        <w:separator/>
      </w:r>
    </w:p>
  </w:footnote>
  <w:footnote w:type="continuationSeparator" w:id="0">
    <w:p w14:paraId="781124E0" w14:textId="77777777" w:rsidR="003664DA" w:rsidRDefault="003664DA" w:rsidP="00EE562E">
      <w:r>
        <w:continuationSeparator/>
      </w:r>
    </w:p>
  </w:footnote>
  <w:footnote w:type="continuationNotice" w:id="1">
    <w:p w14:paraId="2CFBF7C2" w14:textId="77777777" w:rsidR="008F13C8" w:rsidRDefault="008F13C8">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6881"/>
    <w:multiLevelType w:val="multilevel"/>
    <w:tmpl w:val="96BACFD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5E5CBD"/>
    <w:multiLevelType w:val="hybridMultilevel"/>
    <w:tmpl w:val="2534C9D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 w15:restartNumberingAfterBreak="0">
    <w:nsid w:val="050708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032183"/>
    <w:multiLevelType w:val="multilevel"/>
    <w:tmpl w:val="B1BAC47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8B07F35"/>
    <w:multiLevelType w:val="hybridMultilevel"/>
    <w:tmpl w:val="DF9A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35625E"/>
    <w:multiLevelType w:val="hybridMultilevel"/>
    <w:tmpl w:val="884A1E34"/>
    <w:lvl w:ilvl="0" w:tplc="FFFFFFFF">
      <w:start w:val="1"/>
      <w:numFmt w:val="bullet"/>
      <w:lvlText w:val="-"/>
      <w:lvlJc w:val="left"/>
      <w:pPr>
        <w:ind w:left="1440" w:hanging="360"/>
      </w:pPr>
      <w:rPr>
        <w:rFonts w:ascii="Times New Roman" w:eastAsiaTheme="minorEastAsia" w:hAnsi="Times New Roman" w:cs="Times New Roman" w:hint="default"/>
      </w:rPr>
    </w:lvl>
    <w:lvl w:ilvl="1" w:tplc="F8B02E00">
      <w:start w:val="1"/>
      <w:numFmt w:val="bullet"/>
      <w:lvlText w:val="-"/>
      <w:lvlJc w:val="left"/>
      <w:pPr>
        <w:ind w:left="2160" w:hanging="360"/>
      </w:pPr>
      <w:rPr>
        <w:rFonts w:ascii="Times New Roman" w:eastAsiaTheme="minorEastAsia"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0C764107"/>
    <w:multiLevelType w:val="hybridMultilevel"/>
    <w:tmpl w:val="D81EA4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0D6A53D6"/>
    <w:multiLevelType w:val="multilevel"/>
    <w:tmpl w:val="FEB0413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0FBC63B7"/>
    <w:multiLevelType w:val="hybridMultilevel"/>
    <w:tmpl w:val="3A7AC56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2365A3"/>
    <w:multiLevelType w:val="hybridMultilevel"/>
    <w:tmpl w:val="C9E274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660DA5"/>
    <w:multiLevelType w:val="hybridMultilevel"/>
    <w:tmpl w:val="4A82C4BE"/>
    <w:lvl w:ilvl="0" w:tplc="DE224388">
      <w:start w:val="10"/>
      <w:numFmt w:val="bullet"/>
      <w:lvlText w:val="※"/>
      <w:lvlJc w:val="left"/>
      <w:pPr>
        <w:ind w:left="720" w:hanging="360"/>
      </w:pPr>
      <w:rPr>
        <w:rFonts w:ascii="Batang" w:eastAsia="Batang" w:hAnsi="Batang"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76CB2"/>
    <w:multiLevelType w:val="hybridMultilevel"/>
    <w:tmpl w:val="C6EE0B78"/>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A7E14"/>
    <w:multiLevelType w:val="hybridMultilevel"/>
    <w:tmpl w:val="53F0B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33224"/>
    <w:multiLevelType w:val="multilevel"/>
    <w:tmpl w:val="86F030A6"/>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5A314B4"/>
    <w:multiLevelType w:val="hybridMultilevel"/>
    <w:tmpl w:val="301C08B4"/>
    <w:lvl w:ilvl="0" w:tplc="F8B02E00">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14A1ABF"/>
    <w:multiLevelType w:val="multilevel"/>
    <w:tmpl w:val="59E2B50A"/>
    <w:lvl w:ilvl="0">
      <w:start w:val="1"/>
      <w:numFmt w:val="bullet"/>
      <w:lvlText w:val="-"/>
      <w:lvlJc w:val="left"/>
      <w:pPr>
        <w:ind w:left="1440" w:hanging="360"/>
      </w:pPr>
      <w:rPr>
        <w:rFonts w:ascii="Times New Roman" w:eastAsiaTheme="minorEastAsia" w:hAnsi="Times New Roman" w:cs="Times New Roman"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6" w15:restartNumberingAfterBreak="0">
    <w:nsid w:val="31C872D1"/>
    <w:multiLevelType w:val="hybridMultilevel"/>
    <w:tmpl w:val="0B4A7FA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7" w15:restartNumberingAfterBreak="0">
    <w:nsid w:val="35C457F9"/>
    <w:multiLevelType w:val="hybridMultilevel"/>
    <w:tmpl w:val="764E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D916CA"/>
    <w:multiLevelType w:val="multilevel"/>
    <w:tmpl w:val="F4C00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1E245B"/>
    <w:multiLevelType w:val="multilevel"/>
    <w:tmpl w:val="42505F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A3C5D58"/>
    <w:multiLevelType w:val="hybridMultilevel"/>
    <w:tmpl w:val="807EC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2837A4"/>
    <w:multiLevelType w:val="hybridMultilevel"/>
    <w:tmpl w:val="BCDE19C0"/>
    <w:lvl w:ilvl="0" w:tplc="FFFFFFFF">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70B19"/>
    <w:multiLevelType w:val="hybridMultilevel"/>
    <w:tmpl w:val="CDB431EE"/>
    <w:lvl w:ilvl="0" w:tplc="4F443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C3040E"/>
    <w:multiLevelType w:val="hybridMultilevel"/>
    <w:tmpl w:val="7BC2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B151A5"/>
    <w:multiLevelType w:val="hybridMultilevel"/>
    <w:tmpl w:val="D8DAA3B0"/>
    <w:lvl w:ilvl="0" w:tplc="4F443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B97D77"/>
    <w:multiLevelType w:val="hybridMultilevel"/>
    <w:tmpl w:val="12F802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AEF74BF"/>
    <w:multiLevelType w:val="hybridMultilevel"/>
    <w:tmpl w:val="A2341CFA"/>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2E4205"/>
    <w:multiLevelType w:val="hybridMultilevel"/>
    <w:tmpl w:val="952AD278"/>
    <w:lvl w:ilvl="0" w:tplc="C4604F02">
      <w:start w:val="10"/>
      <w:numFmt w:val="bullet"/>
      <w:lvlText w:val="※"/>
      <w:lvlJc w:val="left"/>
      <w:pPr>
        <w:ind w:left="720" w:hanging="360"/>
      </w:pPr>
      <w:rPr>
        <w:rFonts w:ascii="Batang" w:eastAsia="Batang" w:hAnsi="Batang" w:cs="Times New Roman"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5770EF"/>
    <w:multiLevelType w:val="hybridMultilevel"/>
    <w:tmpl w:val="ADF4FFD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1CF4A29"/>
    <w:multiLevelType w:val="hybridMultilevel"/>
    <w:tmpl w:val="B8147A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4E1D37"/>
    <w:multiLevelType w:val="hybridMultilevel"/>
    <w:tmpl w:val="01C66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F07B77"/>
    <w:multiLevelType w:val="multilevel"/>
    <w:tmpl w:val="55F07B77"/>
    <w:lvl w:ilvl="0">
      <w:start w:val="1"/>
      <w:numFmt w:val="decimal"/>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61247D0"/>
    <w:multiLevelType w:val="multilevel"/>
    <w:tmpl w:val="FFA61784"/>
    <w:lvl w:ilvl="0">
      <w:start w:val="1"/>
      <w:numFmt w:val="decimal"/>
      <w:pStyle w:val="Heading1"/>
      <w:lvlText w:val="%1."/>
      <w:lvlJc w:val="left"/>
      <w:pPr>
        <w:ind w:left="810" w:hanging="360"/>
      </w:pPr>
      <w:rPr>
        <w:rFonts w:hint="default"/>
      </w:rPr>
    </w:lvl>
    <w:lvl w:ilvl="1">
      <w:start w:val="1"/>
      <w:numFmt w:val="decimal"/>
      <w:pStyle w:val="Heading2"/>
      <w:isLgl/>
      <w:lvlText w:val="%1.%2."/>
      <w:lvlJc w:val="left"/>
      <w:pPr>
        <w:ind w:left="360" w:hanging="360"/>
      </w:p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5746654E"/>
    <w:multiLevelType w:val="hybridMultilevel"/>
    <w:tmpl w:val="C616B6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C7235D"/>
    <w:multiLevelType w:val="hybridMultilevel"/>
    <w:tmpl w:val="279CE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8458EE"/>
    <w:multiLevelType w:val="hybridMultilevel"/>
    <w:tmpl w:val="709811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594B30"/>
    <w:multiLevelType w:val="multilevel"/>
    <w:tmpl w:val="845664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04A3897"/>
    <w:multiLevelType w:val="hybridMultilevel"/>
    <w:tmpl w:val="D1EE575A"/>
    <w:lvl w:ilvl="0" w:tplc="D1F409F8">
      <w:start w:val="1"/>
      <w:numFmt w:val="decimal"/>
      <w:lvlText w:val="%1)"/>
      <w:lvlJc w:val="left"/>
      <w:pPr>
        <w:ind w:left="720" w:hanging="360"/>
      </w:pPr>
      <w:rPr>
        <w:rFonts w:hint="default"/>
        <w:color w:val="000000" w:themeColor="text1"/>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646C68"/>
    <w:multiLevelType w:val="hybridMultilevel"/>
    <w:tmpl w:val="ED0A48AA"/>
    <w:lvl w:ilvl="0" w:tplc="FFFFFFFF">
      <w:start w:val="1"/>
      <w:numFmt w:val="bullet"/>
      <w:lvlText w:val="-"/>
      <w:lvlJc w:val="left"/>
      <w:pPr>
        <w:ind w:left="1080" w:hanging="360"/>
      </w:pPr>
      <w:rPr>
        <w:rFonts w:ascii="Times New Roman" w:eastAsiaTheme="minorEastAsia" w:hAnsi="Times New Roman" w:cs="Times New Roman" w:hint="default"/>
      </w:rPr>
    </w:lvl>
    <w:lvl w:ilvl="1" w:tplc="F8B02E00">
      <w:start w:val="1"/>
      <w:numFmt w:val="bullet"/>
      <w:lvlText w:val="-"/>
      <w:lvlJc w:val="left"/>
      <w:pPr>
        <w:ind w:left="1800" w:hanging="360"/>
      </w:pPr>
      <w:rPr>
        <w:rFonts w:ascii="Times New Roman" w:eastAsiaTheme="minorEastAsia"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66510827"/>
    <w:multiLevelType w:val="multilevel"/>
    <w:tmpl w:val="F5824520"/>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680E2069"/>
    <w:multiLevelType w:val="hybridMultilevel"/>
    <w:tmpl w:val="AEFEF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C84DE0"/>
    <w:multiLevelType w:val="hybridMultilevel"/>
    <w:tmpl w:val="AE6044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6C913372"/>
    <w:multiLevelType w:val="hybridMultilevel"/>
    <w:tmpl w:val="D8BADF82"/>
    <w:lvl w:ilvl="0" w:tplc="1518B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61155D"/>
    <w:multiLevelType w:val="hybridMultilevel"/>
    <w:tmpl w:val="A57276A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74693634"/>
    <w:multiLevelType w:val="hybridMultilevel"/>
    <w:tmpl w:val="7160E7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92A0165"/>
    <w:multiLevelType w:val="multilevel"/>
    <w:tmpl w:val="5EE0122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7BF07C12"/>
    <w:multiLevelType w:val="hybridMultilevel"/>
    <w:tmpl w:val="FE6E5880"/>
    <w:lvl w:ilvl="0" w:tplc="FFFFFFFF">
      <w:start w:val="1"/>
      <w:numFmt w:val="bullet"/>
      <w:lvlText w:val="-"/>
      <w:lvlJc w:val="left"/>
      <w:pPr>
        <w:ind w:left="1440" w:hanging="360"/>
      </w:pPr>
      <w:rPr>
        <w:rFonts w:ascii="Times New Roman" w:eastAsiaTheme="minorEastAsia" w:hAnsi="Times New Roman" w:cs="Times New Roman" w:hint="default"/>
      </w:rPr>
    </w:lvl>
    <w:lvl w:ilvl="1" w:tplc="F8B02E00">
      <w:start w:val="1"/>
      <w:numFmt w:val="bullet"/>
      <w:lvlText w:val="-"/>
      <w:lvlJc w:val="left"/>
      <w:pPr>
        <w:ind w:left="2160" w:hanging="360"/>
      </w:pPr>
      <w:rPr>
        <w:rFonts w:ascii="Times New Roman" w:eastAsiaTheme="minorEastAsia"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7C2D2377"/>
    <w:multiLevelType w:val="multilevel"/>
    <w:tmpl w:val="B7E8C81C"/>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num w:numId="1" w16cid:durableId="1762481947">
    <w:abstractNumId w:val="27"/>
  </w:num>
  <w:num w:numId="2" w16cid:durableId="1271084174">
    <w:abstractNumId w:val="10"/>
  </w:num>
  <w:num w:numId="3" w16cid:durableId="1091315938">
    <w:abstractNumId w:val="30"/>
  </w:num>
  <w:num w:numId="4" w16cid:durableId="692539095">
    <w:abstractNumId w:val="20"/>
  </w:num>
  <w:num w:numId="5" w16cid:durableId="379594270">
    <w:abstractNumId w:val="31"/>
  </w:num>
  <w:num w:numId="6" w16cid:durableId="1505125881">
    <w:abstractNumId w:val="4"/>
  </w:num>
  <w:num w:numId="7" w16cid:durableId="355615533">
    <w:abstractNumId w:val="2"/>
  </w:num>
  <w:num w:numId="8" w16cid:durableId="1164710553">
    <w:abstractNumId w:val="19"/>
  </w:num>
  <w:num w:numId="9" w16cid:durableId="1906717706">
    <w:abstractNumId w:val="0"/>
  </w:num>
  <w:num w:numId="10" w16cid:durableId="1636716851">
    <w:abstractNumId w:val="42"/>
  </w:num>
  <w:num w:numId="11" w16cid:durableId="750394453">
    <w:abstractNumId w:val="32"/>
  </w:num>
  <w:num w:numId="12" w16cid:durableId="181432978">
    <w:abstractNumId w:val="36"/>
  </w:num>
  <w:num w:numId="13" w16cid:durableId="18707310">
    <w:abstractNumId w:val="29"/>
  </w:num>
  <w:num w:numId="14" w16cid:durableId="1508208844">
    <w:abstractNumId w:val="35"/>
  </w:num>
  <w:num w:numId="15" w16cid:durableId="876314316">
    <w:abstractNumId w:val="33"/>
  </w:num>
  <w:num w:numId="16" w16cid:durableId="1240484455">
    <w:abstractNumId w:val="37"/>
  </w:num>
  <w:num w:numId="17" w16cid:durableId="997416480">
    <w:abstractNumId w:val="9"/>
  </w:num>
  <w:num w:numId="18" w16cid:durableId="1010106850">
    <w:abstractNumId w:val="40"/>
  </w:num>
  <w:num w:numId="19" w16cid:durableId="960459447">
    <w:abstractNumId w:val="44"/>
  </w:num>
  <w:num w:numId="20" w16cid:durableId="213466905">
    <w:abstractNumId w:val="25"/>
  </w:num>
  <w:num w:numId="21" w16cid:durableId="839080622">
    <w:abstractNumId w:val="24"/>
  </w:num>
  <w:num w:numId="22" w16cid:durableId="1625888827">
    <w:abstractNumId w:val="22"/>
  </w:num>
  <w:num w:numId="23" w16cid:durableId="105932265">
    <w:abstractNumId w:val="28"/>
  </w:num>
  <w:num w:numId="24" w16cid:durableId="905526871">
    <w:abstractNumId w:val="8"/>
  </w:num>
  <w:num w:numId="25" w16cid:durableId="1318536380">
    <w:abstractNumId w:val="34"/>
  </w:num>
  <w:num w:numId="26" w16cid:durableId="426997265">
    <w:abstractNumId w:val="12"/>
  </w:num>
  <w:num w:numId="27" w16cid:durableId="791483257">
    <w:abstractNumId w:val="11"/>
  </w:num>
  <w:num w:numId="28" w16cid:durableId="862939699">
    <w:abstractNumId w:val="18"/>
  </w:num>
  <w:num w:numId="29" w16cid:durableId="2139689297">
    <w:abstractNumId w:val="14"/>
  </w:num>
  <w:num w:numId="30" w16cid:durableId="511340714">
    <w:abstractNumId w:val="38"/>
  </w:num>
  <w:num w:numId="31" w16cid:durableId="1462917921">
    <w:abstractNumId w:val="26"/>
  </w:num>
  <w:num w:numId="32" w16cid:durableId="52393665">
    <w:abstractNumId w:val="45"/>
  </w:num>
  <w:num w:numId="33" w16cid:durableId="196822777">
    <w:abstractNumId w:val="46"/>
  </w:num>
  <w:num w:numId="34" w16cid:durableId="1922641604">
    <w:abstractNumId w:val="5"/>
  </w:num>
  <w:num w:numId="35" w16cid:durableId="1196382166">
    <w:abstractNumId w:val="47"/>
  </w:num>
  <w:num w:numId="36" w16cid:durableId="1718316556">
    <w:abstractNumId w:val="15"/>
  </w:num>
  <w:num w:numId="37" w16cid:durableId="559560626">
    <w:abstractNumId w:val="7"/>
  </w:num>
  <w:num w:numId="38" w16cid:durableId="1636791745">
    <w:abstractNumId w:val="39"/>
  </w:num>
  <w:num w:numId="39" w16cid:durableId="1289819457">
    <w:abstractNumId w:val="13"/>
  </w:num>
  <w:num w:numId="40" w16cid:durableId="86001108">
    <w:abstractNumId w:val="3"/>
  </w:num>
  <w:num w:numId="41" w16cid:durableId="960110158">
    <w:abstractNumId w:val="21"/>
  </w:num>
  <w:num w:numId="42" w16cid:durableId="1043286624">
    <w:abstractNumId w:val="1"/>
  </w:num>
  <w:num w:numId="43" w16cid:durableId="1172572328">
    <w:abstractNumId w:val="17"/>
  </w:num>
  <w:num w:numId="44" w16cid:durableId="1713310826">
    <w:abstractNumId w:val="41"/>
  </w:num>
  <w:num w:numId="45" w16cid:durableId="279341696">
    <w:abstractNumId w:val="6"/>
  </w:num>
  <w:num w:numId="46" w16cid:durableId="1999380943">
    <w:abstractNumId w:val="16"/>
  </w:num>
  <w:num w:numId="47" w16cid:durableId="898789929">
    <w:abstractNumId w:val="43"/>
  </w:num>
  <w:num w:numId="48" w16cid:durableId="28542978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9"/>
  <w:proofState w:spelling="clean" w:grammar="clean"/>
  <w:mailMerge>
    <w:mainDocumentType w:val="formLetters"/>
    <w:dataType w:val="textFile"/>
    <w:activeRecord w:val="-1"/>
  </w:mailMerge>
  <w:defaultTabStop w:val="720"/>
  <w:characterSpacingControl w:val="doNotCompress"/>
  <w:hdrShapeDefaults>
    <o:shapedefaults v:ext="edit" spidmax="720897"/>
  </w:hdrShapeDefaults>
  <w:footnotePr>
    <w:numFmt w:val="chicago"/>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1F6"/>
    <w:rsid w:val="0000045B"/>
    <w:rsid w:val="00000B16"/>
    <w:rsid w:val="00000CDD"/>
    <w:rsid w:val="00000E2E"/>
    <w:rsid w:val="00001DD1"/>
    <w:rsid w:val="00001F0E"/>
    <w:rsid w:val="00002226"/>
    <w:rsid w:val="00002698"/>
    <w:rsid w:val="0000324B"/>
    <w:rsid w:val="000033FB"/>
    <w:rsid w:val="000035DB"/>
    <w:rsid w:val="00003C45"/>
    <w:rsid w:val="00004733"/>
    <w:rsid w:val="00004DEB"/>
    <w:rsid w:val="00004E73"/>
    <w:rsid w:val="00004EF8"/>
    <w:rsid w:val="00005E0A"/>
    <w:rsid w:val="000063DB"/>
    <w:rsid w:val="000074CD"/>
    <w:rsid w:val="0000762A"/>
    <w:rsid w:val="00007735"/>
    <w:rsid w:val="00007ACB"/>
    <w:rsid w:val="00007D76"/>
    <w:rsid w:val="00007E6E"/>
    <w:rsid w:val="00010075"/>
    <w:rsid w:val="000105E0"/>
    <w:rsid w:val="000106D1"/>
    <w:rsid w:val="00010D04"/>
    <w:rsid w:val="00010D60"/>
    <w:rsid w:val="000110C1"/>
    <w:rsid w:val="0001120B"/>
    <w:rsid w:val="00011E79"/>
    <w:rsid w:val="000124C8"/>
    <w:rsid w:val="0001263C"/>
    <w:rsid w:val="00012A8E"/>
    <w:rsid w:val="00012D49"/>
    <w:rsid w:val="00012F32"/>
    <w:rsid w:val="000130C2"/>
    <w:rsid w:val="000131EA"/>
    <w:rsid w:val="0001327E"/>
    <w:rsid w:val="000132C0"/>
    <w:rsid w:val="000135F8"/>
    <w:rsid w:val="00013DB1"/>
    <w:rsid w:val="000142BF"/>
    <w:rsid w:val="00014E9C"/>
    <w:rsid w:val="00015C58"/>
    <w:rsid w:val="00016085"/>
    <w:rsid w:val="000161E4"/>
    <w:rsid w:val="0001673C"/>
    <w:rsid w:val="00016B96"/>
    <w:rsid w:val="00016D52"/>
    <w:rsid w:val="00017ED7"/>
    <w:rsid w:val="00017F25"/>
    <w:rsid w:val="00020918"/>
    <w:rsid w:val="00020ADF"/>
    <w:rsid w:val="00020E8B"/>
    <w:rsid w:val="00021C85"/>
    <w:rsid w:val="00021DD4"/>
    <w:rsid w:val="00021E38"/>
    <w:rsid w:val="00022125"/>
    <w:rsid w:val="0002222B"/>
    <w:rsid w:val="0002238B"/>
    <w:rsid w:val="000230B4"/>
    <w:rsid w:val="000235CA"/>
    <w:rsid w:val="0002392F"/>
    <w:rsid w:val="000239CA"/>
    <w:rsid w:val="00023A86"/>
    <w:rsid w:val="00023D07"/>
    <w:rsid w:val="00024386"/>
    <w:rsid w:val="00024548"/>
    <w:rsid w:val="0002481E"/>
    <w:rsid w:val="00024893"/>
    <w:rsid w:val="00024967"/>
    <w:rsid w:val="00024F2D"/>
    <w:rsid w:val="00024F57"/>
    <w:rsid w:val="000262EB"/>
    <w:rsid w:val="000268D2"/>
    <w:rsid w:val="00026F5F"/>
    <w:rsid w:val="0002714B"/>
    <w:rsid w:val="0002793E"/>
    <w:rsid w:val="00027B3B"/>
    <w:rsid w:val="00027D7D"/>
    <w:rsid w:val="00027E21"/>
    <w:rsid w:val="00030009"/>
    <w:rsid w:val="00030BF5"/>
    <w:rsid w:val="00030DF1"/>
    <w:rsid w:val="00031438"/>
    <w:rsid w:val="000317C5"/>
    <w:rsid w:val="00031AE3"/>
    <w:rsid w:val="00031DCA"/>
    <w:rsid w:val="00032130"/>
    <w:rsid w:val="000322E4"/>
    <w:rsid w:val="00032362"/>
    <w:rsid w:val="00032642"/>
    <w:rsid w:val="00032D7D"/>
    <w:rsid w:val="00033197"/>
    <w:rsid w:val="000333EE"/>
    <w:rsid w:val="0003394F"/>
    <w:rsid w:val="00034021"/>
    <w:rsid w:val="000340EB"/>
    <w:rsid w:val="000342C3"/>
    <w:rsid w:val="00034633"/>
    <w:rsid w:val="0003641D"/>
    <w:rsid w:val="000366F8"/>
    <w:rsid w:val="00036C1F"/>
    <w:rsid w:val="00036CEB"/>
    <w:rsid w:val="00036D32"/>
    <w:rsid w:val="00036E68"/>
    <w:rsid w:val="0003700E"/>
    <w:rsid w:val="0003720D"/>
    <w:rsid w:val="000372F0"/>
    <w:rsid w:val="000376D3"/>
    <w:rsid w:val="00040B2B"/>
    <w:rsid w:val="00041015"/>
    <w:rsid w:val="00041532"/>
    <w:rsid w:val="00041CBF"/>
    <w:rsid w:val="000424CF"/>
    <w:rsid w:val="00042728"/>
    <w:rsid w:val="000427CC"/>
    <w:rsid w:val="000428AE"/>
    <w:rsid w:val="00042F56"/>
    <w:rsid w:val="0004315F"/>
    <w:rsid w:val="00043AD4"/>
    <w:rsid w:val="00043D40"/>
    <w:rsid w:val="00043E23"/>
    <w:rsid w:val="00044596"/>
    <w:rsid w:val="00045126"/>
    <w:rsid w:val="000455D4"/>
    <w:rsid w:val="00045C89"/>
    <w:rsid w:val="00046334"/>
    <w:rsid w:val="000464E3"/>
    <w:rsid w:val="000469D0"/>
    <w:rsid w:val="000473AF"/>
    <w:rsid w:val="00050257"/>
    <w:rsid w:val="00050908"/>
    <w:rsid w:val="00050D45"/>
    <w:rsid w:val="0005128B"/>
    <w:rsid w:val="000525EC"/>
    <w:rsid w:val="0005269D"/>
    <w:rsid w:val="00052AF9"/>
    <w:rsid w:val="00052CF9"/>
    <w:rsid w:val="00054178"/>
    <w:rsid w:val="000547FD"/>
    <w:rsid w:val="00054875"/>
    <w:rsid w:val="00054E7B"/>
    <w:rsid w:val="0005529A"/>
    <w:rsid w:val="00056F5E"/>
    <w:rsid w:val="00056FB0"/>
    <w:rsid w:val="0005720B"/>
    <w:rsid w:val="00057526"/>
    <w:rsid w:val="00060386"/>
    <w:rsid w:val="000605B3"/>
    <w:rsid w:val="00060D77"/>
    <w:rsid w:val="00060DB3"/>
    <w:rsid w:val="00061471"/>
    <w:rsid w:val="00061AC0"/>
    <w:rsid w:val="00061F09"/>
    <w:rsid w:val="000629FE"/>
    <w:rsid w:val="00062C7E"/>
    <w:rsid w:val="00062DF8"/>
    <w:rsid w:val="00062E53"/>
    <w:rsid w:val="0006346B"/>
    <w:rsid w:val="00063970"/>
    <w:rsid w:val="000640D5"/>
    <w:rsid w:val="00064713"/>
    <w:rsid w:val="00064935"/>
    <w:rsid w:val="00064AD5"/>
    <w:rsid w:val="00065464"/>
    <w:rsid w:val="00065C9E"/>
    <w:rsid w:val="0006633E"/>
    <w:rsid w:val="0006695B"/>
    <w:rsid w:val="0006792B"/>
    <w:rsid w:val="00067D54"/>
    <w:rsid w:val="00067DD5"/>
    <w:rsid w:val="0007047A"/>
    <w:rsid w:val="000704B0"/>
    <w:rsid w:val="00070575"/>
    <w:rsid w:val="00070A21"/>
    <w:rsid w:val="00070B49"/>
    <w:rsid w:val="00071010"/>
    <w:rsid w:val="0007220E"/>
    <w:rsid w:val="000722AE"/>
    <w:rsid w:val="00072595"/>
    <w:rsid w:val="00072828"/>
    <w:rsid w:val="00072960"/>
    <w:rsid w:val="00073048"/>
    <w:rsid w:val="00073262"/>
    <w:rsid w:val="000733B6"/>
    <w:rsid w:val="00073BEF"/>
    <w:rsid w:val="00073FB3"/>
    <w:rsid w:val="0007409E"/>
    <w:rsid w:val="00074162"/>
    <w:rsid w:val="00074439"/>
    <w:rsid w:val="00074732"/>
    <w:rsid w:val="00074CDA"/>
    <w:rsid w:val="00075004"/>
    <w:rsid w:val="00075374"/>
    <w:rsid w:val="00075731"/>
    <w:rsid w:val="00075940"/>
    <w:rsid w:val="00075D34"/>
    <w:rsid w:val="00076002"/>
    <w:rsid w:val="0007673F"/>
    <w:rsid w:val="00076A92"/>
    <w:rsid w:val="00076C17"/>
    <w:rsid w:val="00076D5E"/>
    <w:rsid w:val="00077221"/>
    <w:rsid w:val="000776EB"/>
    <w:rsid w:val="0008086B"/>
    <w:rsid w:val="00080C30"/>
    <w:rsid w:val="00080FD0"/>
    <w:rsid w:val="00081314"/>
    <w:rsid w:val="00081339"/>
    <w:rsid w:val="000814CA"/>
    <w:rsid w:val="000817A9"/>
    <w:rsid w:val="0008275B"/>
    <w:rsid w:val="0008278A"/>
    <w:rsid w:val="0008281A"/>
    <w:rsid w:val="00082D26"/>
    <w:rsid w:val="00083613"/>
    <w:rsid w:val="00083938"/>
    <w:rsid w:val="00083A1B"/>
    <w:rsid w:val="00084156"/>
    <w:rsid w:val="0008436B"/>
    <w:rsid w:val="00084465"/>
    <w:rsid w:val="000844E5"/>
    <w:rsid w:val="00084760"/>
    <w:rsid w:val="00084D96"/>
    <w:rsid w:val="00084E1C"/>
    <w:rsid w:val="000856F5"/>
    <w:rsid w:val="00085A11"/>
    <w:rsid w:val="00085BC2"/>
    <w:rsid w:val="000862C7"/>
    <w:rsid w:val="0008683F"/>
    <w:rsid w:val="000868E3"/>
    <w:rsid w:val="000870B0"/>
    <w:rsid w:val="0008715B"/>
    <w:rsid w:val="00087641"/>
    <w:rsid w:val="0008798F"/>
    <w:rsid w:val="00087A2B"/>
    <w:rsid w:val="00087EC7"/>
    <w:rsid w:val="0009035D"/>
    <w:rsid w:val="00090B0D"/>
    <w:rsid w:val="00091363"/>
    <w:rsid w:val="00091952"/>
    <w:rsid w:val="00092555"/>
    <w:rsid w:val="00092B84"/>
    <w:rsid w:val="00093062"/>
    <w:rsid w:val="0009369F"/>
    <w:rsid w:val="00093A2C"/>
    <w:rsid w:val="00093A32"/>
    <w:rsid w:val="00093ACC"/>
    <w:rsid w:val="00093ACF"/>
    <w:rsid w:val="00093D35"/>
    <w:rsid w:val="00093E52"/>
    <w:rsid w:val="000940EC"/>
    <w:rsid w:val="0009433A"/>
    <w:rsid w:val="000948A6"/>
    <w:rsid w:val="00094A81"/>
    <w:rsid w:val="00094BEC"/>
    <w:rsid w:val="00094CE0"/>
    <w:rsid w:val="000953C7"/>
    <w:rsid w:val="000955DB"/>
    <w:rsid w:val="00095F82"/>
    <w:rsid w:val="0009601B"/>
    <w:rsid w:val="00096138"/>
    <w:rsid w:val="00096340"/>
    <w:rsid w:val="000964D5"/>
    <w:rsid w:val="00096663"/>
    <w:rsid w:val="000966E4"/>
    <w:rsid w:val="00096C5D"/>
    <w:rsid w:val="00097280"/>
    <w:rsid w:val="000974ED"/>
    <w:rsid w:val="0009771F"/>
    <w:rsid w:val="00097BB3"/>
    <w:rsid w:val="00097C8A"/>
    <w:rsid w:val="000A0181"/>
    <w:rsid w:val="000A035C"/>
    <w:rsid w:val="000A0799"/>
    <w:rsid w:val="000A0857"/>
    <w:rsid w:val="000A0AEC"/>
    <w:rsid w:val="000A108C"/>
    <w:rsid w:val="000A12CC"/>
    <w:rsid w:val="000A167C"/>
    <w:rsid w:val="000A1864"/>
    <w:rsid w:val="000A1D03"/>
    <w:rsid w:val="000A257C"/>
    <w:rsid w:val="000A271A"/>
    <w:rsid w:val="000A2D0A"/>
    <w:rsid w:val="000A2F7B"/>
    <w:rsid w:val="000A3255"/>
    <w:rsid w:val="000A38C9"/>
    <w:rsid w:val="000A424D"/>
    <w:rsid w:val="000A42B2"/>
    <w:rsid w:val="000A48CD"/>
    <w:rsid w:val="000A4EB0"/>
    <w:rsid w:val="000A5016"/>
    <w:rsid w:val="000A506F"/>
    <w:rsid w:val="000A55DE"/>
    <w:rsid w:val="000A570E"/>
    <w:rsid w:val="000A576F"/>
    <w:rsid w:val="000A58E7"/>
    <w:rsid w:val="000A5F33"/>
    <w:rsid w:val="000A5FBF"/>
    <w:rsid w:val="000A622E"/>
    <w:rsid w:val="000A6B9A"/>
    <w:rsid w:val="000A6C85"/>
    <w:rsid w:val="000A6E66"/>
    <w:rsid w:val="000A6FAE"/>
    <w:rsid w:val="000B050B"/>
    <w:rsid w:val="000B0539"/>
    <w:rsid w:val="000B0985"/>
    <w:rsid w:val="000B0BE4"/>
    <w:rsid w:val="000B1732"/>
    <w:rsid w:val="000B1967"/>
    <w:rsid w:val="000B2639"/>
    <w:rsid w:val="000B2844"/>
    <w:rsid w:val="000B2932"/>
    <w:rsid w:val="000B2AAA"/>
    <w:rsid w:val="000B2C9E"/>
    <w:rsid w:val="000B366A"/>
    <w:rsid w:val="000B3B9C"/>
    <w:rsid w:val="000B400E"/>
    <w:rsid w:val="000B4565"/>
    <w:rsid w:val="000B4607"/>
    <w:rsid w:val="000B48FA"/>
    <w:rsid w:val="000B4E6B"/>
    <w:rsid w:val="000B4FDA"/>
    <w:rsid w:val="000B5432"/>
    <w:rsid w:val="000B5774"/>
    <w:rsid w:val="000B5F1C"/>
    <w:rsid w:val="000B60E3"/>
    <w:rsid w:val="000B667D"/>
    <w:rsid w:val="000B6A45"/>
    <w:rsid w:val="000B6D84"/>
    <w:rsid w:val="000B7F80"/>
    <w:rsid w:val="000C052A"/>
    <w:rsid w:val="000C0DC0"/>
    <w:rsid w:val="000C18B6"/>
    <w:rsid w:val="000C1AF1"/>
    <w:rsid w:val="000C1F9F"/>
    <w:rsid w:val="000C2043"/>
    <w:rsid w:val="000C2DD3"/>
    <w:rsid w:val="000C40B5"/>
    <w:rsid w:val="000C40D8"/>
    <w:rsid w:val="000C425E"/>
    <w:rsid w:val="000C48CC"/>
    <w:rsid w:val="000C4D10"/>
    <w:rsid w:val="000C5298"/>
    <w:rsid w:val="000C54A7"/>
    <w:rsid w:val="000C6258"/>
    <w:rsid w:val="000C65A6"/>
    <w:rsid w:val="000C6618"/>
    <w:rsid w:val="000C6812"/>
    <w:rsid w:val="000C68E0"/>
    <w:rsid w:val="000C69E2"/>
    <w:rsid w:val="000C6A5C"/>
    <w:rsid w:val="000C6A8D"/>
    <w:rsid w:val="000C6B2C"/>
    <w:rsid w:val="000C7530"/>
    <w:rsid w:val="000C78AE"/>
    <w:rsid w:val="000D03BB"/>
    <w:rsid w:val="000D0985"/>
    <w:rsid w:val="000D12E6"/>
    <w:rsid w:val="000D1511"/>
    <w:rsid w:val="000D171C"/>
    <w:rsid w:val="000D171E"/>
    <w:rsid w:val="000D1D5B"/>
    <w:rsid w:val="000D25FE"/>
    <w:rsid w:val="000D279C"/>
    <w:rsid w:val="000D2A77"/>
    <w:rsid w:val="000D2B1D"/>
    <w:rsid w:val="000D2FCB"/>
    <w:rsid w:val="000D34BD"/>
    <w:rsid w:val="000D35F3"/>
    <w:rsid w:val="000D3F8A"/>
    <w:rsid w:val="000D454E"/>
    <w:rsid w:val="000D48BA"/>
    <w:rsid w:val="000D4A9D"/>
    <w:rsid w:val="000D4C07"/>
    <w:rsid w:val="000D4C33"/>
    <w:rsid w:val="000D4CE3"/>
    <w:rsid w:val="000D4F27"/>
    <w:rsid w:val="000D52DE"/>
    <w:rsid w:val="000D56E1"/>
    <w:rsid w:val="000D59AE"/>
    <w:rsid w:val="000D5C15"/>
    <w:rsid w:val="000D5DCA"/>
    <w:rsid w:val="000D61C2"/>
    <w:rsid w:val="000D6712"/>
    <w:rsid w:val="000D6AED"/>
    <w:rsid w:val="000D776B"/>
    <w:rsid w:val="000D7883"/>
    <w:rsid w:val="000D788E"/>
    <w:rsid w:val="000D7A0B"/>
    <w:rsid w:val="000D7C39"/>
    <w:rsid w:val="000E00CA"/>
    <w:rsid w:val="000E00CD"/>
    <w:rsid w:val="000E0920"/>
    <w:rsid w:val="000E0DFF"/>
    <w:rsid w:val="000E1EF2"/>
    <w:rsid w:val="000E319B"/>
    <w:rsid w:val="000E3DF5"/>
    <w:rsid w:val="000E4063"/>
    <w:rsid w:val="000E42B8"/>
    <w:rsid w:val="000E450A"/>
    <w:rsid w:val="000E477C"/>
    <w:rsid w:val="000E4C5C"/>
    <w:rsid w:val="000E4EC2"/>
    <w:rsid w:val="000E5132"/>
    <w:rsid w:val="000E54C8"/>
    <w:rsid w:val="000E5976"/>
    <w:rsid w:val="000E5F11"/>
    <w:rsid w:val="000E66BC"/>
    <w:rsid w:val="000E66C2"/>
    <w:rsid w:val="000E6AB1"/>
    <w:rsid w:val="000E6ABE"/>
    <w:rsid w:val="000E6DC4"/>
    <w:rsid w:val="000E7075"/>
    <w:rsid w:val="000E7438"/>
    <w:rsid w:val="000E7E11"/>
    <w:rsid w:val="000F00A8"/>
    <w:rsid w:val="000F0223"/>
    <w:rsid w:val="000F0407"/>
    <w:rsid w:val="000F090C"/>
    <w:rsid w:val="000F0C5D"/>
    <w:rsid w:val="000F0ECD"/>
    <w:rsid w:val="000F15B2"/>
    <w:rsid w:val="000F1CF1"/>
    <w:rsid w:val="000F1EDA"/>
    <w:rsid w:val="000F2170"/>
    <w:rsid w:val="000F2191"/>
    <w:rsid w:val="000F219F"/>
    <w:rsid w:val="000F2A0C"/>
    <w:rsid w:val="000F31E8"/>
    <w:rsid w:val="000F36DD"/>
    <w:rsid w:val="000F3B65"/>
    <w:rsid w:val="000F3C78"/>
    <w:rsid w:val="000F3F5B"/>
    <w:rsid w:val="000F4176"/>
    <w:rsid w:val="000F447D"/>
    <w:rsid w:val="000F4712"/>
    <w:rsid w:val="000F4CBC"/>
    <w:rsid w:val="000F4F30"/>
    <w:rsid w:val="000F4F73"/>
    <w:rsid w:val="000F686A"/>
    <w:rsid w:val="000F6A8F"/>
    <w:rsid w:val="000F6D4A"/>
    <w:rsid w:val="000F7017"/>
    <w:rsid w:val="000F77BA"/>
    <w:rsid w:val="000F7808"/>
    <w:rsid w:val="000F7E41"/>
    <w:rsid w:val="0010046E"/>
    <w:rsid w:val="001006E2"/>
    <w:rsid w:val="00100DCA"/>
    <w:rsid w:val="00101BDC"/>
    <w:rsid w:val="0010206F"/>
    <w:rsid w:val="001021F1"/>
    <w:rsid w:val="00102E72"/>
    <w:rsid w:val="00102EBD"/>
    <w:rsid w:val="001035A6"/>
    <w:rsid w:val="0010416E"/>
    <w:rsid w:val="00104288"/>
    <w:rsid w:val="00104563"/>
    <w:rsid w:val="00104838"/>
    <w:rsid w:val="00104A12"/>
    <w:rsid w:val="001052FF"/>
    <w:rsid w:val="00105542"/>
    <w:rsid w:val="00105687"/>
    <w:rsid w:val="00105DC3"/>
    <w:rsid w:val="00105F25"/>
    <w:rsid w:val="00105FA6"/>
    <w:rsid w:val="001064FC"/>
    <w:rsid w:val="001066B4"/>
    <w:rsid w:val="00107861"/>
    <w:rsid w:val="00107BDD"/>
    <w:rsid w:val="00107F48"/>
    <w:rsid w:val="00110222"/>
    <w:rsid w:val="00110D0C"/>
    <w:rsid w:val="00111187"/>
    <w:rsid w:val="00111227"/>
    <w:rsid w:val="00112298"/>
    <w:rsid w:val="001126D3"/>
    <w:rsid w:val="00112BA1"/>
    <w:rsid w:val="00112E70"/>
    <w:rsid w:val="001130E5"/>
    <w:rsid w:val="001132FA"/>
    <w:rsid w:val="001133AD"/>
    <w:rsid w:val="0011362A"/>
    <w:rsid w:val="00113D90"/>
    <w:rsid w:val="00114097"/>
    <w:rsid w:val="00114140"/>
    <w:rsid w:val="001145FD"/>
    <w:rsid w:val="001147AC"/>
    <w:rsid w:val="00114B19"/>
    <w:rsid w:val="00114DD3"/>
    <w:rsid w:val="001156BF"/>
    <w:rsid w:val="001161DF"/>
    <w:rsid w:val="001163C1"/>
    <w:rsid w:val="001164F7"/>
    <w:rsid w:val="00116A45"/>
    <w:rsid w:val="0011759F"/>
    <w:rsid w:val="00120C11"/>
    <w:rsid w:val="0012110D"/>
    <w:rsid w:val="00121430"/>
    <w:rsid w:val="001221A5"/>
    <w:rsid w:val="001225E0"/>
    <w:rsid w:val="001228B0"/>
    <w:rsid w:val="00122C0B"/>
    <w:rsid w:val="00123907"/>
    <w:rsid w:val="00123AA1"/>
    <w:rsid w:val="00123DF7"/>
    <w:rsid w:val="00124B69"/>
    <w:rsid w:val="00124BD0"/>
    <w:rsid w:val="00124BFA"/>
    <w:rsid w:val="00124C96"/>
    <w:rsid w:val="00125039"/>
    <w:rsid w:val="001257C9"/>
    <w:rsid w:val="00125D48"/>
    <w:rsid w:val="001269A9"/>
    <w:rsid w:val="00126DAB"/>
    <w:rsid w:val="001279F0"/>
    <w:rsid w:val="00127AD9"/>
    <w:rsid w:val="00127BFA"/>
    <w:rsid w:val="00127C67"/>
    <w:rsid w:val="0013003E"/>
    <w:rsid w:val="001305B0"/>
    <w:rsid w:val="00130702"/>
    <w:rsid w:val="00130901"/>
    <w:rsid w:val="00130F65"/>
    <w:rsid w:val="00131338"/>
    <w:rsid w:val="00131617"/>
    <w:rsid w:val="00131A5A"/>
    <w:rsid w:val="00131A78"/>
    <w:rsid w:val="00131AC7"/>
    <w:rsid w:val="00131B1D"/>
    <w:rsid w:val="00131BB6"/>
    <w:rsid w:val="0013211E"/>
    <w:rsid w:val="00132207"/>
    <w:rsid w:val="00132586"/>
    <w:rsid w:val="00132D77"/>
    <w:rsid w:val="00132ED6"/>
    <w:rsid w:val="001337A5"/>
    <w:rsid w:val="00133848"/>
    <w:rsid w:val="001339AD"/>
    <w:rsid w:val="00134174"/>
    <w:rsid w:val="0013439B"/>
    <w:rsid w:val="00134E95"/>
    <w:rsid w:val="0013557E"/>
    <w:rsid w:val="001361DC"/>
    <w:rsid w:val="0013770F"/>
    <w:rsid w:val="00137AE9"/>
    <w:rsid w:val="00137BF0"/>
    <w:rsid w:val="001400C3"/>
    <w:rsid w:val="00140C4A"/>
    <w:rsid w:val="00140DDD"/>
    <w:rsid w:val="001414D8"/>
    <w:rsid w:val="00142A44"/>
    <w:rsid w:val="00142CB3"/>
    <w:rsid w:val="00142F75"/>
    <w:rsid w:val="001434F1"/>
    <w:rsid w:val="00143DAC"/>
    <w:rsid w:val="0014435F"/>
    <w:rsid w:val="0014439C"/>
    <w:rsid w:val="001444C1"/>
    <w:rsid w:val="001449D3"/>
    <w:rsid w:val="00144DA2"/>
    <w:rsid w:val="0014530C"/>
    <w:rsid w:val="00145533"/>
    <w:rsid w:val="001457C3"/>
    <w:rsid w:val="00145DAB"/>
    <w:rsid w:val="00146197"/>
    <w:rsid w:val="00146B60"/>
    <w:rsid w:val="00146FCA"/>
    <w:rsid w:val="00150072"/>
    <w:rsid w:val="00150282"/>
    <w:rsid w:val="00150366"/>
    <w:rsid w:val="00150B20"/>
    <w:rsid w:val="00150B96"/>
    <w:rsid w:val="001515E0"/>
    <w:rsid w:val="001518C1"/>
    <w:rsid w:val="00151E3C"/>
    <w:rsid w:val="0015219B"/>
    <w:rsid w:val="00152295"/>
    <w:rsid w:val="00152495"/>
    <w:rsid w:val="001525BB"/>
    <w:rsid w:val="001526FC"/>
    <w:rsid w:val="001536BA"/>
    <w:rsid w:val="001536E7"/>
    <w:rsid w:val="001543F4"/>
    <w:rsid w:val="00154893"/>
    <w:rsid w:val="00154F18"/>
    <w:rsid w:val="0015569F"/>
    <w:rsid w:val="0015592A"/>
    <w:rsid w:val="00155C56"/>
    <w:rsid w:val="00155ECF"/>
    <w:rsid w:val="0015605E"/>
    <w:rsid w:val="001574CA"/>
    <w:rsid w:val="00157751"/>
    <w:rsid w:val="001601C9"/>
    <w:rsid w:val="001604FB"/>
    <w:rsid w:val="00160CFC"/>
    <w:rsid w:val="00160E89"/>
    <w:rsid w:val="00161311"/>
    <w:rsid w:val="001614D9"/>
    <w:rsid w:val="00161E58"/>
    <w:rsid w:val="001629D7"/>
    <w:rsid w:val="0016319C"/>
    <w:rsid w:val="00163204"/>
    <w:rsid w:val="001633E9"/>
    <w:rsid w:val="001635F3"/>
    <w:rsid w:val="00163812"/>
    <w:rsid w:val="00163A98"/>
    <w:rsid w:val="00163EAB"/>
    <w:rsid w:val="00164001"/>
    <w:rsid w:val="001643AE"/>
    <w:rsid w:val="0016477B"/>
    <w:rsid w:val="00164900"/>
    <w:rsid w:val="00164BDB"/>
    <w:rsid w:val="00165146"/>
    <w:rsid w:val="00165883"/>
    <w:rsid w:val="00165C36"/>
    <w:rsid w:val="00166669"/>
    <w:rsid w:val="001669DB"/>
    <w:rsid w:val="00166EFA"/>
    <w:rsid w:val="00167299"/>
    <w:rsid w:val="0017012C"/>
    <w:rsid w:val="00170A5D"/>
    <w:rsid w:val="00170BB0"/>
    <w:rsid w:val="00170CCA"/>
    <w:rsid w:val="00170E04"/>
    <w:rsid w:val="00170EFF"/>
    <w:rsid w:val="0017172F"/>
    <w:rsid w:val="001719F1"/>
    <w:rsid w:val="00171B3A"/>
    <w:rsid w:val="00171B6B"/>
    <w:rsid w:val="00171C60"/>
    <w:rsid w:val="00171EBF"/>
    <w:rsid w:val="001727F3"/>
    <w:rsid w:val="00172D0E"/>
    <w:rsid w:val="00172D3A"/>
    <w:rsid w:val="001736E5"/>
    <w:rsid w:val="00173ABF"/>
    <w:rsid w:val="00173DAF"/>
    <w:rsid w:val="0017430C"/>
    <w:rsid w:val="001745D0"/>
    <w:rsid w:val="00174969"/>
    <w:rsid w:val="00174FFE"/>
    <w:rsid w:val="0017556D"/>
    <w:rsid w:val="00175592"/>
    <w:rsid w:val="001755C7"/>
    <w:rsid w:val="00175E42"/>
    <w:rsid w:val="00175E92"/>
    <w:rsid w:val="00175F0B"/>
    <w:rsid w:val="00176BFC"/>
    <w:rsid w:val="00180013"/>
    <w:rsid w:val="001809C9"/>
    <w:rsid w:val="00180A61"/>
    <w:rsid w:val="00180B6D"/>
    <w:rsid w:val="00180C31"/>
    <w:rsid w:val="00181841"/>
    <w:rsid w:val="00181D61"/>
    <w:rsid w:val="00182DAB"/>
    <w:rsid w:val="00182DD1"/>
    <w:rsid w:val="00182E63"/>
    <w:rsid w:val="00183370"/>
    <w:rsid w:val="0018351E"/>
    <w:rsid w:val="00183ABC"/>
    <w:rsid w:val="00183DA7"/>
    <w:rsid w:val="00184705"/>
    <w:rsid w:val="00184A24"/>
    <w:rsid w:val="0018530E"/>
    <w:rsid w:val="00185611"/>
    <w:rsid w:val="001856B8"/>
    <w:rsid w:val="00185916"/>
    <w:rsid w:val="0018608A"/>
    <w:rsid w:val="00186A27"/>
    <w:rsid w:val="00186B5F"/>
    <w:rsid w:val="00186BDC"/>
    <w:rsid w:val="001876B2"/>
    <w:rsid w:val="001878CE"/>
    <w:rsid w:val="00190576"/>
    <w:rsid w:val="001907DF"/>
    <w:rsid w:val="00190907"/>
    <w:rsid w:val="00190A3E"/>
    <w:rsid w:val="001916CF"/>
    <w:rsid w:val="001924E8"/>
    <w:rsid w:val="00192685"/>
    <w:rsid w:val="00192DAA"/>
    <w:rsid w:val="00193249"/>
    <w:rsid w:val="00193295"/>
    <w:rsid w:val="001935B7"/>
    <w:rsid w:val="00193F82"/>
    <w:rsid w:val="00194AF5"/>
    <w:rsid w:val="00195038"/>
    <w:rsid w:val="001950F8"/>
    <w:rsid w:val="0019540E"/>
    <w:rsid w:val="00195481"/>
    <w:rsid w:val="0019557C"/>
    <w:rsid w:val="001957F1"/>
    <w:rsid w:val="001957FE"/>
    <w:rsid w:val="001958AC"/>
    <w:rsid w:val="00195B46"/>
    <w:rsid w:val="00195B9C"/>
    <w:rsid w:val="00195EAA"/>
    <w:rsid w:val="00195EC4"/>
    <w:rsid w:val="00196B53"/>
    <w:rsid w:val="00197A98"/>
    <w:rsid w:val="001A063B"/>
    <w:rsid w:val="001A0CDC"/>
    <w:rsid w:val="001A0F07"/>
    <w:rsid w:val="001A1232"/>
    <w:rsid w:val="001A15B6"/>
    <w:rsid w:val="001A1CE6"/>
    <w:rsid w:val="001A1E09"/>
    <w:rsid w:val="001A250E"/>
    <w:rsid w:val="001A2AD6"/>
    <w:rsid w:val="001A2CB6"/>
    <w:rsid w:val="001A2DD5"/>
    <w:rsid w:val="001A322B"/>
    <w:rsid w:val="001A485F"/>
    <w:rsid w:val="001A506E"/>
    <w:rsid w:val="001A511D"/>
    <w:rsid w:val="001A53CE"/>
    <w:rsid w:val="001A5FAF"/>
    <w:rsid w:val="001A6272"/>
    <w:rsid w:val="001A654A"/>
    <w:rsid w:val="001A665D"/>
    <w:rsid w:val="001A76DD"/>
    <w:rsid w:val="001A7708"/>
    <w:rsid w:val="001A7FBA"/>
    <w:rsid w:val="001B0C88"/>
    <w:rsid w:val="001B1894"/>
    <w:rsid w:val="001B1CBC"/>
    <w:rsid w:val="001B1F7F"/>
    <w:rsid w:val="001B1FD4"/>
    <w:rsid w:val="001B2F1C"/>
    <w:rsid w:val="001B314C"/>
    <w:rsid w:val="001B4363"/>
    <w:rsid w:val="001B47F4"/>
    <w:rsid w:val="001B4A43"/>
    <w:rsid w:val="001B4A86"/>
    <w:rsid w:val="001B4BF5"/>
    <w:rsid w:val="001B4D40"/>
    <w:rsid w:val="001B4EF6"/>
    <w:rsid w:val="001B5241"/>
    <w:rsid w:val="001B5423"/>
    <w:rsid w:val="001B5D04"/>
    <w:rsid w:val="001B5ECE"/>
    <w:rsid w:val="001B60E7"/>
    <w:rsid w:val="001B6704"/>
    <w:rsid w:val="001B7533"/>
    <w:rsid w:val="001C074E"/>
    <w:rsid w:val="001C0853"/>
    <w:rsid w:val="001C1347"/>
    <w:rsid w:val="001C1938"/>
    <w:rsid w:val="001C2071"/>
    <w:rsid w:val="001C23B4"/>
    <w:rsid w:val="001C274C"/>
    <w:rsid w:val="001C2811"/>
    <w:rsid w:val="001C2E6E"/>
    <w:rsid w:val="001C32F3"/>
    <w:rsid w:val="001C38C8"/>
    <w:rsid w:val="001C3C3E"/>
    <w:rsid w:val="001C3EC4"/>
    <w:rsid w:val="001C43A0"/>
    <w:rsid w:val="001C4DDD"/>
    <w:rsid w:val="001C508F"/>
    <w:rsid w:val="001C52F6"/>
    <w:rsid w:val="001C5423"/>
    <w:rsid w:val="001C58B4"/>
    <w:rsid w:val="001C5B45"/>
    <w:rsid w:val="001C604D"/>
    <w:rsid w:val="001C673B"/>
    <w:rsid w:val="001C728C"/>
    <w:rsid w:val="001C7330"/>
    <w:rsid w:val="001C75E3"/>
    <w:rsid w:val="001C7ED8"/>
    <w:rsid w:val="001D0456"/>
    <w:rsid w:val="001D08AB"/>
    <w:rsid w:val="001D0C04"/>
    <w:rsid w:val="001D0F9E"/>
    <w:rsid w:val="001D13EF"/>
    <w:rsid w:val="001D1446"/>
    <w:rsid w:val="001D14EF"/>
    <w:rsid w:val="001D1543"/>
    <w:rsid w:val="001D15F8"/>
    <w:rsid w:val="001D1911"/>
    <w:rsid w:val="001D19B2"/>
    <w:rsid w:val="001D1DA2"/>
    <w:rsid w:val="001D2093"/>
    <w:rsid w:val="001D2C86"/>
    <w:rsid w:val="001D2DD1"/>
    <w:rsid w:val="001D2E35"/>
    <w:rsid w:val="001D3AE3"/>
    <w:rsid w:val="001D43D7"/>
    <w:rsid w:val="001D4A1A"/>
    <w:rsid w:val="001D4AA0"/>
    <w:rsid w:val="001D4E3F"/>
    <w:rsid w:val="001D50F9"/>
    <w:rsid w:val="001D516A"/>
    <w:rsid w:val="001D56FC"/>
    <w:rsid w:val="001D6822"/>
    <w:rsid w:val="001D68DA"/>
    <w:rsid w:val="001D6B41"/>
    <w:rsid w:val="001D6D6B"/>
    <w:rsid w:val="001D6E9C"/>
    <w:rsid w:val="001D7291"/>
    <w:rsid w:val="001D72FC"/>
    <w:rsid w:val="001D7418"/>
    <w:rsid w:val="001D78DE"/>
    <w:rsid w:val="001D7DAD"/>
    <w:rsid w:val="001E0025"/>
    <w:rsid w:val="001E06D8"/>
    <w:rsid w:val="001E0BCE"/>
    <w:rsid w:val="001E0FF9"/>
    <w:rsid w:val="001E104F"/>
    <w:rsid w:val="001E1559"/>
    <w:rsid w:val="001E24B7"/>
    <w:rsid w:val="001E26A4"/>
    <w:rsid w:val="001E2974"/>
    <w:rsid w:val="001E2D16"/>
    <w:rsid w:val="001E2F5D"/>
    <w:rsid w:val="001E340F"/>
    <w:rsid w:val="001E3455"/>
    <w:rsid w:val="001E37DD"/>
    <w:rsid w:val="001E3CDA"/>
    <w:rsid w:val="001E4642"/>
    <w:rsid w:val="001E4882"/>
    <w:rsid w:val="001E4C90"/>
    <w:rsid w:val="001E5160"/>
    <w:rsid w:val="001E51FC"/>
    <w:rsid w:val="001E536F"/>
    <w:rsid w:val="001E5986"/>
    <w:rsid w:val="001E6472"/>
    <w:rsid w:val="001E69D9"/>
    <w:rsid w:val="001E6F12"/>
    <w:rsid w:val="001E73DC"/>
    <w:rsid w:val="001E7C16"/>
    <w:rsid w:val="001E7E30"/>
    <w:rsid w:val="001F01C9"/>
    <w:rsid w:val="001F0EC7"/>
    <w:rsid w:val="001F134E"/>
    <w:rsid w:val="001F15AF"/>
    <w:rsid w:val="001F15BC"/>
    <w:rsid w:val="001F2156"/>
    <w:rsid w:val="001F2F14"/>
    <w:rsid w:val="001F2F90"/>
    <w:rsid w:val="001F3228"/>
    <w:rsid w:val="001F3514"/>
    <w:rsid w:val="001F355E"/>
    <w:rsid w:val="001F3613"/>
    <w:rsid w:val="001F3AB7"/>
    <w:rsid w:val="001F4027"/>
    <w:rsid w:val="001F422F"/>
    <w:rsid w:val="001F4754"/>
    <w:rsid w:val="001F4C94"/>
    <w:rsid w:val="001F4D87"/>
    <w:rsid w:val="001F5099"/>
    <w:rsid w:val="001F51BC"/>
    <w:rsid w:val="001F65DB"/>
    <w:rsid w:val="001F75D1"/>
    <w:rsid w:val="001F77DB"/>
    <w:rsid w:val="001F7846"/>
    <w:rsid w:val="001F7BD3"/>
    <w:rsid w:val="002000AD"/>
    <w:rsid w:val="002001E6"/>
    <w:rsid w:val="0020035F"/>
    <w:rsid w:val="00200CFE"/>
    <w:rsid w:val="00201096"/>
    <w:rsid w:val="00201A75"/>
    <w:rsid w:val="00201BC1"/>
    <w:rsid w:val="00201C4D"/>
    <w:rsid w:val="00202E05"/>
    <w:rsid w:val="00202FDA"/>
    <w:rsid w:val="00203DFE"/>
    <w:rsid w:val="00203EE2"/>
    <w:rsid w:val="00204DA1"/>
    <w:rsid w:val="00205087"/>
    <w:rsid w:val="0020521D"/>
    <w:rsid w:val="00205F4F"/>
    <w:rsid w:val="0020609F"/>
    <w:rsid w:val="0020660D"/>
    <w:rsid w:val="00206FD6"/>
    <w:rsid w:val="00207317"/>
    <w:rsid w:val="00207A33"/>
    <w:rsid w:val="0021054A"/>
    <w:rsid w:val="00210614"/>
    <w:rsid w:val="00210701"/>
    <w:rsid w:val="00210750"/>
    <w:rsid w:val="002110FF"/>
    <w:rsid w:val="0021115D"/>
    <w:rsid w:val="002113FC"/>
    <w:rsid w:val="00211461"/>
    <w:rsid w:val="002115D6"/>
    <w:rsid w:val="00211627"/>
    <w:rsid w:val="00211689"/>
    <w:rsid w:val="0021178B"/>
    <w:rsid w:val="00211983"/>
    <w:rsid w:val="002119EA"/>
    <w:rsid w:val="00211AC0"/>
    <w:rsid w:val="0021253C"/>
    <w:rsid w:val="00212FF1"/>
    <w:rsid w:val="002131EA"/>
    <w:rsid w:val="002132C8"/>
    <w:rsid w:val="00214596"/>
    <w:rsid w:val="00214922"/>
    <w:rsid w:val="00214A96"/>
    <w:rsid w:val="0021542B"/>
    <w:rsid w:val="0021566D"/>
    <w:rsid w:val="002164E1"/>
    <w:rsid w:val="0021757E"/>
    <w:rsid w:val="002176CE"/>
    <w:rsid w:val="00217CE7"/>
    <w:rsid w:val="002201BC"/>
    <w:rsid w:val="00220226"/>
    <w:rsid w:val="00221032"/>
    <w:rsid w:val="00221085"/>
    <w:rsid w:val="002212B8"/>
    <w:rsid w:val="00221420"/>
    <w:rsid w:val="00221D91"/>
    <w:rsid w:val="00222570"/>
    <w:rsid w:val="00222A3A"/>
    <w:rsid w:val="0022353B"/>
    <w:rsid w:val="00223617"/>
    <w:rsid w:val="00223670"/>
    <w:rsid w:val="002237DB"/>
    <w:rsid w:val="00224680"/>
    <w:rsid w:val="00224B7D"/>
    <w:rsid w:val="002254F8"/>
    <w:rsid w:val="002258DB"/>
    <w:rsid w:val="00225D16"/>
    <w:rsid w:val="002268D4"/>
    <w:rsid w:val="00226998"/>
    <w:rsid w:val="00226A28"/>
    <w:rsid w:val="00226AB6"/>
    <w:rsid w:val="00226ACB"/>
    <w:rsid w:val="00226CF8"/>
    <w:rsid w:val="00227263"/>
    <w:rsid w:val="00227FC1"/>
    <w:rsid w:val="0023012E"/>
    <w:rsid w:val="002305FA"/>
    <w:rsid w:val="00230AB7"/>
    <w:rsid w:val="00230FAF"/>
    <w:rsid w:val="00231269"/>
    <w:rsid w:val="00231A38"/>
    <w:rsid w:val="00231CA4"/>
    <w:rsid w:val="00232824"/>
    <w:rsid w:val="002329D9"/>
    <w:rsid w:val="002333AD"/>
    <w:rsid w:val="00233583"/>
    <w:rsid w:val="00233872"/>
    <w:rsid w:val="00233B0E"/>
    <w:rsid w:val="00233CA5"/>
    <w:rsid w:val="0023479B"/>
    <w:rsid w:val="002348A8"/>
    <w:rsid w:val="00234A7D"/>
    <w:rsid w:val="00234ADC"/>
    <w:rsid w:val="00234FFC"/>
    <w:rsid w:val="002350FC"/>
    <w:rsid w:val="002357B5"/>
    <w:rsid w:val="00235C44"/>
    <w:rsid w:val="002360A5"/>
    <w:rsid w:val="00236159"/>
    <w:rsid w:val="00236425"/>
    <w:rsid w:val="00236794"/>
    <w:rsid w:val="00236A27"/>
    <w:rsid w:val="00236AF4"/>
    <w:rsid w:val="00236F16"/>
    <w:rsid w:val="0023735C"/>
    <w:rsid w:val="00237C64"/>
    <w:rsid w:val="002405FD"/>
    <w:rsid w:val="002408CC"/>
    <w:rsid w:val="00241349"/>
    <w:rsid w:val="00241A07"/>
    <w:rsid w:val="00243100"/>
    <w:rsid w:val="002443D8"/>
    <w:rsid w:val="002447A4"/>
    <w:rsid w:val="0024480E"/>
    <w:rsid w:val="00245AC5"/>
    <w:rsid w:val="00245F66"/>
    <w:rsid w:val="00246A4E"/>
    <w:rsid w:val="00246EFE"/>
    <w:rsid w:val="0024745B"/>
    <w:rsid w:val="00247519"/>
    <w:rsid w:val="00247793"/>
    <w:rsid w:val="002479D8"/>
    <w:rsid w:val="00247E5D"/>
    <w:rsid w:val="00247F72"/>
    <w:rsid w:val="0025015A"/>
    <w:rsid w:val="002509CB"/>
    <w:rsid w:val="00250B45"/>
    <w:rsid w:val="00251C3D"/>
    <w:rsid w:val="00251ED8"/>
    <w:rsid w:val="00252008"/>
    <w:rsid w:val="00252277"/>
    <w:rsid w:val="002526BD"/>
    <w:rsid w:val="002529F0"/>
    <w:rsid w:val="00252A45"/>
    <w:rsid w:val="00253084"/>
    <w:rsid w:val="00253750"/>
    <w:rsid w:val="002538EF"/>
    <w:rsid w:val="002539CF"/>
    <w:rsid w:val="002547E3"/>
    <w:rsid w:val="00254C9F"/>
    <w:rsid w:val="00254FBF"/>
    <w:rsid w:val="0025597C"/>
    <w:rsid w:val="00255DCA"/>
    <w:rsid w:val="00255E24"/>
    <w:rsid w:val="0025619C"/>
    <w:rsid w:val="002562ED"/>
    <w:rsid w:val="002568B4"/>
    <w:rsid w:val="002568D5"/>
    <w:rsid w:val="0025691E"/>
    <w:rsid w:val="00256E9E"/>
    <w:rsid w:val="00257022"/>
    <w:rsid w:val="00257180"/>
    <w:rsid w:val="002574B0"/>
    <w:rsid w:val="002579D2"/>
    <w:rsid w:val="002609EC"/>
    <w:rsid w:val="00260BC6"/>
    <w:rsid w:val="00260DF7"/>
    <w:rsid w:val="00261367"/>
    <w:rsid w:val="00261838"/>
    <w:rsid w:val="00261BB2"/>
    <w:rsid w:val="00261BEF"/>
    <w:rsid w:val="00261C9D"/>
    <w:rsid w:val="00262BDB"/>
    <w:rsid w:val="0026312D"/>
    <w:rsid w:val="00264196"/>
    <w:rsid w:val="002644A1"/>
    <w:rsid w:val="00264A7C"/>
    <w:rsid w:val="00265240"/>
    <w:rsid w:val="00265247"/>
    <w:rsid w:val="00265319"/>
    <w:rsid w:val="00265695"/>
    <w:rsid w:val="002657A9"/>
    <w:rsid w:val="0026660D"/>
    <w:rsid w:val="00266F0F"/>
    <w:rsid w:val="00267063"/>
    <w:rsid w:val="00267110"/>
    <w:rsid w:val="002679D8"/>
    <w:rsid w:val="00267DFE"/>
    <w:rsid w:val="00267F2F"/>
    <w:rsid w:val="0027027B"/>
    <w:rsid w:val="00270459"/>
    <w:rsid w:val="002705B7"/>
    <w:rsid w:val="002708D5"/>
    <w:rsid w:val="0027102E"/>
    <w:rsid w:val="00271117"/>
    <w:rsid w:val="0027170E"/>
    <w:rsid w:val="00271825"/>
    <w:rsid w:val="002718D9"/>
    <w:rsid w:val="002719BB"/>
    <w:rsid w:val="00272333"/>
    <w:rsid w:val="00272484"/>
    <w:rsid w:val="002727AD"/>
    <w:rsid w:val="002730DF"/>
    <w:rsid w:val="002731A9"/>
    <w:rsid w:val="00273A80"/>
    <w:rsid w:val="00273C41"/>
    <w:rsid w:val="00273D30"/>
    <w:rsid w:val="002743DA"/>
    <w:rsid w:val="0027469E"/>
    <w:rsid w:val="00274979"/>
    <w:rsid w:val="002750B6"/>
    <w:rsid w:val="00275F44"/>
    <w:rsid w:val="0027635A"/>
    <w:rsid w:val="0027636E"/>
    <w:rsid w:val="002763E8"/>
    <w:rsid w:val="002764E3"/>
    <w:rsid w:val="0027671C"/>
    <w:rsid w:val="002767FE"/>
    <w:rsid w:val="00276856"/>
    <w:rsid w:val="00276A6F"/>
    <w:rsid w:val="00276B99"/>
    <w:rsid w:val="00276D00"/>
    <w:rsid w:val="00277A6E"/>
    <w:rsid w:val="00277C02"/>
    <w:rsid w:val="00277E2E"/>
    <w:rsid w:val="00277EF7"/>
    <w:rsid w:val="002801D8"/>
    <w:rsid w:val="0028068A"/>
    <w:rsid w:val="002808C7"/>
    <w:rsid w:val="00280DB6"/>
    <w:rsid w:val="00280E4A"/>
    <w:rsid w:val="00281AD1"/>
    <w:rsid w:val="00281B55"/>
    <w:rsid w:val="00282496"/>
    <w:rsid w:val="00282E35"/>
    <w:rsid w:val="00282FF8"/>
    <w:rsid w:val="002830CF"/>
    <w:rsid w:val="002832CF"/>
    <w:rsid w:val="00283348"/>
    <w:rsid w:val="00283607"/>
    <w:rsid w:val="00283AC3"/>
    <w:rsid w:val="00283D68"/>
    <w:rsid w:val="002843AE"/>
    <w:rsid w:val="002845A0"/>
    <w:rsid w:val="00284673"/>
    <w:rsid w:val="002848DD"/>
    <w:rsid w:val="00285159"/>
    <w:rsid w:val="0028560A"/>
    <w:rsid w:val="00285A75"/>
    <w:rsid w:val="00286045"/>
    <w:rsid w:val="002862E7"/>
    <w:rsid w:val="0028632C"/>
    <w:rsid w:val="002869B5"/>
    <w:rsid w:val="00286A4C"/>
    <w:rsid w:val="00286DE4"/>
    <w:rsid w:val="00287835"/>
    <w:rsid w:val="0029018E"/>
    <w:rsid w:val="00290F2C"/>
    <w:rsid w:val="00291232"/>
    <w:rsid w:val="0029124A"/>
    <w:rsid w:val="00291736"/>
    <w:rsid w:val="002925AE"/>
    <w:rsid w:val="002927B9"/>
    <w:rsid w:val="002927CB"/>
    <w:rsid w:val="00293138"/>
    <w:rsid w:val="002931E0"/>
    <w:rsid w:val="002937B6"/>
    <w:rsid w:val="002938C8"/>
    <w:rsid w:val="00293DD7"/>
    <w:rsid w:val="0029405A"/>
    <w:rsid w:val="00294332"/>
    <w:rsid w:val="00294EE9"/>
    <w:rsid w:val="00294EEB"/>
    <w:rsid w:val="0029539C"/>
    <w:rsid w:val="00295877"/>
    <w:rsid w:val="002958E7"/>
    <w:rsid w:val="00295BBA"/>
    <w:rsid w:val="00295C3B"/>
    <w:rsid w:val="00295CAC"/>
    <w:rsid w:val="00295D92"/>
    <w:rsid w:val="00295FE1"/>
    <w:rsid w:val="00296A32"/>
    <w:rsid w:val="00296C18"/>
    <w:rsid w:val="00296FD6"/>
    <w:rsid w:val="00297D3D"/>
    <w:rsid w:val="002A08B9"/>
    <w:rsid w:val="002A0BE0"/>
    <w:rsid w:val="002A10F4"/>
    <w:rsid w:val="002A1660"/>
    <w:rsid w:val="002A1890"/>
    <w:rsid w:val="002A19FC"/>
    <w:rsid w:val="002A1A56"/>
    <w:rsid w:val="002A1E6B"/>
    <w:rsid w:val="002A28EF"/>
    <w:rsid w:val="002A2FEC"/>
    <w:rsid w:val="002A3074"/>
    <w:rsid w:val="002A317A"/>
    <w:rsid w:val="002A3798"/>
    <w:rsid w:val="002A3B8E"/>
    <w:rsid w:val="002A3C9C"/>
    <w:rsid w:val="002A3D80"/>
    <w:rsid w:val="002A3DFA"/>
    <w:rsid w:val="002A3FA3"/>
    <w:rsid w:val="002A3FFA"/>
    <w:rsid w:val="002A420F"/>
    <w:rsid w:val="002A48F3"/>
    <w:rsid w:val="002A4C27"/>
    <w:rsid w:val="002A4DEC"/>
    <w:rsid w:val="002A50F7"/>
    <w:rsid w:val="002A5438"/>
    <w:rsid w:val="002A56B0"/>
    <w:rsid w:val="002A56C0"/>
    <w:rsid w:val="002A5BEA"/>
    <w:rsid w:val="002A5F57"/>
    <w:rsid w:val="002A6C3D"/>
    <w:rsid w:val="002A7089"/>
    <w:rsid w:val="002A796A"/>
    <w:rsid w:val="002A7F51"/>
    <w:rsid w:val="002B0009"/>
    <w:rsid w:val="002B025A"/>
    <w:rsid w:val="002B02B9"/>
    <w:rsid w:val="002B06AA"/>
    <w:rsid w:val="002B08AC"/>
    <w:rsid w:val="002B0D60"/>
    <w:rsid w:val="002B1196"/>
    <w:rsid w:val="002B15CB"/>
    <w:rsid w:val="002B189A"/>
    <w:rsid w:val="002B1AB7"/>
    <w:rsid w:val="002B2608"/>
    <w:rsid w:val="002B27FD"/>
    <w:rsid w:val="002B3602"/>
    <w:rsid w:val="002B3D95"/>
    <w:rsid w:val="002B400F"/>
    <w:rsid w:val="002B4277"/>
    <w:rsid w:val="002B4392"/>
    <w:rsid w:val="002B473B"/>
    <w:rsid w:val="002B5326"/>
    <w:rsid w:val="002B5468"/>
    <w:rsid w:val="002B5575"/>
    <w:rsid w:val="002B586D"/>
    <w:rsid w:val="002B58DC"/>
    <w:rsid w:val="002B5A74"/>
    <w:rsid w:val="002B5AC5"/>
    <w:rsid w:val="002B5AF5"/>
    <w:rsid w:val="002B5C73"/>
    <w:rsid w:val="002B5C82"/>
    <w:rsid w:val="002B61A7"/>
    <w:rsid w:val="002B6429"/>
    <w:rsid w:val="002B6645"/>
    <w:rsid w:val="002B67BB"/>
    <w:rsid w:val="002B75EA"/>
    <w:rsid w:val="002B7C40"/>
    <w:rsid w:val="002B7DA9"/>
    <w:rsid w:val="002C024D"/>
    <w:rsid w:val="002C086F"/>
    <w:rsid w:val="002C10AC"/>
    <w:rsid w:val="002C1391"/>
    <w:rsid w:val="002C149B"/>
    <w:rsid w:val="002C1BD8"/>
    <w:rsid w:val="002C1F9C"/>
    <w:rsid w:val="002C2107"/>
    <w:rsid w:val="002C2298"/>
    <w:rsid w:val="002C22F0"/>
    <w:rsid w:val="002C247F"/>
    <w:rsid w:val="002C288E"/>
    <w:rsid w:val="002C2AC2"/>
    <w:rsid w:val="002C3599"/>
    <w:rsid w:val="002C36CB"/>
    <w:rsid w:val="002C40CC"/>
    <w:rsid w:val="002C4277"/>
    <w:rsid w:val="002C61C9"/>
    <w:rsid w:val="002C61F1"/>
    <w:rsid w:val="002C6705"/>
    <w:rsid w:val="002C6D56"/>
    <w:rsid w:val="002C721B"/>
    <w:rsid w:val="002C7348"/>
    <w:rsid w:val="002C7527"/>
    <w:rsid w:val="002C7B80"/>
    <w:rsid w:val="002C7D4D"/>
    <w:rsid w:val="002D0BA3"/>
    <w:rsid w:val="002D11DF"/>
    <w:rsid w:val="002D16E7"/>
    <w:rsid w:val="002D17F3"/>
    <w:rsid w:val="002D1D53"/>
    <w:rsid w:val="002D2C06"/>
    <w:rsid w:val="002D2C66"/>
    <w:rsid w:val="002D2E87"/>
    <w:rsid w:val="002D348C"/>
    <w:rsid w:val="002D37D9"/>
    <w:rsid w:val="002D3FDE"/>
    <w:rsid w:val="002D42CA"/>
    <w:rsid w:val="002D433A"/>
    <w:rsid w:val="002D4561"/>
    <w:rsid w:val="002D4582"/>
    <w:rsid w:val="002D476D"/>
    <w:rsid w:val="002D4C85"/>
    <w:rsid w:val="002D52D5"/>
    <w:rsid w:val="002D566C"/>
    <w:rsid w:val="002D5740"/>
    <w:rsid w:val="002D6AE4"/>
    <w:rsid w:val="002D6AEE"/>
    <w:rsid w:val="002D723E"/>
    <w:rsid w:val="002D7591"/>
    <w:rsid w:val="002D7769"/>
    <w:rsid w:val="002D7931"/>
    <w:rsid w:val="002D7D4B"/>
    <w:rsid w:val="002E05E1"/>
    <w:rsid w:val="002E08B4"/>
    <w:rsid w:val="002E0CD6"/>
    <w:rsid w:val="002E0FA9"/>
    <w:rsid w:val="002E1CE9"/>
    <w:rsid w:val="002E1D88"/>
    <w:rsid w:val="002E23AF"/>
    <w:rsid w:val="002E2A8F"/>
    <w:rsid w:val="002E3536"/>
    <w:rsid w:val="002E3625"/>
    <w:rsid w:val="002E385D"/>
    <w:rsid w:val="002E3949"/>
    <w:rsid w:val="002E4217"/>
    <w:rsid w:val="002E4723"/>
    <w:rsid w:val="002E4A3B"/>
    <w:rsid w:val="002E4A42"/>
    <w:rsid w:val="002E5721"/>
    <w:rsid w:val="002E5751"/>
    <w:rsid w:val="002E5A6C"/>
    <w:rsid w:val="002E6039"/>
    <w:rsid w:val="002E606B"/>
    <w:rsid w:val="002E66D7"/>
    <w:rsid w:val="002E6BC6"/>
    <w:rsid w:val="002E6C11"/>
    <w:rsid w:val="002E6E57"/>
    <w:rsid w:val="002E6F19"/>
    <w:rsid w:val="002E782D"/>
    <w:rsid w:val="002F0362"/>
    <w:rsid w:val="002F04D1"/>
    <w:rsid w:val="002F0D03"/>
    <w:rsid w:val="002F0D05"/>
    <w:rsid w:val="002F1D65"/>
    <w:rsid w:val="002F2C5C"/>
    <w:rsid w:val="002F3455"/>
    <w:rsid w:val="002F34DB"/>
    <w:rsid w:val="002F3D4A"/>
    <w:rsid w:val="002F3DC7"/>
    <w:rsid w:val="002F41FB"/>
    <w:rsid w:val="002F4B9C"/>
    <w:rsid w:val="002F5B7D"/>
    <w:rsid w:val="002F5BF8"/>
    <w:rsid w:val="002F5F87"/>
    <w:rsid w:val="002F6114"/>
    <w:rsid w:val="002F6A84"/>
    <w:rsid w:val="002F6B0E"/>
    <w:rsid w:val="002F6B86"/>
    <w:rsid w:val="002F6BDB"/>
    <w:rsid w:val="002F740C"/>
    <w:rsid w:val="002F744E"/>
    <w:rsid w:val="002F75C0"/>
    <w:rsid w:val="002F7C1F"/>
    <w:rsid w:val="003000FD"/>
    <w:rsid w:val="0030031B"/>
    <w:rsid w:val="00300810"/>
    <w:rsid w:val="003009F8"/>
    <w:rsid w:val="00300AE3"/>
    <w:rsid w:val="00301330"/>
    <w:rsid w:val="00301488"/>
    <w:rsid w:val="003015C8"/>
    <w:rsid w:val="00301717"/>
    <w:rsid w:val="0030201B"/>
    <w:rsid w:val="003020B6"/>
    <w:rsid w:val="003022DA"/>
    <w:rsid w:val="00302597"/>
    <w:rsid w:val="00302BC4"/>
    <w:rsid w:val="00302C2F"/>
    <w:rsid w:val="00302E45"/>
    <w:rsid w:val="003038A5"/>
    <w:rsid w:val="00303A37"/>
    <w:rsid w:val="00303C06"/>
    <w:rsid w:val="00303ED3"/>
    <w:rsid w:val="00304D34"/>
    <w:rsid w:val="003055D7"/>
    <w:rsid w:val="00306A02"/>
    <w:rsid w:val="00306B00"/>
    <w:rsid w:val="00306C05"/>
    <w:rsid w:val="003076C5"/>
    <w:rsid w:val="00307E44"/>
    <w:rsid w:val="003102C7"/>
    <w:rsid w:val="003102E9"/>
    <w:rsid w:val="00310D20"/>
    <w:rsid w:val="00310F53"/>
    <w:rsid w:val="0031106F"/>
    <w:rsid w:val="00311B80"/>
    <w:rsid w:val="00312135"/>
    <w:rsid w:val="00312199"/>
    <w:rsid w:val="0031280F"/>
    <w:rsid w:val="00312C05"/>
    <w:rsid w:val="00312FF3"/>
    <w:rsid w:val="00313B27"/>
    <w:rsid w:val="00313B44"/>
    <w:rsid w:val="00313E5F"/>
    <w:rsid w:val="00314330"/>
    <w:rsid w:val="00314D6E"/>
    <w:rsid w:val="00315018"/>
    <w:rsid w:val="0031511C"/>
    <w:rsid w:val="0031524B"/>
    <w:rsid w:val="003159B5"/>
    <w:rsid w:val="00315E60"/>
    <w:rsid w:val="00316E42"/>
    <w:rsid w:val="003170DC"/>
    <w:rsid w:val="0031751D"/>
    <w:rsid w:val="00317D0B"/>
    <w:rsid w:val="003201FC"/>
    <w:rsid w:val="003208C5"/>
    <w:rsid w:val="00320987"/>
    <w:rsid w:val="00320B31"/>
    <w:rsid w:val="00320CFC"/>
    <w:rsid w:val="00320DE1"/>
    <w:rsid w:val="0032133A"/>
    <w:rsid w:val="00321AB4"/>
    <w:rsid w:val="00321E39"/>
    <w:rsid w:val="003221E8"/>
    <w:rsid w:val="00322500"/>
    <w:rsid w:val="00322504"/>
    <w:rsid w:val="003227BB"/>
    <w:rsid w:val="00322918"/>
    <w:rsid w:val="00322C17"/>
    <w:rsid w:val="00322CE3"/>
    <w:rsid w:val="00322DD0"/>
    <w:rsid w:val="00322E3C"/>
    <w:rsid w:val="00322E93"/>
    <w:rsid w:val="0032304A"/>
    <w:rsid w:val="0032399C"/>
    <w:rsid w:val="003239B0"/>
    <w:rsid w:val="00323B0A"/>
    <w:rsid w:val="003247A1"/>
    <w:rsid w:val="00324A01"/>
    <w:rsid w:val="0032576D"/>
    <w:rsid w:val="003257A8"/>
    <w:rsid w:val="00325AFB"/>
    <w:rsid w:val="00325BC3"/>
    <w:rsid w:val="003264BF"/>
    <w:rsid w:val="00326560"/>
    <w:rsid w:val="00326A7D"/>
    <w:rsid w:val="00326B48"/>
    <w:rsid w:val="00326E98"/>
    <w:rsid w:val="00326F8C"/>
    <w:rsid w:val="0032770D"/>
    <w:rsid w:val="003277B6"/>
    <w:rsid w:val="003279F8"/>
    <w:rsid w:val="00327EB0"/>
    <w:rsid w:val="00327F9F"/>
    <w:rsid w:val="003303BA"/>
    <w:rsid w:val="0033141A"/>
    <w:rsid w:val="003318B2"/>
    <w:rsid w:val="00331C36"/>
    <w:rsid w:val="00331D64"/>
    <w:rsid w:val="003321B7"/>
    <w:rsid w:val="0033256B"/>
    <w:rsid w:val="00332C25"/>
    <w:rsid w:val="00332DDF"/>
    <w:rsid w:val="0033312C"/>
    <w:rsid w:val="00333250"/>
    <w:rsid w:val="00333597"/>
    <w:rsid w:val="00334172"/>
    <w:rsid w:val="00334364"/>
    <w:rsid w:val="003346F1"/>
    <w:rsid w:val="00334732"/>
    <w:rsid w:val="00334C10"/>
    <w:rsid w:val="00334D97"/>
    <w:rsid w:val="00334EFB"/>
    <w:rsid w:val="003350E7"/>
    <w:rsid w:val="003356D8"/>
    <w:rsid w:val="00335706"/>
    <w:rsid w:val="00335B90"/>
    <w:rsid w:val="00335E52"/>
    <w:rsid w:val="00336DE1"/>
    <w:rsid w:val="00336FA8"/>
    <w:rsid w:val="00337012"/>
    <w:rsid w:val="003371F6"/>
    <w:rsid w:val="00337D62"/>
    <w:rsid w:val="00340667"/>
    <w:rsid w:val="00340E50"/>
    <w:rsid w:val="00340EAA"/>
    <w:rsid w:val="00340EF4"/>
    <w:rsid w:val="00340FDD"/>
    <w:rsid w:val="0034118E"/>
    <w:rsid w:val="003411A0"/>
    <w:rsid w:val="003414E5"/>
    <w:rsid w:val="003419C1"/>
    <w:rsid w:val="00341DA5"/>
    <w:rsid w:val="00342363"/>
    <w:rsid w:val="003426FF"/>
    <w:rsid w:val="00342B7F"/>
    <w:rsid w:val="00342FFF"/>
    <w:rsid w:val="00343571"/>
    <w:rsid w:val="00343CC8"/>
    <w:rsid w:val="0034447F"/>
    <w:rsid w:val="00344A38"/>
    <w:rsid w:val="00344BB6"/>
    <w:rsid w:val="00344C35"/>
    <w:rsid w:val="00344DD8"/>
    <w:rsid w:val="00344E38"/>
    <w:rsid w:val="00344FEB"/>
    <w:rsid w:val="003454D4"/>
    <w:rsid w:val="003455E8"/>
    <w:rsid w:val="00345940"/>
    <w:rsid w:val="00345B10"/>
    <w:rsid w:val="003467ED"/>
    <w:rsid w:val="00346A3B"/>
    <w:rsid w:val="00346C8D"/>
    <w:rsid w:val="0034706B"/>
    <w:rsid w:val="00347F67"/>
    <w:rsid w:val="0035071E"/>
    <w:rsid w:val="0035078A"/>
    <w:rsid w:val="0035079C"/>
    <w:rsid w:val="00350CBA"/>
    <w:rsid w:val="003510BD"/>
    <w:rsid w:val="00351143"/>
    <w:rsid w:val="0035180A"/>
    <w:rsid w:val="00351A8C"/>
    <w:rsid w:val="00352212"/>
    <w:rsid w:val="0035296E"/>
    <w:rsid w:val="00352AED"/>
    <w:rsid w:val="00352C12"/>
    <w:rsid w:val="00352F08"/>
    <w:rsid w:val="0035416E"/>
    <w:rsid w:val="00354724"/>
    <w:rsid w:val="00354AE5"/>
    <w:rsid w:val="003552E6"/>
    <w:rsid w:val="0035586A"/>
    <w:rsid w:val="003558CB"/>
    <w:rsid w:val="00355B77"/>
    <w:rsid w:val="00355FE1"/>
    <w:rsid w:val="00356019"/>
    <w:rsid w:val="0035607D"/>
    <w:rsid w:val="003564D8"/>
    <w:rsid w:val="00357210"/>
    <w:rsid w:val="00357721"/>
    <w:rsid w:val="00360386"/>
    <w:rsid w:val="00360464"/>
    <w:rsid w:val="003604D4"/>
    <w:rsid w:val="003608CE"/>
    <w:rsid w:val="00360CED"/>
    <w:rsid w:val="003617CD"/>
    <w:rsid w:val="0036194D"/>
    <w:rsid w:val="00361998"/>
    <w:rsid w:val="00361B56"/>
    <w:rsid w:val="00361DCF"/>
    <w:rsid w:val="003621D4"/>
    <w:rsid w:val="003624DD"/>
    <w:rsid w:val="0036263E"/>
    <w:rsid w:val="00362958"/>
    <w:rsid w:val="00363174"/>
    <w:rsid w:val="003633DA"/>
    <w:rsid w:val="00363526"/>
    <w:rsid w:val="003636F6"/>
    <w:rsid w:val="00363956"/>
    <w:rsid w:val="00363E81"/>
    <w:rsid w:val="00364455"/>
    <w:rsid w:val="00364563"/>
    <w:rsid w:val="00364848"/>
    <w:rsid w:val="00364C66"/>
    <w:rsid w:val="00364FAD"/>
    <w:rsid w:val="003651C3"/>
    <w:rsid w:val="00365D15"/>
    <w:rsid w:val="0036619D"/>
    <w:rsid w:val="0036624E"/>
    <w:rsid w:val="003664DA"/>
    <w:rsid w:val="0036680E"/>
    <w:rsid w:val="00366BD1"/>
    <w:rsid w:val="003703E4"/>
    <w:rsid w:val="00370844"/>
    <w:rsid w:val="00370D62"/>
    <w:rsid w:val="00371927"/>
    <w:rsid w:val="00371EFA"/>
    <w:rsid w:val="00371F60"/>
    <w:rsid w:val="003722A5"/>
    <w:rsid w:val="00372EC0"/>
    <w:rsid w:val="00372F46"/>
    <w:rsid w:val="00372FC2"/>
    <w:rsid w:val="003730E5"/>
    <w:rsid w:val="0037342F"/>
    <w:rsid w:val="003739BD"/>
    <w:rsid w:val="00373BF3"/>
    <w:rsid w:val="00374107"/>
    <w:rsid w:val="003741F2"/>
    <w:rsid w:val="003741FF"/>
    <w:rsid w:val="00374FB7"/>
    <w:rsid w:val="00375BC0"/>
    <w:rsid w:val="00375F65"/>
    <w:rsid w:val="003760D0"/>
    <w:rsid w:val="00376871"/>
    <w:rsid w:val="00376928"/>
    <w:rsid w:val="003769EA"/>
    <w:rsid w:val="00377762"/>
    <w:rsid w:val="003778C8"/>
    <w:rsid w:val="00380214"/>
    <w:rsid w:val="003804E4"/>
    <w:rsid w:val="0038082C"/>
    <w:rsid w:val="003808C3"/>
    <w:rsid w:val="00380930"/>
    <w:rsid w:val="00380DD5"/>
    <w:rsid w:val="003815A0"/>
    <w:rsid w:val="00381694"/>
    <w:rsid w:val="003819E3"/>
    <w:rsid w:val="00381C6F"/>
    <w:rsid w:val="00382458"/>
    <w:rsid w:val="0038253A"/>
    <w:rsid w:val="00383183"/>
    <w:rsid w:val="00384181"/>
    <w:rsid w:val="003847E4"/>
    <w:rsid w:val="00384B42"/>
    <w:rsid w:val="00384B54"/>
    <w:rsid w:val="00384EA1"/>
    <w:rsid w:val="00384F40"/>
    <w:rsid w:val="0038544A"/>
    <w:rsid w:val="003859B7"/>
    <w:rsid w:val="00385C61"/>
    <w:rsid w:val="00385E40"/>
    <w:rsid w:val="00385F6C"/>
    <w:rsid w:val="0038641E"/>
    <w:rsid w:val="003864A1"/>
    <w:rsid w:val="00386AB4"/>
    <w:rsid w:val="00386FC9"/>
    <w:rsid w:val="00387977"/>
    <w:rsid w:val="00390163"/>
    <w:rsid w:val="003902DC"/>
    <w:rsid w:val="003903E2"/>
    <w:rsid w:val="00390B8D"/>
    <w:rsid w:val="00390C79"/>
    <w:rsid w:val="00390F2F"/>
    <w:rsid w:val="00391341"/>
    <w:rsid w:val="00391404"/>
    <w:rsid w:val="00391FC3"/>
    <w:rsid w:val="00392342"/>
    <w:rsid w:val="00392545"/>
    <w:rsid w:val="00392F3A"/>
    <w:rsid w:val="00392F9F"/>
    <w:rsid w:val="00393647"/>
    <w:rsid w:val="00393878"/>
    <w:rsid w:val="00393901"/>
    <w:rsid w:val="00393B6F"/>
    <w:rsid w:val="00394020"/>
    <w:rsid w:val="00394701"/>
    <w:rsid w:val="00394BC7"/>
    <w:rsid w:val="00394E0D"/>
    <w:rsid w:val="00394EB2"/>
    <w:rsid w:val="003950E6"/>
    <w:rsid w:val="00395410"/>
    <w:rsid w:val="00395753"/>
    <w:rsid w:val="00395C5D"/>
    <w:rsid w:val="00396053"/>
    <w:rsid w:val="00396178"/>
    <w:rsid w:val="00396204"/>
    <w:rsid w:val="00396A32"/>
    <w:rsid w:val="00396B58"/>
    <w:rsid w:val="00396D7B"/>
    <w:rsid w:val="00396FD7"/>
    <w:rsid w:val="00397161"/>
    <w:rsid w:val="00397841"/>
    <w:rsid w:val="00397BD7"/>
    <w:rsid w:val="00397BF9"/>
    <w:rsid w:val="00397ED5"/>
    <w:rsid w:val="003A127B"/>
    <w:rsid w:val="003A12BA"/>
    <w:rsid w:val="003A15E9"/>
    <w:rsid w:val="003A1D3E"/>
    <w:rsid w:val="003A1FBF"/>
    <w:rsid w:val="003A24AC"/>
    <w:rsid w:val="003A2541"/>
    <w:rsid w:val="003A25C0"/>
    <w:rsid w:val="003A270E"/>
    <w:rsid w:val="003A27C0"/>
    <w:rsid w:val="003A2A38"/>
    <w:rsid w:val="003A3234"/>
    <w:rsid w:val="003A35FA"/>
    <w:rsid w:val="003A36D4"/>
    <w:rsid w:val="003A3B15"/>
    <w:rsid w:val="003A4362"/>
    <w:rsid w:val="003A440C"/>
    <w:rsid w:val="003A4605"/>
    <w:rsid w:val="003A55D9"/>
    <w:rsid w:val="003A57CE"/>
    <w:rsid w:val="003A5D22"/>
    <w:rsid w:val="003A69E8"/>
    <w:rsid w:val="003A6EC0"/>
    <w:rsid w:val="003A6FC4"/>
    <w:rsid w:val="003A73C0"/>
    <w:rsid w:val="003A74E8"/>
    <w:rsid w:val="003A795B"/>
    <w:rsid w:val="003A7C17"/>
    <w:rsid w:val="003B0592"/>
    <w:rsid w:val="003B06F0"/>
    <w:rsid w:val="003B0704"/>
    <w:rsid w:val="003B0747"/>
    <w:rsid w:val="003B0841"/>
    <w:rsid w:val="003B097F"/>
    <w:rsid w:val="003B0BAD"/>
    <w:rsid w:val="003B0C3A"/>
    <w:rsid w:val="003B106A"/>
    <w:rsid w:val="003B1D03"/>
    <w:rsid w:val="003B1DAE"/>
    <w:rsid w:val="003B2080"/>
    <w:rsid w:val="003B229C"/>
    <w:rsid w:val="003B24FB"/>
    <w:rsid w:val="003B2615"/>
    <w:rsid w:val="003B2902"/>
    <w:rsid w:val="003B297C"/>
    <w:rsid w:val="003B2AC0"/>
    <w:rsid w:val="003B2B58"/>
    <w:rsid w:val="003B326B"/>
    <w:rsid w:val="003B357D"/>
    <w:rsid w:val="003B388D"/>
    <w:rsid w:val="003B3A35"/>
    <w:rsid w:val="003B3F2B"/>
    <w:rsid w:val="003B3FB3"/>
    <w:rsid w:val="003B5A91"/>
    <w:rsid w:val="003B5C69"/>
    <w:rsid w:val="003B5EED"/>
    <w:rsid w:val="003B6257"/>
    <w:rsid w:val="003B62E3"/>
    <w:rsid w:val="003B6507"/>
    <w:rsid w:val="003B662B"/>
    <w:rsid w:val="003B6B87"/>
    <w:rsid w:val="003B7331"/>
    <w:rsid w:val="003B78A3"/>
    <w:rsid w:val="003B78C5"/>
    <w:rsid w:val="003C079D"/>
    <w:rsid w:val="003C1166"/>
    <w:rsid w:val="003C1EC0"/>
    <w:rsid w:val="003C31DA"/>
    <w:rsid w:val="003C383F"/>
    <w:rsid w:val="003C3DDC"/>
    <w:rsid w:val="003C433B"/>
    <w:rsid w:val="003C4B6C"/>
    <w:rsid w:val="003C4FE5"/>
    <w:rsid w:val="003C5118"/>
    <w:rsid w:val="003C5580"/>
    <w:rsid w:val="003C560C"/>
    <w:rsid w:val="003C6322"/>
    <w:rsid w:val="003C7396"/>
    <w:rsid w:val="003C7499"/>
    <w:rsid w:val="003C7562"/>
    <w:rsid w:val="003D03B2"/>
    <w:rsid w:val="003D0942"/>
    <w:rsid w:val="003D0C74"/>
    <w:rsid w:val="003D0D96"/>
    <w:rsid w:val="003D10E9"/>
    <w:rsid w:val="003D1621"/>
    <w:rsid w:val="003D1ABF"/>
    <w:rsid w:val="003D1F21"/>
    <w:rsid w:val="003D3DF1"/>
    <w:rsid w:val="003D43FD"/>
    <w:rsid w:val="003D4DAF"/>
    <w:rsid w:val="003D55CB"/>
    <w:rsid w:val="003D56C4"/>
    <w:rsid w:val="003D56C5"/>
    <w:rsid w:val="003D595F"/>
    <w:rsid w:val="003D5A68"/>
    <w:rsid w:val="003D5BFA"/>
    <w:rsid w:val="003D5FF5"/>
    <w:rsid w:val="003D608B"/>
    <w:rsid w:val="003D61CF"/>
    <w:rsid w:val="003D692F"/>
    <w:rsid w:val="003D6CCD"/>
    <w:rsid w:val="003D6F87"/>
    <w:rsid w:val="003D7063"/>
    <w:rsid w:val="003D70FF"/>
    <w:rsid w:val="003D7625"/>
    <w:rsid w:val="003D7857"/>
    <w:rsid w:val="003E044B"/>
    <w:rsid w:val="003E0602"/>
    <w:rsid w:val="003E0912"/>
    <w:rsid w:val="003E0B53"/>
    <w:rsid w:val="003E0D6E"/>
    <w:rsid w:val="003E0EAE"/>
    <w:rsid w:val="003E1058"/>
    <w:rsid w:val="003E12E2"/>
    <w:rsid w:val="003E18DF"/>
    <w:rsid w:val="003E1936"/>
    <w:rsid w:val="003E1F00"/>
    <w:rsid w:val="003E252D"/>
    <w:rsid w:val="003E2614"/>
    <w:rsid w:val="003E2A1B"/>
    <w:rsid w:val="003E2F6B"/>
    <w:rsid w:val="003E37A8"/>
    <w:rsid w:val="003E465F"/>
    <w:rsid w:val="003E46C5"/>
    <w:rsid w:val="003E4934"/>
    <w:rsid w:val="003E4E71"/>
    <w:rsid w:val="003E5221"/>
    <w:rsid w:val="003E557C"/>
    <w:rsid w:val="003E5673"/>
    <w:rsid w:val="003E57B2"/>
    <w:rsid w:val="003E5974"/>
    <w:rsid w:val="003E59CF"/>
    <w:rsid w:val="003E5E6B"/>
    <w:rsid w:val="003E7751"/>
    <w:rsid w:val="003E7A75"/>
    <w:rsid w:val="003F0069"/>
    <w:rsid w:val="003F0477"/>
    <w:rsid w:val="003F065D"/>
    <w:rsid w:val="003F0A57"/>
    <w:rsid w:val="003F0F56"/>
    <w:rsid w:val="003F1221"/>
    <w:rsid w:val="003F125E"/>
    <w:rsid w:val="003F14DA"/>
    <w:rsid w:val="003F158D"/>
    <w:rsid w:val="003F1730"/>
    <w:rsid w:val="003F1CBD"/>
    <w:rsid w:val="003F1CE0"/>
    <w:rsid w:val="003F1F59"/>
    <w:rsid w:val="003F242D"/>
    <w:rsid w:val="003F2552"/>
    <w:rsid w:val="003F292C"/>
    <w:rsid w:val="003F2A24"/>
    <w:rsid w:val="003F2BD6"/>
    <w:rsid w:val="003F3C33"/>
    <w:rsid w:val="003F3CA8"/>
    <w:rsid w:val="003F4897"/>
    <w:rsid w:val="003F50D8"/>
    <w:rsid w:val="003F524E"/>
    <w:rsid w:val="003F5588"/>
    <w:rsid w:val="003F55FB"/>
    <w:rsid w:val="003F5879"/>
    <w:rsid w:val="003F5FA3"/>
    <w:rsid w:val="003F60E3"/>
    <w:rsid w:val="003F6FB4"/>
    <w:rsid w:val="003F715D"/>
    <w:rsid w:val="003F7405"/>
    <w:rsid w:val="00400117"/>
    <w:rsid w:val="004002A4"/>
    <w:rsid w:val="00400305"/>
    <w:rsid w:val="0040096E"/>
    <w:rsid w:val="00400B05"/>
    <w:rsid w:val="00400BE9"/>
    <w:rsid w:val="00400DFD"/>
    <w:rsid w:val="0040106D"/>
    <w:rsid w:val="00401206"/>
    <w:rsid w:val="004019AE"/>
    <w:rsid w:val="0040221D"/>
    <w:rsid w:val="00402A9A"/>
    <w:rsid w:val="00402F87"/>
    <w:rsid w:val="00403AE7"/>
    <w:rsid w:val="00403D53"/>
    <w:rsid w:val="00404201"/>
    <w:rsid w:val="00404E2A"/>
    <w:rsid w:val="004050AA"/>
    <w:rsid w:val="00405487"/>
    <w:rsid w:val="004054DE"/>
    <w:rsid w:val="00405EDD"/>
    <w:rsid w:val="004063EF"/>
    <w:rsid w:val="00406B8C"/>
    <w:rsid w:val="004076B9"/>
    <w:rsid w:val="00407ADF"/>
    <w:rsid w:val="00407CB5"/>
    <w:rsid w:val="00407D4F"/>
    <w:rsid w:val="00410026"/>
    <w:rsid w:val="00410035"/>
    <w:rsid w:val="004106D1"/>
    <w:rsid w:val="00410A74"/>
    <w:rsid w:val="00411129"/>
    <w:rsid w:val="004114DA"/>
    <w:rsid w:val="004119C2"/>
    <w:rsid w:val="00411B86"/>
    <w:rsid w:val="00411BBD"/>
    <w:rsid w:val="004120CA"/>
    <w:rsid w:val="004121F5"/>
    <w:rsid w:val="00412AAD"/>
    <w:rsid w:val="00412BFA"/>
    <w:rsid w:val="00412D1B"/>
    <w:rsid w:val="0041331B"/>
    <w:rsid w:val="00413CD2"/>
    <w:rsid w:val="00413E8F"/>
    <w:rsid w:val="004140F3"/>
    <w:rsid w:val="0041472F"/>
    <w:rsid w:val="00414C2B"/>
    <w:rsid w:val="00414E8D"/>
    <w:rsid w:val="00414F43"/>
    <w:rsid w:val="004157F6"/>
    <w:rsid w:val="00415CA9"/>
    <w:rsid w:val="004161A4"/>
    <w:rsid w:val="00416ED3"/>
    <w:rsid w:val="004171F5"/>
    <w:rsid w:val="004172BD"/>
    <w:rsid w:val="0041731E"/>
    <w:rsid w:val="0041751C"/>
    <w:rsid w:val="00420E28"/>
    <w:rsid w:val="0042135C"/>
    <w:rsid w:val="00421985"/>
    <w:rsid w:val="00421F74"/>
    <w:rsid w:val="004220D8"/>
    <w:rsid w:val="004221EC"/>
    <w:rsid w:val="0042304F"/>
    <w:rsid w:val="00423D70"/>
    <w:rsid w:val="0042414E"/>
    <w:rsid w:val="004247CC"/>
    <w:rsid w:val="00424D6E"/>
    <w:rsid w:val="00424DBA"/>
    <w:rsid w:val="00424E59"/>
    <w:rsid w:val="00424EAE"/>
    <w:rsid w:val="0042513E"/>
    <w:rsid w:val="00425177"/>
    <w:rsid w:val="00425767"/>
    <w:rsid w:val="00425A4E"/>
    <w:rsid w:val="00425B49"/>
    <w:rsid w:val="00425CD5"/>
    <w:rsid w:val="00426D04"/>
    <w:rsid w:val="00426DEF"/>
    <w:rsid w:val="004272A9"/>
    <w:rsid w:val="004272D0"/>
    <w:rsid w:val="004274F6"/>
    <w:rsid w:val="0042773C"/>
    <w:rsid w:val="00427BF4"/>
    <w:rsid w:val="00427E95"/>
    <w:rsid w:val="00430383"/>
    <w:rsid w:val="0043043B"/>
    <w:rsid w:val="004304CD"/>
    <w:rsid w:val="0043058E"/>
    <w:rsid w:val="00430788"/>
    <w:rsid w:val="00430F5D"/>
    <w:rsid w:val="00431BBE"/>
    <w:rsid w:val="00431FBC"/>
    <w:rsid w:val="004332FD"/>
    <w:rsid w:val="004338C3"/>
    <w:rsid w:val="00433982"/>
    <w:rsid w:val="004343D7"/>
    <w:rsid w:val="00434ED6"/>
    <w:rsid w:val="00434EE3"/>
    <w:rsid w:val="004352E9"/>
    <w:rsid w:val="00435695"/>
    <w:rsid w:val="00435C27"/>
    <w:rsid w:val="00435EDD"/>
    <w:rsid w:val="00436071"/>
    <w:rsid w:val="00436114"/>
    <w:rsid w:val="0043638B"/>
    <w:rsid w:val="00436D05"/>
    <w:rsid w:val="004374AA"/>
    <w:rsid w:val="004377A3"/>
    <w:rsid w:val="004409C7"/>
    <w:rsid w:val="004409EF"/>
    <w:rsid w:val="00440A89"/>
    <w:rsid w:val="00440F88"/>
    <w:rsid w:val="00440FE2"/>
    <w:rsid w:val="004414AE"/>
    <w:rsid w:val="00441679"/>
    <w:rsid w:val="00441AF7"/>
    <w:rsid w:val="00441BCF"/>
    <w:rsid w:val="00442A51"/>
    <w:rsid w:val="004431DE"/>
    <w:rsid w:val="0044331C"/>
    <w:rsid w:val="004434E9"/>
    <w:rsid w:val="0044368E"/>
    <w:rsid w:val="00443A84"/>
    <w:rsid w:val="00443C11"/>
    <w:rsid w:val="00444ABB"/>
    <w:rsid w:val="00444D63"/>
    <w:rsid w:val="0044500D"/>
    <w:rsid w:val="00445319"/>
    <w:rsid w:val="004456A7"/>
    <w:rsid w:val="00446607"/>
    <w:rsid w:val="0044687F"/>
    <w:rsid w:val="00446A57"/>
    <w:rsid w:val="004475A3"/>
    <w:rsid w:val="00447AEB"/>
    <w:rsid w:val="004506D4"/>
    <w:rsid w:val="00450840"/>
    <w:rsid w:val="004508F6"/>
    <w:rsid w:val="00451453"/>
    <w:rsid w:val="00451722"/>
    <w:rsid w:val="00451B13"/>
    <w:rsid w:val="00451D53"/>
    <w:rsid w:val="0045275D"/>
    <w:rsid w:val="00452D3D"/>
    <w:rsid w:val="00452D82"/>
    <w:rsid w:val="00453453"/>
    <w:rsid w:val="00453653"/>
    <w:rsid w:val="00453B51"/>
    <w:rsid w:val="00453D55"/>
    <w:rsid w:val="004542C5"/>
    <w:rsid w:val="004549DE"/>
    <w:rsid w:val="00455268"/>
    <w:rsid w:val="00455574"/>
    <w:rsid w:val="00455CB6"/>
    <w:rsid w:val="00456D79"/>
    <w:rsid w:val="00457062"/>
    <w:rsid w:val="00457592"/>
    <w:rsid w:val="004577B7"/>
    <w:rsid w:val="00457889"/>
    <w:rsid w:val="00457B40"/>
    <w:rsid w:val="00457F43"/>
    <w:rsid w:val="004600BE"/>
    <w:rsid w:val="004601B9"/>
    <w:rsid w:val="004606A5"/>
    <w:rsid w:val="00461091"/>
    <w:rsid w:val="00461350"/>
    <w:rsid w:val="004613C5"/>
    <w:rsid w:val="004615E1"/>
    <w:rsid w:val="00461D15"/>
    <w:rsid w:val="004620D4"/>
    <w:rsid w:val="00462E6D"/>
    <w:rsid w:val="00463716"/>
    <w:rsid w:val="004639C3"/>
    <w:rsid w:val="00463FF6"/>
    <w:rsid w:val="00464007"/>
    <w:rsid w:val="00464194"/>
    <w:rsid w:val="00464370"/>
    <w:rsid w:val="004645AD"/>
    <w:rsid w:val="004649A3"/>
    <w:rsid w:val="0046513A"/>
    <w:rsid w:val="0046515B"/>
    <w:rsid w:val="004654B2"/>
    <w:rsid w:val="004655B7"/>
    <w:rsid w:val="00465E4C"/>
    <w:rsid w:val="00465EE6"/>
    <w:rsid w:val="00466160"/>
    <w:rsid w:val="00466C91"/>
    <w:rsid w:val="004670D1"/>
    <w:rsid w:val="004674F9"/>
    <w:rsid w:val="0046789C"/>
    <w:rsid w:val="00467E83"/>
    <w:rsid w:val="00470D31"/>
    <w:rsid w:val="00470FC3"/>
    <w:rsid w:val="00471032"/>
    <w:rsid w:val="004714E3"/>
    <w:rsid w:val="0047188C"/>
    <w:rsid w:val="00471B2C"/>
    <w:rsid w:val="00471B3D"/>
    <w:rsid w:val="00471E9D"/>
    <w:rsid w:val="0047281A"/>
    <w:rsid w:val="00472946"/>
    <w:rsid w:val="00472DA4"/>
    <w:rsid w:val="00472F8F"/>
    <w:rsid w:val="004739D2"/>
    <w:rsid w:val="00473BB0"/>
    <w:rsid w:val="00473C7E"/>
    <w:rsid w:val="004745D8"/>
    <w:rsid w:val="00474EAA"/>
    <w:rsid w:val="004754C6"/>
    <w:rsid w:val="004758A9"/>
    <w:rsid w:val="00475DB1"/>
    <w:rsid w:val="00476262"/>
    <w:rsid w:val="00476645"/>
    <w:rsid w:val="0047696A"/>
    <w:rsid w:val="00476E3C"/>
    <w:rsid w:val="00477159"/>
    <w:rsid w:val="00477867"/>
    <w:rsid w:val="00477DD9"/>
    <w:rsid w:val="00477EE5"/>
    <w:rsid w:val="0048059C"/>
    <w:rsid w:val="00480650"/>
    <w:rsid w:val="00480853"/>
    <w:rsid w:val="00481217"/>
    <w:rsid w:val="004815A1"/>
    <w:rsid w:val="00482133"/>
    <w:rsid w:val="0048265B"/>
    <w:rsid w:val="004829A5"/>
    <w:rsid w:val="0048303B"/>
    <w:rsid w:val="0048372A"/>
    <w:rsid w:val="0048389E"/>
    <w:rsid w:val="00484035"/>
    <w:rsid w:val="00484042"/>
    <w:rsid w:val="00484053"/>
    <w:rsid w:val="00484057"/>
    <w:rsid w:val="004841C6"/>
    <w:rsid w:val="00484633"/>
    <w:rsid w:val="00484B6B"/>
    <w:rsid w:val="00484FED"/>
    <w:rsid w:val="00485265"/>
    <w:rsid w:val="00485A13"/>
    <w:rsid w:val="00485F6F"/>
    <w:rsid w:val="00485FA0"/>
    <w:rsid w:val="004864F5"/>
    <w:rsid w:val="00486576"/>
    <w:rsid w:val="004866C1"/>
    <w:rsid w:val="00486DF5"/>
    <w:rsid w:val="00486F50"/>
    <w:rsid w:val="0048704F"/>
    <w:rsid w:val="00487E3F"/>
    <w:rsid w:val="00487FD6"/>
    <w:rsid w:val="004903FB"/>
    <w:rsid w:val="00490709"/>
    <w:rsid w:val="00490B38"/>
    <w:rsid w:val="00490C35"/>
    <w:rsid w:val="00490DC7"/>
    <w:rsid w:val="00491497"/>
    <w:rsid w:val="00491DCC"/>
    <w:rsid w:val="004926CE"/>
    <w:rsid w:val="00493075"/>
    <w:rsid w:val="004940FA"/>
    <w:rsid w:val="0049410E"/>
    <w:rsid w:val="0049436D"/>
    <w:rsid w:val="00494607"/>
    <w:rsid w:val="004946E8"/>
    <w:rsid w:val="00494771"/>
    <w:rsid w:val="004949CE"/>
    <w:rsid w:val="0049512E"/>
    <w:rsid w:val="0049572B"/>
    <w:rsid w:val="00495B4B"/>
    <w:rsid w:val="0049665D"/>
    <w:rsid w:val="004976AD"/>
    <w:rsid w:val="00497762"/>
    <w:rsid w:val="00497DF1"/>
    <w:rsid w:val="00497E3D"/>
    <w:rsid w:val="004A0277"/>
    <w:rsid w:val="004A02A8"/>
    <w:rsid w:val="004A0ACC"/>
    <w:rsid w:val="004A13A4"/>
    <w:rsid w:val="004A13BF"/>
    <w:rsid w:val="004A1C8C"/>
    <w:rsid w:val="004A2F0A"/>
    <w:rsid w:val="004A30FE"/>
    <w:rsid w:val="004A331F"/>
    <w:rsid w:val="004A3E30"/>
    <w:rsid w:val="004A458B"/>
    <w:rsid w:val="004A4742"/>
    <w:rsid w:val="004A4E7B"/>
    <w:rsid w:val="004A54FC"/>
    <w:rsid w:val="004A5751"/>
    <w:rsid w:val="004A5D4F"/>
    <w:rsid w:val="004A618A"/>
    <w:rsid w:val="004A6710"/>
    <w:rsid w:val="004A6B69"/>
    <w:rsid w:val="004A6BAB"/>
    <w:rsid w:val="004A6F2F"/>
    <w:rsid w:val="004A6F8F"/>
    <w:rsid w:val="004A72F0"/>
    <w:rsid w:val="004A7572"/>
    <w:rsid w:val="004A76A2"/>
    <w:rsid w:val="004A7787"/>
    <w:rsid w:val="004A7809"/>
    <w:rsid w:val="004A7DDE"/>
    <w:rsid w:val="004A7FF4"/>
    <w:rsid w:val="004B0ACE"/>
    <w:rsid w:val="004B1AEF"/>
    <w:rsid w:val="004B2759"/>
    <w:rsid w:val="004B27F5"/>
    <w:rsid w:val="004B2C3E"/>
    <w:rsid w:val="004B3493"/>
    <w:rsid w:val="004B3CCF"/>
    <w:rsid w:val="004B3D41"/>
    <w:rsid w:val="004B420C"/>
    <w:rsid w:val="004B476B"/>
    <w:rsid w:val="004B4864"/>
    <w:rsid w:val="004B4A74"/>
    <w:rsid w:val="004B4E48"/>
    <w:rsid w:val="004B5122"/>
    <w:rsid w:val="004B5748"/>
    <w:rsid w:val="004B5FC9"/>
    <w:rsid w:val="004B63B3"/>
    <w:rsid w:val="004B6883"/>
    <w:rsid w:val="004B68E2"/>
    <w:rsid w:val="004B6DC9"/>
    <w:rsid w:val="004C0533"/>
    <w:rsid w:val="004C0991"/>
    <w:rsid w:val="004C0B33"/>
    <w:rsid w:val="004C181C"/>
    <w:rsid w:val="004C1993"/>
    <w:rsid w:val="004C1D2C"/>
    <w:rsid w:val="004C1E34"/>
    <w:rsid w:val="004C2733"/>
    <w:rsid w:val="004C29F7"/>
    <w:rsid w:val="004C3200"/>
    <w:rsid w:val="004C33AD"/>
    <w:rsid w:val="004C42E2"/>
    <w:rsid w:val="004C496D"/>
    <w:rsid w:val="004C4A37"/>
    <w:rsid w:val="004C5445"/>
    <w:rsid w:val="004C54DE"/>
    <w:rsid w:val="004C5708"/>
    <w:rsid w:val="004C5BA2"/>
    <w:rsid w:val="004C627C"/>
    <w:rsid w:val="004C6369"/>
    <w:rsid w:val="004C6F4B"/>
    <w:rsid w:val="004C7278"/>
    <w:rsid w:val="004C743F"/>
    <w:rsid w:val="004C7595"/>
    <w:rsid w:val="004C7750"/>
    <w:rsid w:val="004C7803"/>
    <w:rsid w:val="004C7DEE"/>
    <w:rsid w:val="004C7FB2"/>
    <w:rsid w:val="004D0007"/>
    <w:rsid w:val="004D0775"/>
    <w:rsid w:val="004D09F2"/>
    <w:rsid w:val="004D0B2F"/>
    <w:rsid w:val="004D0B3A"/>
    <w:rsid w:val="004D0E0D"/>
    <w:rsid w:val="004D0E18"/>
    <w:rsid w:val="004D0FC5"/>
    <w:rsid w:val="004D1000"/>
    <w:rsid w:val="004D11E5"/>
    <w:rsid w:val="004D14E9"/>
    <w:rsid w:val="004D15D4"/>
    <w:rsid w:val="004D3000"/>
    <w:rsid w:val="004D34BF"/>
    <w:rsid w:val="004D350E"/>
    <w:rsid w:val="004D3863"/>
    <w:rsid w:val="004D39B1"/>
    <w:rsid w:val="004D3BAB"/>
    <w:rsid w:val="004D3CEC"/>
    <w:rsid w:val="004D41BA"/>
    <w:rsid w:val="004D4351"/>
    <w:rsid w:val="004D472E"/>
    <w:rsid w:val="004D4BA7"/>
    <w:rsid w:val="004D4C84"/>
    <w:rsid w:val="004D4D27"/>
    <w:rsid w:val="004D4F60"/>
    <w:rsid w:val="004D52D5"/>
    <w:rsid w:val="004D53BD"/>
    <w:rsid w:val="004D552B"/>
    <w:rsid w:val="004D565F"/>
    <w:rsid w:val="004D5827"/>
    <w:rsid w:val="004D5917"/>
    <w:rsid w:val="004D5DE5"/>
    <w:rsid w:val="004D6185"/>
    <w:rsid w:val="004D6237"/>
    <w:rsid w:val="004D632E"/>
    <w:rsid w:val="004D66D3"/>
    <w:rsid w:val="004D6EB4"/>
    <w:rsid w:val="004D7075"/>
    <w:rsid w:val="004D74B0"/>
    <w:rsid w:val="004D7581"/>
    <w:rsid w:val="004D7724"/>
    <w:rsid w:val="004D77BF"/>
    <w:rsid w:val="004D789B"/>
    <w:rsid w:val="004D7EFA"/>
    <w:rsid w:val="004E05EF"/>
    <w:rsid w:val="004E0D2A"/>
    <w:rsid w:val="004E0D2E"/>
    <w:rsid w:val="004E0D75"/>
    <w:rsid w:val="004E1062"/>
    <w:rsid w:val="004E1270"/>
    <w:rsid w:val="004E12E7"/>
    <w:rsid w:val="004E1C7D"/>
    <w:rsid w:val="004E1E8A"/>
    <w:rsid w:val="004E234C"/>
    <w:rsid w:val="004E25C6"/>
    <w:rsid w:val="004E27DD"/>
    <w:rsid w:val="004E2F3C"/>
    <w:rsid w:val="004E32A1"/>
    <w:rsid w:val="004E3A97"/>
    <w:rsid w:val="004E3D2C"/>
    <w:rsid w:val="004E46A3"/>
    <w:rsid w:val="004E478B"/>
    <w:rsid w:val="004E4A3D"/>
    <w:rsid w:val="004E4EA8"/>
    <w:rsid w:val="004E5179"/>
    <w:rsid w:val="004E5826"/>
    <w:rsid w:val="004E5CAA"/>
    <w:rsid w:val="004E5FB7"/>
    <w:rsid w:val="004E688A"/>
    <w:rsid w:val="004E6D51"/>
    <w:rsid w:val="004E7A19"/>
    <w:rsid w:val="004E7AB3"/>
    <w:rsid w:val="004E7CE3"/>
    <w:rsid w:val="004F0525"/>
    <w:rsid w:val="004F0A50"/>
    <w:rsid w:val="004F0B6F"/>
    <w:rsid w:val="004F0ED3"/>
    <w:rsid w:val="004F0FBE"/>
    <w:rsid w:val="004F1536"/>
    <w:rsid w:val="004F15B2"/>
    <w:rsid w:val="004F161C"/>
    <w:rsid w:val="004F177F"/>
    <w:rsid w:val="004F19E0"/>
    <w:rsid w:val="004F1A31"/>
    <w:rsid w:val="004F1F20"/>
    <w:rsid w:val="004F1FE5"/>
    <w:rsid w:val="004F2688"/>
    <w:rsid w:val="004F274D"/>
    <w:rsid w:val="004F2765"/>
    <w:rsid w:val="004F2B61"/>
    <w:rsid w:val="004F34DD"/>
    <w:rsid w:val="004F479A"/>
    <w:rsid w:val="004F50B8"/>
    <w:rsid w:val="004F50C6"/>
    <w:rsid w:val="004F55DE"/>
    <w:rsid w:val="004F5B9A"/>
    <w:rsid w:val="004F61D6"/>
    <w:rsid w:val="004F62B2"/>
    <w:rsid w:val="004F6648"/>
    <w:rsid w:val="004F6A21"/>
    <w:rsid w:val="004F71BB"/>
    <w:rsid w:val="004F783A"/>
    <w:rsid w:val="004F7AC8"/>
    <w:rsid w:val="004F7B72"/>
    <w:rsid w:val="004F7BD9"/>
    <w:rsid w:val="004F7C5C"/>
    <w:rsid w:val="00501197"/>
    <w:rsid w:val="005015FE"/>
    <w:rsid w:val="005017C5"/>
    <w:rsid w:val="005018DC"/>
    <w:rsid w:val="00501CC4"/>
    <w:rsid w:val="00501FE5"/>
    <w:rsid w:val="00502159"/>
    <w:rsid w:val="005023CF"/>
    <w:rsid w:val="0050240A"/>
    <w:rsid w:val="0050242E"/>
    <w:rsid w:val="00502657"/>
    <w:rsid w:val="00502A13"/>
    <w:rsid w:val="00502A57"/>
    <w:rsid w:val="00502A9F"/>
    <w:rsid w:val="005032EE"/>
    <w:rsid w:val="005039DB"/>
    <w:rsid w:val="00504999"/>
    <w:rsid w:val="005052DC"/>
    <w:rsid w:val="00505535"/>
    <w:rsid w:val="005056FB"/>
    <w:rsid w:val="00505BD7"/>
    <w:rsid w:val="00505F4F"/>
    <w:rsid w:val="005067CD"/>
    <w:rsid w:val="0050680A"/>
    <w:rsid w:val="0050770C"/>
    <w:rsid w:val="0051090F"/>
    <w:rsid w:val="00510B96"/>
    <w:rsid w:val="00510C1F"/>
    <w:rsid w:val="00510E38"/>
    <w:rsid w:val="00511A5C"/>
    <w:rsid w:val="00512030"/>
    <w:rsid w:val="005123D5"/>
    <w:rsid w:val="00512508"/>
    <w:rsid w:val="005128CD"/>
    <w:rsid w:val="00512B67"/>
    <w:rsid w:val="00513389"/>
    <w:rsid w:val="00513719"/>
    <w:rsid w:val="005149F6"/>
    <w:rsid w:val="00515931"/>
    <w:rsid w:val="00515C2A"/>
    <w:rsid w:val="0051666A"/>
    <w:rsid w:val="00516759"/>
    <w:rsid w:val="00516C1A"/>
    <w:rsid w:val="00516CE6"/>
    <w:rsid w:val="00516E2A"/>
    <w:rsid w:val="00517341"/>
    <w:rsid w:val="0051785E"/>
    <w:rsid w:val="005201D8"/>
    <w:rsid w:val="005206C2"/>
    <w:rsid w:val="005218A1"/>
    <w:rsid w:val="00521C64"/>
    <w:rsid w:val="00521CD8"/>
    <w:rsid w:val="00521D1A"/>
    <w:rsid w:val="005221CB"/>
    <w:rsid w:val="00522389"/>
    <w:rsid w:val="005227A8"/>
    <w:rsid w:val="00522E46"/>
    <w:rsid w:val="0052325B"/>
    <w:rsid w:val="0052339D"/>
    <w:rsid w:val="00523609"/>
    <w:rsid w:val="0052429A"/>
    <w:rsid w:val="00524540"/>
    <w:rsid w:val="00524FEB"/>
    <w:rsid w:val="00525838"/>
    <w:rsid w:val="00525AF0"/>
    <w:rsid w:val="0052644B"/>
    <w:rsid w:val="00526AE8"/>
    <w:rsid w:val="00526D24"/>
    <w:rsid w:val="00526D3C"/>
    <w:rsid w:val="00527267"/>
    <w:rsid w:val="00530253"/>
    <w:rsid w:val="00530301"/>
    <w:rsid w:val="00530380"/>
    <w:rsid w:val="00530618"/>
    <w:rsid w:val="00531680"/>
    <w:rsid w:val="00531C10"/>
    <w:rsid w:val="00531CA0"/>
    <w:rsid w:val="00532318"/>
    <w:rsid w:val="00532598"/>
    <w:rsid w:val="0053260D"/>
    <w:rsid w:val="0053286D"/>
    <w:rsid w:val="00532F60"/>
    <w:rsid w:val="00533CD2"/>
    <w:rsid w:val="00533FF1"/>
    <w:rsid w:val="00534124"/>
    <w:rsid w:val="00534B83"/>
    <w:rsid w:val="00534BF1"/>
    <w:rsid w:val="005350C7"/>
    <w:rsid w:val="00535723"/>
    <w:rsid w:val="00535822"/>
    <w:rsid w:val="005360E9"/>
    <w:rsid w:val="005362F3"/>
    <w:rsid w:val="00536ED0"/>
    <w:rsid w:val="00540975"/>
    <w:rsid w:val="00540A61"/>
    <w:rsid w:val="00540EB4"/>
    <w:rsid w:val="00540F02"/>
    <w:rsid w:val="0054184F"/>
    <w:rsid w:val="00541D2A"/>
    <w:rsid w:val="005420E2"/>
    <w:rsid w:val="00542DEE"/>
    <w:rsid w:val="00542F32"/>
    <w:rsid w:val="005436AB"/>
    <w:rsid w:val="005436DF"/>
    <w:rsid w:val="005437EB"/>
    <w:rsid w:val="005440CE"/>
    <w:rsid w:val="00544857"/>
    <w:rsid w:val="00544CA6"/>
    <w:rsid w:val="00544E2F"/>
    <w:rsid w:val="005462BF"/>
    <w:rsid w:val="00546598"/>
    <w:rsid w:val="00546717"/>
    <w:rsid w:val="005468EF"/>
    <w:rsid w:val="00546C3B"/>
    <w:rsid w:val="00547384"/>
    <w:rsid w:val="00547C2E"/>
    <w:rsid w:val="00547D30"/>
    <w:rsid w:val="00550192"/>
    <w:rsid w:val="005509A9"/>
    <w:rsid w:val="00550B01"/>
    <w:rsid w:val="00550DBC"/>
    <w:rsid w:val="00551A3A"/>
    <w:rsid w:val="00551BA4"/>
    <w:rsid w:val="00551EC0"/>
    <w:rsid w:val="00552260"/>
    <w:rsid w:val="005523E1"/>
    <w:rsid w:val="005524A2"/>
    <w:rsid w:val="00552763"/>
    <w:rsid w:val="00552F33"/>
    <w:rsid w:val="005530C3"/>
    <w:rsid w:val="005533AB"/>
    <w:rsid w:val="005537C3"/>
    <w:rsid w:val="00553D4C"/>
    <w:rsid w:val="00553E93"/>
    <w:rsid w:val="0055492D"/>
    <w:rsid w:val="00554A25"/>
    <w:rsid w:val="00554AC7"/>
    <w:rsid w:val="00554D59"/>
    <w:rsid w:val="00555397"/>
    <w:rsid w:val="00555550"/>
    <w:rsid w:val="00555617"/>
    <w:rsid w:val="00556867"/>
    <w:rsid w:val="0055694D"/>
    <w:rsid w:val="00557A60"/>
    <w:rsid w:val="00560105"/>
    <w:rsid w:val="005601A3"/>
    <w:rsid w:val="00560416"/>
    <w:rsid w:val="005608B3"/>
    <w:rsid w:val="00560C42"/>
    <w:rsid w:val="00560CC8"/>
    <w:rsid w:val="00560E24"/>
    <w:rsid w:val="005610FB"/>
    <w:rsid w:val="005614EA"/>
    <w:rsid w:val="00561CAF"/>
    <w:rsid w:val="00561DD2"/>
    <w:rsid w:val="00562733"/>
    <w:rsid w:val="005627A4"/>
    <w:rsid w:val="005628E1"/>
    <w:rsid w:val="00562BE2"/>
    <w:rsid w:val="00562E8E"/>
    <w:rsid w:val="00563A8C"/>
    <w:rsid w:val="00563E12"/>
    <w:rsid w:val="00564054"/>
    <w:rsid w:val="00564EB6"/>
    <w:rsid w:val="0056504F"/>
    <w:rsid w:val="0056533C"/>
    <w:rsid w:val="005653A8"/>
    <w:rsid w:val="005659AB"/>
    <w:rsid w:val="005659F9"/>
    <w:rsid w:val="00566224"/>
    <w:rsid w:val="0056694F"/>
    <w:rsid w:val="00566959"/>
    <w:rsid w:val="00566A74"/>
    <w:rsid w:val="00566CD2"/>
    <w:rsid w:val="0056759E"/>
    <w:rsid w:val="00567644"/>
    <w:rsid w:val="005676BF"/>
    <w:rsid w:val="00567B6B"/>
    <w:rsid w:val="00570BEE"/>
    <w:rsid w:val="00570C7D"/>
    <w:rsid w:val="0057144B"/>
    <w:rsid w:val="00571456"/>
    <w:rsid w:val="00571BAF"/>
    <w:rsid w:val="005727D9"/>
    <w:rsid w:val="00572976"/>
    <w:rsid w:val="00572B1A"/>
    <w:rsid w:val="00572D1E"/>
    <w:rsid w:val="00572F00"/>
    <w:rsid w:val="00573197"/>
    <w:rsid w:val="00573737"/>
    <w:rsid w:val="00573E4D"/>
    <w:rsid w:val="00573FB0"/>
    <w:rsid w:val="005744A5"/>
    <w:rsid w:val="005747E3"/>
    <w:rsid w:val="00574892"/>
    <w:rsid w:val="005750EE"/>
    <w:rsid w:val="0057514B"/>
    <w:rsid w:val="005759CE"/>
    <w:rsid w:val="005761DB"/>
    <w:rsid w:val="00576620"/>
    <w:rsid w:val="0057679F"/>
    <w:rsid w:val="00576B30"/>
    <w:rsid w:val="00576E4C"/>
    <w:rsid w:val="00577251"/>
    <w:rsid w:val="005774BA"/>
    <w:rsid w:val="00577A12"/>
    <w:rsid w:val="00577CA8"/>
    <w:rsid w:val="005800DB"/>
    <w:rsid w:val="0058071B"/>
    <w:rsid w:val="00580A0B"/>
    <w:rsid w:val="00580A71"/>
    <w:rsid w:val="00580B4A"/>
    <w:rsid w:val="005814EF"/>
    <w:rsid w:val="00581F8B"/>
    <w:rsid w:val="00581FF0"/>
    <w:rsid w:val="005823EB"/>
    <w:rsid w:val="00582442"/>
    <w:rsid w:val="005827B9"/>
    <w:rsid w:val="00583180"/>
    <w:rsid w:val="00583263"/>
    <w:rsid w:val="005838C3"/>
    <w:rsid w:val="00583A78"/>
    <w:rsid w:val="00583B82"/>
    <w:rsid w:val="00583C70"/>
    <w:rsid w:val="00583E0E"/>
    <w:rsid w:val="00584266"/>
    <w:rsid w:val="0058449D"/>
    <w:rsid w:val="005845D4"/>
    <w:rsid w:val="00584A9A"/>
    <w:rsid w:val="00584D09"/>
    <w:rsid w:val="00585747"/>
    <w:rsid w:val="0058593C"/>
    <w:rsid w:val="00585AB7"/>
    <w:rsid w:val="00585EA7"/>
    <w:rsid w:val="00585F34"/>
    <w:rsid w:val="005865EA"/>
    <w:rsid w:val="005867AB"/>
    <w:rsid w:val="005870DD"/>
    <w:rsid w:val="00587153"/>
    <w:rsid w:val="0058748D"/>
    <w:rsid w:val="00587576"/>
    <w:rsid w:val="00587C25"/>
    <w:rsid w:val="00587CCF"/>
    <w:rsid w:val="00590497"/>
    <w:rsid w:val="005904C5"/>
    <w:rsid w:val="0059084B"/>
    <w:rsid w:val="00590910"/>
    <w:rsid w:val="00590CE8"/>
    <w:rsid w:val="0059118B"/>
    <w:rsid w:val="0059138E"/>
    <w:rsid w:val="00591543"/>
    <w:rsid w:val="00591633"/>
    <w:rsid w:val="005916EB"/>
    <w:rsid w:val="005924E4"/>
    <w:rsid w:val="00592735"/>
    <w:rsid w:val="00592AB7"/>
    <w:rsid w:val="00592C0E"/>
    <w:rsid w:val="0059380A"/>
    <w:rsid w:val="00593AA4"/>
    <w:rsid w:val="0059460A"/>
    <w:rsid w:val="00594E33"/>
    <w:rsid w:val="005952F9"/>
    <w:rsid w:val="0059570D"/>
    <w:rsid w:val="00595817"/>
    <w:rsid w:val="00595942"/>
    <w:rsid w:val="00595A61"/>
    <w:rsid w:val="00595B6B"/>
    <w:rsid w:val="00595D83"/>
    <w:rsid w:val="00596127"/>
    <w:rsid w:val="00596221"/>
    <w:rsid w:val="005963AF"/>
    <w:rsid w:val="005966A1"/>
    <w:rsid w:val="00596E3D"/>
    <w:rsid w:val="005976BF"/>
    <w:rsid w:val="00597736"/>
    <w:rsid w:val="00597986"/>
    <w:rsid w:val="00597A6A"/>
    <w:rsid w:val="00597E27"/>
    <w:rsid w:val="005A0004"/>
    <w:rsid w:val="005A0039"/>
    <w:rsid w:val="005A0183"/>
    <w:rsid w:val="005A02B1"/>
    <w:rsid w:val="005A05AF"/>
    <w:rsid w:val="005A0E0D"/>
    <w:rsid w:val="005A0E7E"/>
    <w:rsid w:val="005A151A"/>
    <w:rsid w:val="005A17CD"/>
    <w:rsid w:val="005A18D6"/>
    <w:rsid w:val="005A198B"/>
    <w:rsid w:val="005A19BF"/>
    <w:rsid w:val="005A1CA8"/>
    <w:rsid w:val="005A291B"/>
    <w:rsid w:val="005A2A7F"/>
    <w:rsid w:val="005A3370"/>
    <w:rsid w:val="005A3892"/>
    <w:rsid w:val="005A3DC6"/>
    <w:rsid w:val="005A3F01"/>
    <w:rsid w:val="005A4017"/>
    <w:rsid w:val="005A41A0"/>
    <w:rsid w:val="005A4B91"/>
    <w:rsid w:val="005A4DFF"/>
    <w:rsid w:val="005A506F"/>
    <w:rsid w:val="005A5398"/>
    <w:rsid w:val="005A5FCD"/>
    <w:rsid w:val="005A60AA"/>
    <w:rsid w:val="005A6922"/>
    <w:rsid w:val="005A7057"/>
    <w:rsid w:val="005A731B"/>
    <w:rsid w:val="005A73AF"/>
    <w:rsid w:val="005A7447"/>
    <w:rsid w:val="005A76DF"/>
    <w:rsid w:val="005A7D3C"/>
    <w:rsid w:val="005B00C2"/>
    <w:rsid w:val="005B0211"/>
    <w:rsid w:val="005B0278"/>
    <w:rsid w:val="005B08B8"/>
    <w:rsid w:val="005B0E96"/>
    <w:rsid w:val="005B1729"/>
    <w:rsid w:val="005B18C8"/>
    <w:rsid w:val="005B2285"/>
    <w:rsid w:val="005B2493"/>
    <w:rsid w:val="005B2A8E"/>
    <w:rsid w:val="005B31A5"/>
    <w:rsid w:val="005B329B"/>
    <w:rsid w:val="005B3787"/>
    <w:rsid w:val="005B39D3"/>
    <w:rsid w:val="005B3B96"/>
    <w:rsid w:val="005B3CD4"/>
    <w:rsid w:val="005B3E0E"/>
    <w:rsid w:val="005B442C"/>
    <w:rsid w:val="005B4861"/>
    <w:rsid w:val="005B4F59"/>
    <w:rsid w:val="005B5011"/>
    <w:rsid w:val="005B5230"/>
    <w:rsid w:val="005B53B1"/>
    <w:rsid w:val="005B541E"/>
    <w:rsid w:val="005B5E8A"/>
    <w:rsid w:val="005B5FAA"/>
    <w:rsid w:val="005B604E"/>
    <w:rsid w:val="005B6163"/>
    <w:rsid w:val="005B61C8"/>
    <w:rsid w:val="005B6D88"/>
    <w:rsid w:val="005B6F0E"/>
    <w:rsid w:val="005B6FD9"/>
    <w:rsid w:val="005B7324"/>
    <w:rsid w:val="005B74EF"/>
    <w:rsid w:val="005B7712"/>
    <w:rsid w:val="005B7E37"/>
    <w:rsid w:val="005C0075"/>
    <w:rsid w:val="005C014D"/>
    <w:rsid w:val="005C0365"/>
    <w:rsid w:val="005C03E7"/>
    <w:rsid w:val="005C060E"/>
    <w:rsid w:val="005C0993"/>
    <w:rsid w:val="005C0A6E"/>
    <w:rsid w:val="005C0AAF"/>
    <w:rsid w:val="005C11DE"/>
    <w:rsid w:val="005C13BC"/>
    <w:rsid w:val="005C145B"/>
    <w:rsid w:val="005C17B3"/>
    <w:rsid w:val="005C1BF6"/>
    <w:rsid w:val="005C3209"/>
    <w:rsid w:val="005C328D"/>
    <w:rsid w:val="005C32B7"/>
    <w:rsid w:val="005C43DD"/>
    <w:rsid w:val="005C4506"/>
    <w:rsid w:val="005C478A"/>
    <w:rsid w:val="005C4CA5"/>
    <w:rsid w:val="005C4E67"/>
    <w:rsid w:val="005C510B"/>
    <w:rsid w:val="005C5611"/>
    <w:rsid w:val="005C58FE"/>
    <w:rsid w:val="005C5AD9"/>
    <w:rsid w:val="005C5CDE"/>
    <w:rsid w:val="005C6B2E"/>
    <w:rsid w:val="005C6C87"/>
    <w:rsid w:val="005C6CDB"/>
    <w:rsid w:val="005C70DC"/>
    <w:rsid w:val="005C713E"/>
    <w:rsid w:val="005C7C3C"/>
    <w:rsid w:val="005D00C9"/>
    <w:rsid w:val="005D037A"/>
    <w:rsid w:val="005D0593"/>
    <w:rsid w:val="005D0A27"/>
    <w:rsid w:val="005D0C97"/>
    <w:rsid w:val="005D0EA4"/>
    <w:rsid w:val="005D10FA"/>
    <w:rsid w:val="005D187B"/>
    <w:rsid w:val="005D193F"/>
    <w:rsid w:val="005D1B94"/>
    <w:rsid w:val="005D1EB6"/>
    <w:rsid w:val="005D1F68"/>
    <w:rsid w:val="005D230D"/>
    <w:rsid w:val="005D2EAA"/>
    <w:rsid w:val="005D3AC2"/>
    <w:rsid w:val="005D41BA"/>
    <w:rsid w:val="005D485E"/>
    <w:rsid w:val="005D4995"/>
    <w:rsid w:val="005D4B39"/>
    <w:rsid w:val="005D504D"/>
    <w:rsid w:val="005D5350"/>
    <w:rsid w:val="005D5D66"/>
    <w:rsid w:val="005D5D8A"/>
    <w:rsid w:val="005D5E10"/>
    <w:rsid w:val="005D5F00"/>
    <w:rsid w:val="005D5FCA"/>
    <w:rsid w:val="005D5FE3"/>
    <w:rsid w:val="005D664B"/>
    <w:rsid w:val="005D6DEF"/>
    <w:rsid w:val="005D7C0B"/>
    <w:rsid w:val="005D7C31"/>
    <w:rsid w:val="005D7FFA"/>
    <w:rsid w:val="005E00B7"/>
    <w:rsid w:val="005E0146"/>
    <w:rsid w:val="005E01A0"/>
    <w:rsid w:val="005E04AF"/>
    <w:rsid w:val="005E1692"/>
    <w:rsid w:val="005E1746"/>
    <w:rsid w:val="005E2069"/>
    <w:rsid w:val="005E2184"/>
    <w:rsid w:val="005E2A22"/>
    <w:rsid w:val="005E2B18"/>
    <w:rsid w:val="005E2FCE"/>
    <w:rsid w:val="005E3267"/>
    <w:rsid w:val="005E36F0"/>
    <w:rsid w:val="005E3900"/>
    <w:rsid w:val="005E3AFA"/>
    <w:rsid w:val="005E4444"/>
    <w:rsid w:val="005E4E11"/>
    <w:rsid w:val="005E5271"/>
    <w:rsid w:val="005E53DC"/>
    <w:rsid w:val="005E5A70"/>
    <w:rsid w:val="005E6360"/>
    <w:rsid w:val="005E685D"/>
    <w:rsid w:val="005E6BB0"/>
    <w:rsid w:val="005E6D60"/>
    <w:rsid w:val="005E6E46"/>
    <w:rsid w:val="005E6F34"/>
    <w:rsid w:val="005E749A"/>
    <w:rsid w:val="005E76D4"/>
    <w:rsid w:val="005E7717"/>
    <w:rsid w:val="005E7B75"/>
    <w:rsid w:val="005F0DD0"/>
    <w:rsid w:val="005F0F58"/>
    <w:rsid w:val="005F1145"/>
    <w:rsid w:val="005F17FB"/>
    <w:rsid w:val="005F19D2"/>
    <w:rsid w:val="005F1ADB"/>
    <w:rsid w:val="005F1CCB"/>
    <w:rsid w:val="005F25E7"/>
    <w:rsid w:val="005F2A26"/>
    <w:rsid w:val="005F2D28"/>
    <w:rsid w:val="005F30EC"/>
    <w:rsid w:val="005F32B1"/>
    <w:rsid w:val="005F347C"/>
    <w:rsid w:val="005F3F25"/>
    <w:rsid w:val="005F42AD"/>
    <w:rsid w:val="005F4F56"/>
    <w:rsid w:val="005F5D2F"/>
    <w:rsid w:val="005F5D6A"/>
    <w:rsid w:val="005F5E8C"/>
    <w:rsid w:val="005F5FE9"/>
    <w:rsid w:val="005F676F"/>
    <w:rsid w:val="005F6C7B"/>
    <w:rsid w:val="005F734A"/>
    <w:rsid w:val="005F7381"/>
    <w:rsid w:val="006000BE"/>
    <w:rsid w:val="0060058F"/>
    <w:rsid w:val="00600666"/>
    <w:rsid w:val="00600729"/>
    <w:rsid w:val="0060077A"/>
    <w:rsid w:val="00600A73"/>
    <w:rsid w:val="00600E54"/>
    <w:rsid w:val="00601708"/>
    <w:rsid w:val="00601A30"/>
    <w:rsid w:val="0060236E"/>
    <w:rsid w:val="0060271B"/>
    <w:rsid w:val="00603BC6"/>
    <w:rsid w:val="00603BED"/>
    <w:rsid w:val="00603CA9"/>
    <w:rsid w:val="00603FAB"/>
    <w:rsid w:val="00604038"/>
    <w:rsid w:val="00604413"/>
    <w:rsid w:val="0060459A"/>
    <w:rsid w:val="00604879"/>
    <w:rsid w:val="006048A7"/>
    <w:rsid w:val="00604EEC"/>
    <w:rsid w:val="00604FD5"/>
    <w:rsid w:val="00605218"/>
    <w:rsid w:val="00605BC1"/>
    <w:rsid w:val="00605BD6"/>
    <w:rsid w:val="00605E87"/>
    <w:rsid w:val="00605EB3"/>
    <w:rsid w:val="006066C6"/>
    <w:rsid w:val="006066CC"/>
    <w:rsid w:val="006070CE"/>
    <w:rsid w:val="00607806"/>
    <w:rsid w:val="00607CA3"/>
    <w:rsid w:val="00607EF6"/>
    <w:rsid w:val="0061020C"/>
    <w:rsid w:val="006105FC"/>
    <w:rsid w:val="00610807"/>
    <w:rsid w:val="0061107E"/>
    <w:rsid w:val="00611392"/>
    <w:rsid w:val="006114D1"/>
    <w:rsid w:val="00611A1F"/>
    <w:rsid w:val="00611A63"/>
    <w:rsid w:val="00611C02"/>
    <w:rsid w:val="00612090"/>
    <w:rsid w:val="00612236"/>
    <w:rsid w:val="00612450"/>
    <w:rsid w:val="00612454"/>
    <w:rsid w:val="0061246F"/>
    <w:rsid w:val="00612528"/>
    <w:rsid w:val="00612D85"/>
    <w:rsid w:val="00613098"/>
    <w:rsid w:val="0061395B"/>
    <w:rsid w:val="00613994"/>
    <w:rsid w:val="00613B79"/>
    <w:rsid w:val="00613DF1"/>
    <w:rsid w:val="00614142"/>
    <w:rsid w:val="00614D5B"/>
    <w:rsid w:val="00614D8B"/>
    <w:rsid w:val="00616633"/>
    <w:rsid w:val="00616C86"/>
    <w:rsid w:val="00616CB9"/>
    <w:rsid w:val="0061742B"/>
    <w:rsid w:val="006175DF"/>
    <w:rsid w:val="00617A21"/>
    <w:rsid w:val="00617A42"/>
    <w:rsid w:val="00620DAA"/>
    <w:rsid w:val="006214BD"/>
    <w:rsid w:val="00621612"/>
    <w:rsid w:val="00621AE8"/>
    <w:rsid w:val="00621D9B"/>
    <w:rsid w:val="00622079"/>
    <w:rsid w:val="006229DB"/>
    <w:rsid w:val="00622A57"/>
    <w:rsid w:val="006230E6"/>
    <w:rsid w:val="006232C0"/>
    <w:rsid w:val="0062386D"/>
    <w:rsid w:val="00624298"/>
    <w:rsid w:val="00625614"/>
    <w:rsid w:val="00625B43"/>
    <w:rsid w:val="00625E93"/>
    <w:rsid w:val="0062607D"/>
    <w:rsid w:val="0062608C"/>
    <w:rsid w:val="0062609C"/>
    <w:rsid w:val="006260DD"/>
    <w:rsid w:val="006266EF"/>
    <w:rsid w:val="00626EF7"/>
    <w:rsid w:val="00626F7E"/>
    <w:rsid w:val="00627113"/>
    <w:rsid w:val="006272B9"/>
    <w:rsid w:val="006301B3"/>
    <w:rsid w:val="00630698"/>
    <w:rsid w:val="00630714"/>
    <w:rsid w:val="0063074A"/>
    <w:rsid w:val="006307C0"/>
    <w:rsid w:val="0063089E"/>
    <w:rsid w:val="006308A2"/>
    <w:rsid w:val="006309D7"/>
    <w:rsid w:val="006309E6"/>
    <w:rsid w:val="00630D3C"/>
    <w:rsid w:val="00630DF2"/>
    <w:rsid w:val="00631246"/>
    <w:rsid w:val="00631367"/>
    <w:rsid w:val="006314EC"/>
    <w:rsid w:val="00631743"/>
    <w:rsid w:val="00632A5F"/>
    <w:rsid w:val="00632B37"/>
    <w:rsid w:val="00632C1A"/>
    <w:rsid w:val="00633A86"/>
    <w:rsid w:val="00633AA3"/>
    <w:rsid w:val="00633D48"/>
    <w:rsid w:val="0063411E"/>
    <w:rsid w:val="00634415"/>
    <w:rsid w:val="00634440"/>
    <w:rsid w:val="00634BF0"/>
    <w:rsid w:val="00635413"/>
    <w:rsid w:val="00635A0E"/>
    <w:rsid w:val="00636876"/>
    <w:rsid w:val="0063688A"/>
    <w:rsid w:val="0063740D"/>
    <w:rsid w:val="0064010C"/>
    <w:rsid w:val="0064021C"/>
    <w:rsid w:val="00640658"/>
    <w:rsid w:val="00640E58"/>
    <w:rsid w:val="006415D6"/>
    <w:rsid w:val="00641656"/>
    <w:rsid w:val="00641846"/>
    <w:rsid w:val="006422B1"/>
    <w:rsid w:val="006423F1"/>
    <w:rsid w:val="00642F8D"/>
    <w:rsid w:val="00643360"/>
    <w:rsid w:val="0064361E"/>
    <w:rsid w:val="00643759"/>
    <w:rsid w:val="00643987"/>
    <w:rsid w:val="00643A44"/>
    <w:rsid w:val="006440D6"/>
    <w:rsid w:val="00644D07"/>
    <w:rsid w:val="00644D6D"/>
    <w:rsid w:val="006450A0"/>
    <w:rsid w:val="0064528E"/>
    <w:rsid w:val="00645E13"/>
    <w:rsid w:val="0064606C"/>
    <w:rsid w:val="006460B6"/>
    <w:rsid w:val="00646969"/>
    <w:rsid w:val="00646F25"/>
    <w:rsid w:val="0064726E"/>
    <w:rsid w:val="00647311"/>
    <w:rsid w:val="00647417"/>
    <w:rsid w:val="00647446"/>
    <w:rsid w:val="006500DC"/>
    <w:rsid w:val="00650CA0"/>
    <w:rsid w:val="00650D62"/>
    <w:rsid w:val="006519B0"/>
    <w:rsid w:val="0065268E"/>
    <w:rsid w:val="00652A5E"/>
    <w:rsid w:val="00652B33"/>
    <w:rsid w:val="00652EE8"/>
    <w:rsid w:val="00653080"/>
    <w:rsid w:val="006533EC"/>
    <w:rsid w:val="00653684"/>
    <w:rsid w:val="006537F7"/>
    <w:rsid w:val="00653983"/>
    <w:rsid w:val="00655268"/>
    <w:rsid w:val="00655482"/>
    <w:rsid w:val="00655604"/>
    <w:rsid w:val="00655642"/>
    <w:rsid w:val="006560EA"/>
    <w:rsid w:val="00656A12"/>
    <w:rsid w:val="006570AA"/>
    <w:rsid w:val="00657A68"/>
    <w:rsid w:val="00657DEE"/>
    <w:rsid w:val="00661102"/>
    <w:rsid w:val="00661424"/>
    <w:rsid w:val="00661802"/>
    <w:rsid w:val="00662038"/>
    <w:rsid w:val="0066265F"/>
    <w:rsid w:val="0066274D"/>
    <w:rsid w:val="006628AC"/>
    <w:rsid w:val="006628E5"/>
    <w:rsid w:val="0066293A"/>
    <w:rsid w:val="006630EB"/>
    <w:rsid w:val="00663579"/>
    <w:rsid w:val="006635B1"/>
    <w:rsid w:val="00663B3D"/>
    <w:rsid w:val="00663DC2"/>
    <w:rsid w:val="00663E28"/>
    <w:rsid w:val="00663E46"/>
    <w:rsid w:val="00663F4E"/>
    <w:rsid w:val="00664195"/>
    <w:rsid w:val="0066449C"/>
    <w:rsid w:val="006647C4"/>
    <w:rsid w:val="00665A4C"/>
    <w:rsid w:val="00665B49"/>
    <w:rsid w:val="00666B8C"/>
    <w:rsid w:val="00667590"/>
    <w:rsid w:val="00667738"/>
    <w:rsid w:val="0066774F"/>
    <w:rsid w:val="00667789"/>
    <w:rsid w:val="00667913"/>
    <w:rsid w:val="00667C35"/>
    <w:rsid w:val="0067013F"/>
    <w:rsid w:val="00670436"/>
    <w:rsid w:val="00670C82"/>
    <w:rsid w:val="00670F14"/>
    <w:rsid w:val="0067144B"/>
    <w:rsid w:val="00671704"/>
    <w:rsid w:val="00671822"/>
    <w:rsid w:val="006718D4"/>
    <w:rsid w:val="00671A95"/>
    <w:rsid w:val="00671C54"/>
    <w:rsid w:val="00672676"/>
    <w:rsid w:val="006727F7"/>
    <w:rsid w:val="006728E9"/>
    <w:rsid w:val="00672EC7"/>
    <w:rsid w:val="00673195"/>
    <w:rsid w:val="006735D2"/>
    <w:rsid w:val="006737F1"/>
    <w:rsid w:val="006742F3"/>
    <w:rsid w:val="006747A6"/>
    <w:rsid w:val="00674A4F"/>
    <w:rsid w:val="00675EFA"/>
    <w:rsid w:val="00676100"/>
    <w:rsid w:val="0067650B"/>
    <w:rsid w:val="00676554"/>
    <w:rsid w:val="006768D3"/>
    <w:rsid w:val="00676A1A"/>
    <w:rsid w:val="00676F33"/>
    <w:rsid w:val="00677488"/>
    <w:rsid w:val="006775A8"/>
    <w:rsid w:val="00677683"/>
    <w:rsid w:val="00680018"/>
    <w:rsid w:val="0068028E"/>
    <w:rsid w:val="006802FC"/>
    <w:rsid w:val="006804D7"/>
    <w:rsid w:val="00680EDE"/>
    <w:rsid w:val="00681663"/>
    <w:rsid w:val="00681792"/>
    <w:rsid w:val="006817EE"/>
    <w:rsid w:val="00681BEE"/>
    <w:rsid w:val="0068227F"/>
    <w:rsid w:val="0068231C"/>
    <w:rsid w:val="00682378"/>
    <w:rsid w:val="006824E3"/>
    <w:rsid w:val="00682BA7"/>
    <w:rsid w:val="00682C46"/>
    <w:rsid w:val="00682F25"/>
    <w:rsid w:val="0068307F"/>
    <w:rsid w:val="006832A0"/>
    <w:rsid w:val="00684E4E"/>
    <w:rsid w:val="006853A6"/>
    <w:rsid w:val="006857CE"/>
    <w:rsid w:val="00685D1F"/>
    <w:rsid w:val="00685F6F"/>
    <w:rsid w:val="00686590"/>
    <w:rsid w:val="00686752"/>
    <w:rsid w:val="006869EA"/>
    <w:rsid w:val="00687217"/>
    <w:rsid w:val="006875A4"/>
    <w:rsid w:val="006876D2"/>
    <w:rsid w:val="006900D5"/>
    <w:rsid w:val="006903C7"/>
    <w:rsid w:val="00690F6D"/>
    <w:rsid w:val="006914CF"/>
    <w:rsid w:val="00691646"/>
    <w:rsid w:val="00691670"/>
    <w:rsid w:val="00691C9C"/>
    <w:rsid w:val="00692084"/>
    <w:rsid w:val="006925B1"/>
    <w:rsid w:val="006930EB"/>
    <w:rsid w:val="00693313"/>
    <w:rsid w:val="00693952"/>
    <w:rsid w:val="00693E0F"/>
    <w:rsid w:val="00693FD6"/>
    <w:rsid w:val="0069402E"/>
    <w:rsid w:val="00694861"/>
    <w:rsid w:val="006948B3"/>
    <w:rsid w:val="00694A27"/>
    <w:rsid w:val="00694D0D"/>
    <w:rsid w:val="006952A5"/>
    <w:rsid w:val="00695589"/>
    <w:rsid w:val="006956B9"/>
    <w:rsid w:val="00695F43"/>
    <w:rsid w:val="00696906"/>
    <w:rsid w:val="006970F5"/>
    <w:rsid w:val="006973A3"/>
    <w:rsid w:val="00697405"/>
    <w:rsid w:val="0069743F"/>
    <w:rsid w:val="006977B1"/>
    <w:rsid w:val="00697E10"/>
    <w:rsid w:val="006A0643"/>
    <w:rsid w:val="006A0751"/>
    <w:rsid w:val="006A0D22"/>
    <w:rsid w:val="006A0DF5"/>
    <w:rsid w:val="006A0FA8"/>
    <w:rsid w:val="006A118A"/>
    <w:rsid w:val="006A1955"/>
    <w:rsid w:val="006A1AAC"/>
    <w:rsid w:val="006A1EBB"/>
    <w:rsid w:val="006A2633"/>
    <w:rsid w:val="006A264A"/>
    <w:rsid w:val="006A27C2"/>
    <w:rsid w:val="006A2D62"/>
    <w:rsid w:val="006A2EA9"/>
    <w:rsid w:val="006A3018"/>
    <w:rsid w:val="006A342F"/>
    <w:rsid w:val="006A4678"/>
    <w:rsid w:val="006A4FDF"/>
    <w:rsid w:val="006A5045"/>
    <w:rsid w:val="006A5083"/>
    <w:rsid w:val="006A531F"/>
    <w:rsid w:val="006A56C8"/>
    <w:rsid w:val="006A581D"/>
    <w:rsid w:val="006A59FC"/>
    <w:rsid w:val="006A5E50"/>
    <w:rsid w:val="006A6704"/>
    <w:rsid w:val="006A6BA6"/>
    <w:rsid w:val="006A7080"/>
    <w:rsid w:val="006A70F7"/>
    <w:rsid w:val="006A76A2"/>
    <w:rsid w:val="006A784A"/>
    <w:rsid w:val="006B022E"/>
    <w:rsid w:val="006B057F"/>
    <w:rsid w:val="006B1036"/>
    <w:rsid w:val="006B10B9"/>
    <w:rsid w:val="006B156D"/>
    <w:rsid w:val="006B15CE"/>
    <w:rsid w:val="006B1605"/>
    <w:rsid w:val="006B2271"/>
    <w:rsid w:val="006B2300"/>
    <w:rsid w:val="006B240F"/>
    <w:rsid w:val="006B253A"/>
    <w:rsid w:val="006B275C"/>
    <w:rsid w:val="006B2795"/>
    <w:rsid w:val="006B2DC1"/>
    <w:rsid w:val="006B2FB5"/>
    <w:rsid w:val="006B324B"/>
    <w:rsid w:val="006B33C1"/>
    <w:rsid w:val="006B3788"/>
    <w:rsid w:val="006B3FF1"/>
    <w:rsid w:val="006B4282"/>
    <w:rsid w:val="006B440C"/>
    <w:rsid w:val="006B44E4"/>
    <w:rsid w:val="006B46EA"/>
    <w:rsid w:val="006B495A"/>
    <w:rsid w:val="006B4F03"/>
    <w:rsid w:val="006B5954"/>
    <w:rsid w:val="006B5C84"/>
    <w:rsid w:val="006B6394"/>
    <w:rsid w:val="006B66CF"/>
    <w:rsid w:val="006B6CF7"/>
    <w:rsid w:val="006B6EDA"/>
    <w:rsid w:val="006B77F3"/>
    <w:rsid w:val="006B7C35"/>
    <w:rsid w:val="006C0335"/>
    <w:rsid w:val="006C03C5"/>
    <w:rsid w:val="006C0A77"/>
    <w:rsid w:val="006C0DFA"/>
    <w:rsid w:val="006C0E3A"/>
    <w:rsid w:val="006C0F3B"/>
    <w:rsid w:val="006C16F8"/>
    <w:rsid w:val="006C218E"/>
    <w:rsid w:val="006C2DBB"/>
    <w:rsid w:val="006C34FE"/>
    <w:rsid w:val="006C3691"/>
    <w:rsid w:val="006C3B04"/>
    <w:rsid w:val="006C58BC"/>
    <w:rsid w:val="006C5939"/>
    <w:rsid w:val="006C6945"/>
    <w:rsid w:val="006C7091"/>
    <w:rsid w:val="006C72E2"/>
    <w:rsid w:val="006C7B6F"/>
    <w:rsid w:val="006C7C22"/>
    <w:rsid w:val="006C7C87"/>
    <w:rsid w:val="006C7DF6"/>
    <w:rsid w:val="006D21C2"/>
    <w:rsid w:val="006D25B2"/>
    <w:rsid w:val="006D26B6"/>
    <w:rsid w:val="006D2F8C"/>
    <w:rsid w:val="006D3581"/>
    <w:rsid w:val="006D4BC0"/>
    <w:rsid w:val="006D5070"/>
    <w:rsid w:val="006D5242"/>
    <w:rsid w:val="006D63A7"/>
    <w:rsid w:val="006D653F"/>
    <w:rsid w:val="006D6BDB"/>
    <w:rsid w:val="006D6EBB"/>
    <w:rsid w:val="006D756F"/>
    <w:rsid w:val="006D7A01"/>
    <w:rsid w:val="006D7BB8"/>
    <w:rsid w:val="006D7BD9"/>
    <w:rsid w:val="006E04D5"/>
    <w:rsid w:val="006E09A5"/>
    <w:rsid w:val="006E11B2"/>
    <w:rsid w:val="006E13D3"/>
    <w:rsid w:val="006E1B7D"/>
    <w:rsid w:val="006E2BB9"/>
    <w:rsid w:val="006E3222"/>
    <w:rsid w:val="006E49B7"/>
    <w:rsid w:val="006E57A2"/>
    <w:rsid w:val="006E5820"/>
    <w:rsid w:val="006E6355"/>
    <w:rsid w:val="006E677A"/>
    <w:rsid w:val="006E68FC"/>
    <w:rsid w:val="006E6B96"/>
    <w:rsid w:val="006E735E"/>
    <w:rsid w:val="006E7685"/>
    <w:rsid w:val="006E7B1E"/>
    <w:rsid w:val="006E7B75"/>
    <w:rsid w:val="006F069F"/>
    <w:rsid w:val="006F081C"/>
    <w:rsid w:val="006F0B1C"/>
    <w:rsid w:val="006F1566"/>
    <w:rsid w:val="006F221F"/>
    <w:rsid w:val="006F2B18"/>
    <w:rsid w:val="006F2CF5"/>
    <w:rsid w:val="006F34ED"/>
    <w:rsid w:val="006F39F5"/>
    <w:rsid w:val="006F3E9C"/>
    <w:rsid w:val="006F4798"/>
    <w:rsid w:val="006F4822"/>
    <w:rsid w:val="006F485B"/>
    <w:rsid w:val="006F48A0"/>
    <w:rsid w:val="006F4B51"/>
    <w:rsid w:val="006F562F"/>
    <w:rsid w:val="006F583B"/>
    <w:rsid w:val="006F5E36"/>
    <w:rsid w:val="006F608D"/>
    <w:rsid w:val="006F61CC"/>
    <w:rsid w:val="006F6370"/>
    <w:rsid w:val="006F64A4"/>
    <w:rsid w:val="006F6BEE"/>
    <w:rsid w:val="006F6D53"/>
    <w:rsid w:val="006F7958"/>
    <w:rsid w:val="006F7BCA"/>
    <w:rsid w:val="006F7F40"/>
    <w:rsid w:val="00700958"/>
    <w:rsid w:val="00700CD9"/>
    <w:rsid w:val="00700FCD"/>
    <w:rsid w:val="00701280"/>
    <w:rsid w:val="00701644"/>
    <w:rsid w:val="00701788"/>
    <w:rsid w:val="0070196E"/>
    <w:rsid w:val="00701C1E"/>
    <w:rsid w:val="00701D62"/>
    <w:rsid w:val="00701E05"/>
    <w:rsid w:val="00701EEC"/>
    <w:rsid w:val="00701FB4"/>
    <w:rsid w:val="007025EA"/>
    <w:rsid w:val="00702D25"/>
    <w:rsid w:val="00702FA6"/>
    <w:rsid w:val="00703531"/>
    <w:rsid w:val="00704D64"/>
    <w:rsid w:val="0070519E"/>
    <w:rsid w:val="0070555B"/>
    <w:rsid w:val="00705D6E"/>
    <w:rsid w:val="0070631D"/>
    <w:rsid w:val="00706533"/>
    <w:rsid w:val="00706A60"/>
    <w:rsid w:val="00707A8F"/>
    <w:rsid w:val="00707E79"/>
    <w:rsid w:val="007102CA"/>
    <w:rsid w:val="0071049A"/>
    <w:rsid w:val="00710606"/>
    <w:rsid w:val="0071065E"/>
    <w:rsid w:val="007108A7"/>
    <w:rsid w:val="007109A9"/>
    <w:rsid w:val="00710A68"/>
    <w:rsid w:val="00710EE3"/>
    <w:rsid w:val="00710F92"/>
    <w:rsid w:val="00711276"/>
    <w:rsid w:val="0071136E"/>
    <w:rsid w:val="00711DD1"/>
    <w:rsid w:val="00712A2B"/>
    <w:rsid w:val="00712EB8"/>
    <w:rsid w:val="007133B1"/>
    <w:rsid w:val="00713B60"/>
    <w:rsid w:val="00713B6E"/>
    <w:rsid w:val="0071435A"/>
    <w:rsid w:val="0071479D"/>
    <w:rsid w:val="00714CBD"/>
    <w:rsid w:val="007152F4"/>
    <w:rsid w:val="00715532"/>
    <w:rsid w:val="0071567F"/>
    <w:rsid w:val="00715788"/>
    <w:rsid w:val="00715B67"/>
    <w:rsid w:val="00715EF9"/>
    <w:rsid w:val="00715FF2"/>
    <w:rsid w:val="0071625A"/>
    <w:rsid w:val="00716B38"/>
    <w:rsid w:val="00716E97"/>
    <w:rsid w:val="0071745E"/>
    <w:rsid w:val="00717D01"/>
    <w:rsid w:val="00717FFB"/>
    <w:rsid w:val="00720749"/>
    <w:rsid w:val="00720DCC"/>
    <w:rsid w:val="00721954"/>
    <w:rsid w:val="00721B80"/>
    <w:rsid w:val="00721C06"/>
    <w:rsid w:val="00722929"/>
    <w:rsid w:val="00722941"/>
    <w:rsid w:val="00722D93"/>
    <w:rsid w:val="007239D0"/>
    <w:rsid w:val="00724049"/>
    <w:rsid w:val="00724178"/>
    <w:rsid w:val="0072450A"/>
    <w:rsid w:val="00724B51"/>
    <w:rsid w:val="007252B3"/>
    <w:rsid w:val="00725AD3"/>
    <w:rsid w:val="00725CE3"/>
    <w:rsid w:val="0072613C"/>
    <w:rsid w:val="007269EE"/>
    <w:rsid w:val="00726F54"/>
    <w:rsid w:val="007303CB"/>
    <w:rsid w:val="00730635"/>
    <w:rsid w:val="00730983"/>
    <w:rsid w:val="007309CF"/>
    <w:rsid w:val="007309EE"/>
    <w:rsid w:val="0073142E"/>
    <w:rsid w:val="00731853"/>
    <w:rsid w:val="00731905"/>
    <w:rsid w:val="00731E1E"/>
    <w:rsid w:val="0073280D"/>
    <w:rsid w:val="00732B49"/>
    <w:rsid w:val="00732CFA"/>
    <w:rsid w:val="00732FFF"/>
    <w:rsid w:val="0073336B"/>
    <w:rsid w:val="007335A5"/>
    <w:rsid w:val="0073371C"/>
    <w:rsid w:val="00733775"/>
    <w:rsid w:val="00733DCB"/>
    <w:rsid w:val="00733E4D"/>
    <w:rsid w:val="007343AA"/>
    <w:rsid w:val="007346A3"/>
    <w:rsid w:val="00734E95"/>
    <w:rsid w:val="007352D1"/>
    <w:rsid w:val="00735702"/>
    <w:rsid w:val="0073669A"/>
    <w:rsid w:val="007366A9"/>
    <w:rsid w:val="00736CE3"/>
    <w:rsid w:val="00736DC1"/>
    <w:rsid w:val="00737167"/>
    <w:rsid w:val="00737345"/>
    <w:rsid w:val="007377CC"/>
    <w:rsid w:val="00737E1F"/>
    <w:rsid w:val="0074002F"/>
    <w:rsid w:val="007401A0"/>
    <w:rsid w:val="00740751"/>
    <w:rsid w:val="0074136E"/>
    <w:rsid w:val="00741379"/>
    <w:rsid w:val="00741807"/>
    <w:rsid w:val="0074191A"/>
    <w:rsid w:val="00741B99"/>
    <w:rsid w:val="00741BF1"/>
    <w:rsid w:val="007422C9"/>
    <w:rsid w:val="007427F3"/>
    <w:rsid w:val="0074285B"/>
    <w:rsid w:val="00742874"/>
    <w:rsid w:val="007428AB"/>
    <w:rsid w:val="0074296D"/>
    <w:rsid w:val="00742DB2"/>
    <w:rsid w:val="00743682"/>
    <w:rsid w:val="00743AE0"/>
    <w:rsid w:val="00743B5C"/>
    <w:rsid w:val="00743D6B"/>
    <w:rsid w:val="007441AB"/>
    <w:rsid w:val="007441DE"/>
    <w:rsid w:val="007444BE"/>
    <w:rsid w:val="00744A10"/>
    <w:rsid w:val="00744A2F"/>
    <w:rsid w:val="0074508B"/>
    <w:rsid w:val="00745147"/>
    <w:rsid w:val="007451CB"/>
    <w:rsid w:val="0074561B"/>
    <w:rsid w:val="007459AC"/>
    <w:rsid w:val="007459FF"/>
    <w:rsid w:val="00745B92"/>
    <w:rsid w:val="007460E1"/>
    <w:rsid w:val="007469A6"/>
    <w:rsid w:val="00746D6C"/>
    <w:rsid w:val="00746FB6"/>
    <w:rsid w:val="007470F1"/>
    <w:rsid w:val="007479F4"/>
    <w:rsid w:val="00747EF0"/>
    <w:rsid w:val="0075034B"/>
    <w:rsid w:val="00751432"/>
    <w:rsid w:val="0075179F"/>
    <w:rsid w:val="00751C76"/>
    <w:rsid w:val="00751D19"/>
    <w:rsid w:val="007523B1"/>
    <w:rsid w:val="00752621"/>
    <w:rsid w:val="00752C29"/>
    <w:rsid w:val="0075319D"/>
    <w:rsid w:val="0075324F"/>
    <w:rsid w:val="0075334B"/>
    <w:rsid w:val="00753A8E"/>
    <w:rsid w:val="0075428E"/>
    <w:rsid w:val="0075463D"/>
    <w:rsid w:val="00754803"/>
    <w:rsid w:val="0075497A"/>
    <w:rsid w:val="00754FA4"/>
    <w:rsid w:val="00755073"/>
    <w:rsid w:val="00755991"/>
    <w:rsid w:val="00755B59"/>
    <w:rsid w:val="00755B8E"/>
    <w:rsid w:val="00755E99"/>
    <w:rsid w:val="00755F1B"/>
    <w:rsid w:val="007560F2"/>
    <w:rsid w:val="00756BBD"/>
    <w:rsid w:val="00756EDE"/>
    <w:rsid w:val="007573E6"/>
    <w:rsid w:val="007576F8"/>
    <w:rsid w:val="00757ABB"/>
    <w:rsid w:val="00757F90"/>
    <w:rsid w:val="0076101B"/>
    <w:rsid w:val="0076103A"/>
    <w:rsid w:val="007614EC"/>
    <w:rsid w:val="007618D7"/>
    <w:rsid w:val="007621EF"/>
    <w:rsid w:val="0076240C"/>
    <w:rsid w:val="00762B1A"/>
    <w:rsid w:val="00762D85"/>
    <w:rsid w:val="007635BC"/>
    <w:rsid w:val="0076381B"/>
    <w:rsid w:val="00763AF7"/>
    <w:rsid w:val="00763D69"/>
    <w:rsid w:val="00764091"/>
    <w:rsid w:val="00764772"/>
    <w:rsid w:val="007647EB"/>
    <w:rsid w:val="00764B5D"/>
    <w:rsid w:val="00764CC8"/>
    <w:rsid w:val="00764DEC"/>
    <w:rsid w:val="0076510C"/>
    <w:rsid w:val="007655B0"/>
    <w:rsid w:val="0076565F"/>
    <w:rsid w:val="007657BE"/>
    <w:rsid w:val="00765A16"/>
    <w:rsid w:val="00765A17"/>
    <w:rsid w:val="00765E6F"/>
    <w:rsid w:val="0076609A"/>
    <w:rsid w:val="0076681C"/>
    <w:rsid w:val="007668D5"/>
    <w:rsid w:val="00767114"/>
    <w:rsid w:val="00767AC0"/>
    <w:rsid w:val="007701D0"/>
    <w:rsid w:val="007709BA"/>
    <w:rsid w:val="00770E4C"/>
    <w:rsid w:val="007712BC"/>
    <w:rsid w:val="0077134A"/>
    <w:rsid w:val="00771873"/>
    <w:rsid w:val="007719DB"/>
    <w:rsid w:val="00771ADD"/>
    <w:rsid w:val="00772136"/>
    <w:rsid w:val="007722BD"/>
    <w:rsid w:val="0077239B"/>
    <w:rsid w:val="00772F8E"/>
    <w:rsid w:val="00772FD6"/>
    <w:rsid w:val="0077316A"/>
    <w:rsid w:val="007733F9"/>
    <w:rsid w:val="00774AFF"/>
    <w:rsid w:val="00774B32"/>
    <w:rsid w:val="00774ECB"/>
    <w:rsid w:val="00774F48"/>
    <w:rsid w:val="0077543C"/>
    <w:rsid w:val="00775D94"/>
    <w:rsid w:val="00775FCB"/>
    <w:rsid w:val="00776034"/>
    <w:rsid w:val="007761D4"/>
    <w:rsid w:val="0077635D"/>
    <w:rsid w:val="007768DD"/>
    <w:rsid w:val="00776AA5"/>
    <w:rsid w:val="00777303"/>
    <w:rsid w:val="00777377"/>
    <w:rsid w:val="00777477"/>
    <w:rsid w:val="007775A7"/>
    <w:rsid w:val="007776EA"/>
    <w:rsid w:val="0077777A"/>
    <w:rsid w:val="00777C30"/>
    <w:rsid w:val="0078066B"/>
    <w:rsid w:val="0078073A"/>
    <w:rsid w:val="00780904"/>
    <w:rsid w:val="00780ABD"/>
    <w:rsid w:val="00781082"/>
    <w:rsid w:val="0078165F"/>
    <w:rsid w:val="00781E48"/>
    <w:rsid w:val="00781F9E"/>
    <w:rsid w:val="00782285"/>
    <w:rsid w:val="007822FE"/>
    <w:rsid w:val="007824C8"/>
    <w:rsid w:val="00782A46"/>
    <w:rsid w:val="00782CBC"/>
    <w:rsid w:val="00782FC3"/>
    <w:rsid w:val="007831E5"/>
    <w:rsid w:val="007832DA"/>
    <w:rsid w:val="0078350C"/>
    <w:rsid w:val="00783848"/>
    <w:rsid w:val="007856ED"/>
    <w:rsid w:val="00785996"/>
    <w:rsid w:val="007859D3"/>
    <w:rsid w:val="007865BB"/>
    <w:rsid w:val="007865E3"/>
    <w:rsid w:val="00786667"/>
    <w:rsid w:val="007866C9"/>
    <w:rsid w:val="00786C97"/>
    <w:rsid w:val="00787791"/>
    <w:rsid w:val="00787EDE"/>
    <w:rsid w:val="00790415"/>
    <w:rsid w:val="0079088F"/>
    <w:rsid w:val="00790F84"/>
    <w:rsid w:val="0079127D"/>
    <w:rsid w:val="007917E9"/>
    <w:rsid w:val="007919F9"/>
    <w:rsid w:val="00791A38"/>
    <w:rsid w:val="00791F53"/>
    <w:rsid w:val="00792642"/>
    <w:rsid w:val="00793C81"/>
    <w:rsid w:val="00794058"/>
    <w:rsid w:val="0079454A"/>
    <w:rsid w:val="0079480B"/>
    <w:rsid w:val="00794E81"/>
    <w:rsid w:val="00794EC7"/>
    <w:rsid w:val="0079502D"/>
    <w:rsid w:val="007954DA"/>
    <w:rsid w:val="00795529"/>
    <w:rsid w:val="00795537"/>
    <w:rsid w:val="00795B64"/>
    <w:rsid w:val="00795EF9"/>
    <w:rsid w:val="007961B3"/>
    <w:rsid w:val="0079640D"/>
    <w:rsid w:val="007968A8"/>
    <w:rsid w:val="007973BC"/>
    <w:rsid w:val="00797570"/>
    <w:rsid w:val="007978B6"/>
    <w:rsid w:val="00797F4C"/>
    <w:rsid w:val="007A0158"/>
    <w:rsid w:val="007A01D2"/>
    <w:rsid w:val="007A06EB"/>
    <w:rsid w:val="007A0CCB"/>
    <w:rsid w:val="007A18B5"/>
    <w:rsid w:val="007A1B49"/>
    <w:rsid w:val="007A2005"/>
    <w:rsid w:val="007A2CBC"/>
    <w:rsid w:val="007A2E9C"/>
    <w:rsid w:val="007A2F59"/>
    <w:rsid w:val="007A42B6"/>
    <w:rsid w:val="007A453F"/>
    <w:rsid w:val="007A479C"/>
    <w:rsid w:val="007A4D78"/>
    <w:rsid w:val="007A58A7"/>
    <w:rsid w:val="007A5ABB"/>
    <w:rsid w:val="007A5FDF"/>
    <w:rsid w:val="007A6A78"/>
    <w:rsid w:val="007A6C2C"/>
    <w:rsid w:val="007A7156"/>
    <w:rsid w:val="007A741A"/>
    <w:rsid w:val="007A7547"/>
    <w:rsid w:val="007A7FA5"/>
    <w:rsid w:val="007B03B8"/>
    <w:rsid w:val="007B05B0"/>
    <w:rsid w:val="007B0621"/>
    <w:rsid w:val="007B07BA"/>
    <w:rsid w:val="007B0F02"/>
    <w:rsid w:val="007B11D2"/>
    <w:rsid w:val="007B15A8"/>
    <w:rsid w:val="007B17B1"/>
    <w:rsid w:val="007B187D"/>
    <w:rsid w:val="007B191C"/>
    <w:rsid w:val="007B1A3C"/>
    <w:rsid w:val="007B1DB1"/>
    <w:rsid w:val="007B2551"/>
    <w:rsid w:val="007B2B2C"/>
    <w:rsid w:val="007B2FAF"/>
    <w:rsid w:val="007B38ED"/>
    <w:rsid w:val="007B3B10"/>
    <w:rsid w:val="007B3B31"/>
    <w:rsid w:val="007B4FA6"/>
    <w:rsid w:val="007B5043"/>
    <w:rsid w:val="007B5B80"/>
    <w:rsid w:val="007B5E23"/>
    <w:rsid w:val="007B5E46"/>
    <w:rsid w:val="007B661E"/>
    <w:rsid w:val="007B6AA7"/>
    <w:rsid w:val="007B73D2"/>
    <w:rsid w:val="007B75F7"/>
    <w:rsid w:val="007B76BF"/>
    <w:rsid w:val="007B77F7"/>
    <w:rsid w:val="007C034D"/>
    <w:rsid w:val="007C0B61"/>
    <w:rsid w:val="007C102F"/>
    <w:rsid w:val="007C1D40"/>
    <w:rsid w:val="007C20CD"/>
    <w:rsid w:val="007C256A"/>
    <w:rsid w:val="007C26E4"/>
    <w:rsid w:val="007C2DBD"/>
    <w:rsid w:val="007C302B"/>
    <w:rsid w:val="007C35A9"/>
    <w:rsid w:val="007C4B1C"/>
    <w:rsid w:val="007C4C38"/>
    <w:rsid w:val="007C4DCA"/>
    <w:rsid w:val="007C4F35"/>
    <w:rsid w:val="007C565A"/>
    <w:rsid w:val="007C5C47"/>
    <w:rsid w:val="007C5D41"/>
    <w:rsid w:val="007C5F80"/>
    <w:rsid w:val="007C6013"/>
    <w:rsid w:val="007C6494"/>
    <w:rsid w:val="007C7C1B"/>
    <w:rsid w:val="007C7CDB"/>
    <w:rsid w:val="007C7E4B"/>
    <w:rsid w:val="007D02E7"/>
    <w:rsid w:val="007D03E9"/>
    <w:rsid w:val="007D0A2A"/>
    <w:rsid w:val="007D0ED2"/>
    <w:rsid w:val="007D0F7A"/>
    <w:rsid w:val="007D1107"/>
    <w:rsid w:val="007D13CF"/>
    <w:rsid w:val="007D18D3"/>
    <w:rsid w:val="007D1CD9"/>
    <w:rsid w:val="007D21DD"/>
    <w:rsid w:val="007D34FE"/>
    <w:rsid w:val="007D3750"/>
    <w:rsid w:val="007D3A45"/>
    <w:rsid w:val="007D3A8F"/>
    <w:rsid w:val="007D4859"/>
    <w:rsid w:val="007D4D49"/>
    <w:rsid w:val="007D4FD3"/>
    <w:rsid w:val="007D50AF"/>
    <w:rsid w:val="007D5362"/>
    <w:rsid w:val="007D5413"/>
    <w:rsid w:val="007D5500"/>
    <w:rsid w:val="007D57BA"/>
    <w:rsid w:val="007D5BD4"/>
    <w:rsid w:val="007D5CFA"/>
    <w:rsid w:val="007D5E53"/>
    <w:rsid w:val="007D5ED5"/>
    <w:rsid w:val="007D5F1A"/>
    <w:rsid w:val="007D61AF"/>
    <w:rsid w:val="007D61EF"/>
    <w:rsid w:val="007D66DA"/>
    <w:rsid w:val="007D67E8"/>
    <w:rsid w:val="007D6F71"/>
    <w:rsid w:val="007D7124"/>
    <w:rsid w:val="007D73C4"/>
    <w:rsid w:val="007D7821"/>
    <w:rsid w:val="007D7879"/>
    <w:rsid w:val="007E0BB1"/>
    <w:rsid w:val="007E0BE2"/>
    <w:rsid w:val="007E0CAA"/>
    <w:rsid w:val="007E1093"/>
    <w:rsid w:val="007E11BC"/>
    <w:rsid w:val="007E25F4"/>
    <w:rsid w:val="007E2C8F"/>
    <w:rsid w:val="007E2E8A"/>
    <w:rsid w:val="007E320B"/>
    <w:rsid w:val="007E381F"/>
    <w:rsid w:val="007E38A1"/>
    <w:rsid w:val="007E3E29"/>
    <w:rsid w:val="007E3F43"/>
    <w:rsid w:val="007E402C"/>
    <w:rsid w:val="007E471F"/>
    <w:rsid w:val="007E4DC5"/>
    <w:rsid w:val="007E4EDC"/>
    <w:rsid w:val="007E51AE"/>
    <w:rsid w:val="007E565A"/>
    <w:rsid w:val="007E7046"/>
    <w:rsid w:val="007E72B1"/>
    <w:rsid w:val="007E74BA"/>
    <w:rsid w:val="007E77B6"/>
    <w:rsid w:val="007E7B94"/>
    <w:rsid w:val="007F01AC"/>
    <w:rsid w:val="007F068F"/>
    <w:rsid w:val="007F0D9C"/>
    <w:rsid w:val="007F13C2"/>
    <w:rsid w:val="007F19D3"/>
    <w:rsid w:val="007F1D8D"/>
    <w:rsid w:val="007F20D2"/>
    <w:rsid w:val="007F2938"/>
    <w:rsid w:val="007F2D50"/>
    <w:rsid w:val="007F2DE2"/>
    <w:rsid w:val="007F2E71"/>
    <w:rsid w:val="007F3575"/>
    <w:rsid w:val="007F38B5"/>
    <w:rsid w:val="007F3EBA"/>
    <w:rsid w:val="007F4330"/>
    <w:rsid w:val="007F4FB6"/>
    <w:rsid w:val="007F54F3"/>
    <w:rsid w:val="007F5AAE"/>
    <w:rsid w:val="007F701F"/>
    <w:rsid w:val="007F70AF"/>
    <w:rsid w:val="007F747F"/>
    <w:rsid w:val="007F75A3"/>
    <w:rsid w:val="007F79BD"/>
    <w:rsid w:val="007F7B24"/>
    <w:rsid w:val="007F7BF2"/>
    <w:rsid w:val="007F7D2D"/>
    <w:rsid w:val="007F7F4D"/>
    <w:rsid w:val="0080019E"/>
    <w:rsid w:val="008001F8"/>
    <w:rsid w:val="00801216"/>
    <w:rsid w:val="00801A23"/>
    <w:rsid w:val="00801AB1"/>
    <w:rsid w:val="00801D24"/>
    <w:rsid w:val="00801F9E"/>
    <w:rsid w:val="00801FCC"/>
    <w:rsid w:val="00802A85"/>
    <w:rsid w:val="0080399A"/>
    <w:rsid w:val="008040C4"/>
    <w:rsid w:val="008040FB"/>
    <w:rsid w:val="008041E4"/>
    <w:rsid w:val="008045DF"/>
    <w:rsid w:val="00804887"/>
    <w:rsid w:val="00804B13"/>
    <w:rsid w:val="00804D5A"/>
    <w:rsid w:val="00804E0A"/>
    <w:rsid w:val="008058C1"/>
    <w:rsid w:val="00805A83"/>
    <w:rsid w:val="00805DB1"/>
    <w:rsid w:val="00806159"/>
    <w:rsid w:val="00806646"/>
    <w:rsid w:val="00806BAC"/>
    <w:rsid w:val="00806CEE"/>
    <w:rsid w:val="00807486"/>
    <w:rsid w:val="008074A0"/>
    <w:rsid w:val="00810137"/>
    <w:rsid w:val="0081014F"/>
    <w:rsid w:val="0081037A"/>
    <w:rsid w:val="00810548"/>
    <w:rsid w:val="00810711"/>
    <w:rsid w:val="0081078E"/>
    <w:rsid w:val="00810888"/>
    <w:rsid w:val="00810E69"/>
    <w:rsid w:val="008113D4"/>
    <w:rsid w:val="00811884"/>
    <w:rsid w:val="0081189A"/>
    <w:rsid w:val="00811E5F"/>
    <w:rsid w:val="00811F98"/>
    <w:rsid w:val="00811FFB"/>
    <w:rsid w:val="00811FFD"/>
    <w:rsid w:val="00812E5D"/>
    <w:rsid w:val="00812F11"/>
    <w:rsid w:val="008133C0"/>
    <w:rsid w:val="008136DC"/>
    <w:rsid w:val="00813AF1"/>
    <w:rsid w:val="00813BE3"/>
    <w:rsid w:val="00813CE2"/>
    <w:rsid w:val="00813D49"/>
    <w:rsid w:val="00813DD5"/>
    <w:rsid w:val="00814142"/>
    <w:rsid w:val="008141AC"/>
    <w:rsid w:val="00814A60"/>
    <w:rsid w:val="00814AD2"/>
    <w:rsid w:val="00815047"/>
    <w:rsid w:val="00815161"/>
    <w:rsid w:val="00815423"/>
    <w:rsid w:val="00816065"/>
    <w:rsid w:val="008161BF"/>
    <w:rsid w:val="0081667C"/>
    <w:rsid w:val="00816BDB"/>
    <w:rsid w:val="00816C15"/>
    <w:rsid w:val="008174B6"/>
    <w:rsid w:val="00817553"/>
    <w:rsid w:val="00817D52"/>
    <w:rsid w:val="00820849"/>
    <w:rsid w:val="0082085D"/>
    <w:rsid w:val="00820A27"/>
    <w:rsid w:val="00820D10"/>
    <w:rsid w:val="00820DAD"/>
    <w:rsid w:val="0082123D"/>
    <w:rsid w:val="0082192F"/>
    <w:rsid w:val="00821BDC"/>
    <w:rsid w:val="00821C3A"/>
    <w:rsid w:val="00822038"/>
    <w:rsid w:val="00822494"/>
    <w:rsid w:val="008225BE"/>
    <w:rsid w:val="00822BCA"/>
    <w:rsid w:val="00823111"/>
    <w:rsid w:val="008237FC"/>
    <w:rsid w:val="00823A79"/>
    <w:rsid w:val="008245F6"/>
    <w:rsid w:val="00824B97"/>
    <w:rsid w:val="00825678"/>
    <w:rsid w:val="008262C9"/>
    <w:rsid w:val="00826747"/>
    <w:rsid w:val="00826877"/>
    <w:rsid w:val="00826E55"/>
    <w:rsid w:val="00826F9B"/>
    <w:rsid w:val="008276DF"/>
    <w:rsid w:val="00827741"/>
    <w:rsid w:val="008300F7"/>
    <w:rsid w:val="008302B6"/>
    <w:rsid w:val="008302D4"/>
    <w:rsid w:val="00830415"/>
    <w:rsid w:val="00830586"/>
    <w:rsid w:val="0083065A"/>
    <w:rsid w:val="0083072F"/>
    <w:rsid w:val="00831CAC"/>
    <w:rsid w:val="00831F02"/>
    <w:rsid w:val="00832135"/>
    <w:rsid w:val="0083217B"/>
    <w:rsid w:val="008328E4"/>
    <w:rsid w:val="00832BB3"/>
    <w:rsid w:val="0083374C"/>
    <w:rsid w:val="00833E2B"/>
    <w:rsid w:val="00834036"/>
    <w:rsid w:val="00834671"/>
    <w:rsid w:val="00834AA7"/>
    <w:rsid w:val="00834C9A"/>
    <w:rsid w:val="00834F9E"/>
    <w:rsid w:val="008359E3"/>
    <w:rsid w:val="00835CD3"/>
    <w:rsid w:val="00835ED1"/>
    <w:rsid w:val="008362C4"/>
    <w:rsid w:val="0083690D"/>
    <w:rsid w:val="00836F05"/>
    <w:rsid w:val="008371EE"/>
    <w:rsid w:val="008376AB"/>
    <w:rsid w:val="008376B9"/>
    <w:rsid w:val="00837CCF"/>
    <w:rsid w:val="00840855"/>
    <w:rsid w:val="00840D0E"/>
    <w:rsid w:val="00841ECF"/>
    <w:rsid w:val="008421BF"/>
    <w:rsid w:val="0084234C"/>
    <w:rsid w:val="00842710"/>
    <w:rsid w:val="0084274E"/>
    <w:rsid w:val="00842892"/>
    <w:rsid w:val="00842B71"/>
    <w:rsid w:val="00842F66"/>
    <w:rsid w:val="00843031"/>
    <w:rsid w:val="008432CD"/>
    <w:rsid w:val="008437FC"/>
    <w:rsid w:val="0084448F"/>
    <w:rsid w:val="00844C2B"/>
    <w:rsid w:val="008450BB"/>
    <w:rsid w:val="008454FE"/>
    <w:rsid w:val="008457BE"/>
    <w:rsid w:val="00845AD4"/>
    <w:rsid w:val="00845CC5"/>
    <w:rsid w:val="0084603C"/>
    <w:rsid w:val="0084603F"/>
    <w:rsid w:val="0084690D"/>
    <w:rsid w:val="00846AFB"/>
    <w:rsid w:val="008474A4"/>
    <w:rsid w:val="00847B74"/>
    <w:rsid w:val="00850B48"/>
    <w:rsid w:val="0085234C"/>
    <w:rsid w:val="00852EBA"/>
    <w:rsid w:val="008538D9"/>
    <w:rsid w:val="00854207"/>
    <w:rsid w:val="0085432E"/>
    <w:rsid w:val="00854B44"/>
    <w:rsid w:val="00854CFC"/>
    <w:rsid w:val="008552A9"/>
    <w:rsid w:val="00855A38"/>
    <w:rsid w:val="00856D6E"/>
    <w:rsid w:val="00856EE8"/>
    <w:rsid w:val="008575DC"/>
    <w:rsid w:val="00857612"/>
    <w:rsid w:val="008576C9"/>
    <w:rsid w:val="0085791B"/>
    <w:rsid w:val="00857B91"/>
    <w:rsid w:val="00857E45"/>
    <w:rsid w:val="00857E4A"/>
    <w:rsid w:val="00860013"/>
    <w:rsid w:val="008600BF"/>
    <w:rsid w:val="008601CD"/>
    <w:rsid w:val="008609AD"/>
    <w:rsid w:val="00860D85"/>
    <w:rsid w:val="00860E19"/>
    <w:rsid w:val="008612D4"/>
    <w:rsid w:val="008618E8"/>
    <w:rsid w:val="008618FF"/>
    <w:rsid w:val="0086190E"/>
    <w:rsid w:val="00861A8A"/>
    <w:rsid w:val="00862FCF"/>
    <w:rsid w:val="00863429"/>
    <w:rsid w:val="00863924"/>
    <w:rsid w:val="00864612"/>
    <w:rsid w:val="0086471D"/>
    <w:rsid w:val="00864997"/>
    <w:rsid w:val="0086500D"/>
    <w:rsid w:val="0086564D"/>
    <w:rsid w:val="00865726"/>
    <w:rsid w:val="00865FE3"/>
    <w:rsid w:val="0086605B"/>
    <w:rsid w:val="0086609C"/>
    <w:rsid w:val="0086613F"/>
    <w:rsid w:val="00866A1C"/>
    <w:rsid w:val="00866CD5"/>
    <w:rsid w:val="00866ECC"/>
    <w:rsid w:val="00867108"/>
    <w:rsid w:val="00867153"/>
    <w:rsid w:val="008672A9"/>
    <w:rsid w:val="00867976"/>
    <w:rsid w:val="00867DF1"/>
    <w:rsid w:val="00867ED0"/>
    <w:rsid w:val="0087045A"/>
    <w:rsid w:val="00870A21"/>
    <w:rsid w:val="00870B84"/>
    <w:rsid w:val="008714A8"/>
    <w:rsid w:val="00871EEC"/>
    <w:rsid w:val="0087243F"/>
    <w:rsid w:val="00872A0D"/>
    <w:rsid w:val="00872E77"/>
    <w:rsid w:val="008731E7"/>
    <w:rsid w:val="0087360E"/>
    <w:rsid w:val="00873795"/>
    <w:rsid w:val="00873DA0"/>
    <w:rsid w:val="00873F9B"/>
    <w:rsid w:val="00874217"/>
    <w:rsid w:val="0087439C"/>
    <w:rsid w:val="00874566"/>
    <w:rsid w:val="00874658"/>
    <w:rsid w:val="00874B4D"/>
    <w:rsid w:val="00874C94"/>
    <w:rsid w:val="00874FFD"/>
    <w:rsid w:val="008751BD"/>
    <w:rsid w:val="00875233"/>
    <w:rsid w:val="008754EB"/>
    <w:rsid w:val="00877041"/>
    <w:rsid w:val="0087752E"/>
    <w:rsid w:val="0087771D"/>
    <w:rsid w:val="00877B9B"/>
    <w:rsid w:val="00880013"/>
    <w:rsid w:val="008800C1"/>
    <w:rsid w:val="0088051A"/>
    <w:rsid w:val="008806F6"/>
    <w:rsid w:val="00881182"/>
    <w:rsid w:val="00881237"/>
    <w:rsid w:val="0088140E"/>
    <w:rsid w:val="008820E0"/>
    <w:rsid w:val="00883695"/>
    <w:rsid w:val="00883A70"/>
    <w:rsid w:val="00883E49"/>
    <w:rsid w:val="00883FDB"/>
    <w:rsid w:val="0088475F"/>
    <w:rsid w:val="00884967"/>
    <w:rsid w:val="00884E62"/>
    <w:rsid w:val="008855C7"/>
    <w:rsid w:val="00885629"/>
    <w:rsid w:val="00885C08"/>
    <w:rsid w:val="00885C44"/>
    <w:rsid w:val="00885C67"/>
    <w:rsid w:val="00885D73"/>
    <w:rsid w:val="0088624F"/>
    <w:rsid w:val="00886A1D"/>
    <w:rsid w:val="0088743F"/>
    <w:rsid w:val="00887960"/>
    <w:rsid w:val="00887AD5"/>
    <w:rsid w:val="00890166"/>
    <w:rsid w:val="00891376"/>
    <w:rsid w:val="008922B0"/>
    <w:rsid w:val="00892406"/>
    <w:rsid w:val="00892783"/>
    <w:rsid w:val="00892A6C"/>
    <w:rsid w:val="00892CC4"/>
    <w:rsid w:val="0089313B"/>
    <w:rsid w:val="008932D6"/>
    <w:rsid w:val="0089333F"/>
    <w:rsid w:val="00893C2D"/>
    <w:rsid w:val="00893E2A"/>
    <w:rsid w:val="008940DB"/>
    <w:rsid w:val="008943B5"/>
    <w:rsid w:val="008943C4"/>
    <w:rsid w:val="00894E97"/>
    <w:rsid w:val="00895419"/>
    <w:rsid w:val="008956D7"/>
    <w:rsid w:val="00895AFB"/>
    <w:rsid w:val="00895B03"/>
    <w:rsid w:val="00895C49"/>
    <w:rsid w:val="00895DCE"/>
    <w:rsid w:val="008973ED"/>
    <w:rsid w:val="00897461"/>
    <w:rsid w:val="00897F6F"/>
    <w:rsid w:val="008A02A8"/>
    <w:rsid w:val="008A033A"/>
    <w:rsid w:val="008A0B32"/>
    <w:rsid w:val="008A0E11"/>
    <w:rsid w:val="008A1491"/>
    <w:rsid w:val="008A1AA0"/>
    <w:rsid w:val="008A1B28"/>
    <w:rsid w:val="008A1C6A"/>
    <w:rsid w:val="008A2110"/>
    <w:rsid w:val="008A2252"/>
    <w:rsid w:val="008A2C3F"/>
    <w:rsid w:val="008A3421"/>
    <w:rsid w:val="008A370F"/>
    <w:rsid w:val="008A3844"/>
    <w:rsid w:val="008A394C"/>
    <w:rsid w:val="008A3A36"/>
    <w:rsid w:val="008A43E1"/>
    <w:rsid w:val="008A4696"/>
    <w:rsid w:val="008A4B96"/>
    <w:rsid w:val="008A4F6F"/>
    <w:rsid w:val="008A5C84"/>
    <w:rsid w:val="008A62BE"/>
    <w:rsid w:val="008A6958"/>
    <w:rsid w:val="008A734A"/>
    <w:rsid w:val="008A772C"/>
    <w:rsid w:val="008B0142"/>
    <w:rsid w:val="008B0381"/>
    <w:rsid w:val="008B0F34"/>
    <w:rsid w:val="008B1351"/>
    <w:rsid w:val="008B13A0"/>
    <w:rsid w:val="008B1CA4"/>
    <w:rsid w:val="008B2B6F"/>
    <w:rsid w:val="008B2DB0"/>
    <w:rsid w:val="008B3350"/>
    <w:rsid w:val="008B378C"/>
    <w:rsid w:val="008B3C50"/>
    <w:rsid w:val="008B4865"/>
    <w:rsid w:val="008B52EC"/>
    <w:rsid w:val="008B53FD"/>
    <w:rsid w:val="008B5A3D"/>
    <w:rsid w:val="008B5BA0"/>
    <w:rsid w:val="008B5BEC"/>
    <w:rsid w:val="008B5E74"/>
    <w:rsid w:val="008B6D82"/>
    <w:rsid w:val="008B73BB"/>
    <w:rsid w:val="008B754B"/>
    <w:rsid w:val="008C0270"/>
    <w:rsid w:val="008C0305"/>
    <w:rsid w:val="008C03F1"/>
    <w:rsid w:val="008C0956"/>
    <w:rsid w:val="008C0F4C"/>
    <w:rsid w:val="008C13ED"/>
    <w:rsid w:val="008C1AEC"/>
    <w:rsid w:val="008C203A"/>
    <w:rsid w:val="008C21F1"/>
    <w:rsid w:val="008C2730"/>
    <w:rsid w:val="008C2E20"/>
    <w:rsid w:val="008C2F04"/>
    <w:rsid w:val="008C3907"/>
    <w:rsid w:val="008C3B01"/>
    <w:rsid w:val="008C3FA6"/>
    <w:rsid w:val="008C498E"/>
    <w:rsid w:val="008C5025"/>
    <w:rsid w:val="008C51DC"/>
    <w:rsid w:val="008C567F"/>
    <w:rsid w:val="008C5909"/>
    <w:rsid w:val="008C65C7"/>
    <w:rsid w:val="008C6F52"/>
    <w:rsid w:val="008C7F38"/>
    <w:rsid w:val="008C7F65"/>
    <w:rsid w:val="008D0F5F"/>
    <w:rsid w:val="008D1012"/>
    <w:rsid w:val="008D158B"/>
    <w:rsid w:val="008D1CA3"/>
    <w:rsid w:val="008D1CB1"/>
    <w:rsid w:val="008D2473"/>
    <w:rsid w:val="008D2CD6"/>
    <w:rsid w:val="008D34FE"/>
    <w:rsid w:val="008D390D"/>
    <w:rsid w:val="008D4014"/>
    <w:rsid w:val="008D4219"/>
    <w:rsid w:val="008D4BD1"/>
    <w:rsid w:val="008D4DC8"/>
    <w:rsid w:val="008D4DFD"/>
    <w:rsid w:val="008D4EC8"/>
    <w:rsid w:val="008D4F5A"/>
    <w:rsid w:val="008D5572"/>
    <w:rsid w:val="008D5736"/>
    <w:rsid w:val="008D58E8"/>
    <w:rsid w:val="008D5BB3"/>
    <w:rsid w:val="008D6620"/>
    <w:rsid w:val="008D6ADE"/>
    <w:rsid w:val="008D741C"/>
    <w:rsid w:val="008D7A26"/>
    <w:rsid w:val="008E02E5"/>
    <w:rsid w:val="008E039B"/>
    <w:rsid w:val="008E0887"/>
    <w:rsid w:val="008E0CD9"/>
    <w:rsid w:val="008E1033"/>
    <w:rsid w:val="008E1183"/>
    <w:rsid w:val="008E15FF"/>
    <w:rsid w:val="008E1891"/>
    <w:rsid w:val="008E1F52"/>
    <w:rsid w:val="008E26DB"/>
    <w:rsid w:val="008E32C6"/>
    <w:rsid w:val="008E3CD8"/>
    <w:rsid w:val="008E40E2"/>
    <w:rsid w:val="008E42DE"/>
    <w:rsid w:val="008E4CFE"/>
    <w:rsid w:val="008E4D9C"/>
    <w:rsid w:val="008E54A6"/>
    <w:rsid w:val="008E574D"/>
    <w:rsid w:val="008E5AA1"/>
    <w:rsid w:val="008E6398"/>
    <w:rsid w:val="008E6519"/>
    <w:rsid w:val="008E651C"/>
    <w:rsid w:val="008E6B9B"/>
    <w:rsid w:val="008E7136"/>
    <w:rsid w:val="008E7A3C"/>
    <w:rsid w:val="008F05F8"/>
    <w:rsid w:val="008F09F6"/>
    <w:rsid w:val="008F13C8"/>
    <w:rsid w:val="008F1549"/>
    <w:rsid w:val="008F1D65"/>
    <w:rsid w:val="008F2247"/>
    <w:rsid w:val="008F22E4"/>
    <w:rsid w:val="008F255F"/>
    <w:rsid w:val="008F26C2"/>
    <w:rsid w:val="008F2D1F"/>
    <w:rsid w:val="008F305B"/>
    <w:rsid w:val="008F4810"/>
    <w:rsid w:val="008F5020"/>
    <w:rsid w:val="008F5578"/>
    <w:rsid w:val="008F58F1"/>
    <w:rsid w:val="008F5A31"/>
    <w:rsid w:val="008F5B91"/>
    <w:rsid w:val="008F6349"/>
    <w:rsid w:val="008F63D2"/>
    <w:rsid w:val="008F63FF"/>
    <w:rsid w:val="008F648F"/>
    <w:rsid w:val="008F68D4"/>
    <w:rsid w:val="008F69A0"/>
    <w:rsid w:val="008F6A80"/>
    <w:rsid w:val="008F6BAF"/>
    <w:rsid w:val="008F6CC5"/>
    <w:rsid w:val="008F6F93"/>
    <w:rsid w:val="008F6FEA"/>
    <w:rsid w:val="008F741F"/>
    <w:rsid w:val="008F76EE"/>
    <w:rsid w:val="008F7849"/>
    <w:rsid w:val="008F79C3"/>
    <w:rsid w:val="008F7B83"/>
    <w:rsid w:val="008F7CFD"/>
    <w:rsid w:val="00900001"/>
    <w:rsid w:val="0090013D"/>
    <w:rsid w:val="009001D2"/>
    <w:rsid w:val="00900372"/>
    <w:rsid w:val="009011A3"/>
    <w:rsid w:val="009012A3"/>
    <w:rsid w:val="00901733"/>
    <w:rsid w:val="00902535"/>
    <w:rsid w:val="0090282D"/>
    <w:rsid w:val="00903071"/>
    <w:rsid w:val="00903775"/>
    <w:rsid w:val="00903A4F"/>
    <w:rsid w:val="00904196"/>
    <w:rsid w:val="009044F9"/>
    <w:rsid w:val="009045D1"/>
    <w:rsid w:val="009047A8"/>
    <w:rsid w:val="00904813"/>
    <w:rsid w:val="009048B0"/>
    <w:rsid w:val="009049E1"/>
    <w:rsid w:val="00904B02"/>
    <w:rsid w:val="00904C7D"/>
    <w:rsid w:val="00904CEE"/>
    <w:rsid w:val="00904CF8"/>
    <w:rsid w:val="00905737"/>
    <w:rsid w:val="0090573C"/>
    <w:rsid w:val="009059B2"/>
    <w:rsid w:val="00905CAF"/>
    <w:rsid w:val="009061A3"/>
    <w:rsid w:val="00906200"/>
    <w:rsid w:val="009067DA"/>
    <w:rsid w:val="00906BC6"/>
    <w:rsid w:val="00906DB8"/>
    <w:rsid w:val="00906E9B"/>
    <w:rsid w:val="009072AF"/>
    <w:rsid w:val="0090739D"/>
    <w:rsid w:val="00907573"/>
    <w:rsid w:val="009075AB"/>
    <w:rsid w:val="009077C0"/>
    <w:rsid w:val="00907B37"/>
    <w:rsid w:val="009108DD"/>
    <w:rsid w:val="009112D6"/>
    <w:rsid w:val="009113B7"/>
    <w:rsid w:val="00911BB6"/>
    <w:rsid w:val="00912232"/>
    <w:rsid w:val="00913522"/>
    <w:rsid w:val="00913725"/>
    <w:rsid w:val="0091383B"/>
    <w:rsid w:val="00913B65"/>
    <w:rsid w:val="00914023"/>
    <w:rsid w:val="00915275"/>
    <w:rsid w:val="00915539"/>
    <w:rsid w:val="00915D1C"/>
    <w:rsid w:val="00916804"/>
    <w:rsid w:val="0091703C"/>
    <w:rsid w:val="00917248"/>
    <w:rsid w:val="009173FE"/>
    <w:rsid w:val="00917F44"/>
    <w:rsid w:val="00920466"/>
    <w:rsid w:val="00920D02"/>
    <w:rsid w:val="00921499"/>
    <w:rsid w:val="009219E8"/>
    <w:rsid w:val="00921E46"/>
    <w:rsid w:val="00922A1D"/>
    <w:rsid w:val="00922FE9"/>
    <w:rsid w:val="0092308C"/>
    <w:rsid w:val="0092361C"/>
    <w:rsid w:val="009236B9"/>
    <w:rsid w:val="00923ABD"/>
    <w:rsid w:val="00923B36"/>
    <w:rsid w:val="00924814"/>
    <w:rsid w:val="0092494C"/>
    <w:rsid w:val="00924C56"/>
    <w:rsid w:val="00924F2A"/>
    <w:rsid w:val="0092506E"/>
    <w:rsid w:val="009260EB"/>
    <w:rsid w:val="00926365"/>
    <w:rsid w:val="009263E0"/>
    <w:rsid w:val="009269DE"/>
    <w:rsid w:val="00926C0E"/>
    <w:rsid w:val="00926E12"/>
    <w:rsid w:val="009270AB"/>
    <w:rsid w:val="0092752D"/>
    <w:rsid w:val="00927CA8"/>
    <w:rsid w:val="00927D0E"/>
    <w:rsid w:val="00927E8F"/>
    <w:rsid w:val="00927EFB"/>
    <w:rsid w:val="00930B13"/>
    <w:rsid w:val="00930E9C"/>
    <w:rsid w:val="00931494"/>
    <w:rsid w:val="00931BDE"/>
    <w:rsid w:val="00931C95"/>
    <w:rsid w:val="00931CAF"/>
    <w:rsid w:val="00931E02"/>
    <w:rsid w:val="00933237"/>
    <w:rsid w:val="0093339B"/>
    <w:rsid w:val="00933449"/>
    <w:rsid w:val="00933BC9"/>
    <w:rsid w:val="00933D2C"/>
    <w:rsid w:val="00933D96"/>
    <w:rsid w:val="009340DB"/>
    <w:rsid w:val="009344D0"/>
    <w:rsid w:val="009345B4"/>
    <w:rsid w:val="00934C78"/>
    <w:rsid w:val="00934EFB"/>
    <w:rsid w:val="00934F0A"/>
    <w:rsid w:val="009355D4"/>
    <w:rsid w:val="00935D12"/>
    <w:rsid w:val="00935D2B"/>
    <w:rsid w:val="00935E37"/>
    <w:rsid w:val="009366AD"/>
    <w:rsid w:val="00936D6A"/>
    <w:rsid w:val="00936DDF"/>
    <w:rsid w:val="00937236"/>
    <w:rsid w:val="009372EF"/>
    <w:rsid w:val="009376AE"/>
    <w:rsid w:val="00937714"/>
    <w:rsid w:val="00937E5E"/>
    <w:rsid w:val="00937E9F"/>
    <w:rsid w:val="00940148"/>
    <w:rsid w:val="009401ED"/>
    <w:rsid w:val="00940204"/>
    <w:rsid w:val="009405CC"/>
    <w:rsid w:val="00940A85"/>
    <w:rsid w:val="00940DA8"/>
    <w:rsid w:val="00940ECF"/>
    <w:rsid w:val="009439B1"/>
    <w:rsid w:val="009439DF"/>
    <w:rsid w:val="00944043"/>
    <w:rsid w:val="00944CA9"/>
    <w:rsid w:val="00945A1B"/>
    <w:rsid w:val="00945BC0"/>
    <w:rsid w:val="00946064"/>
    <w:rsid w:val="0094682F"/>
    <w:rsid w:val="009469DF"/>
    <w:rsid w:val="00946CF5"/>
    <w:rsid w:val="00950617"/>
    <w:rsid w:val="00950DBF"/>
    <w:rsid w:val="00951DFF"/>
    <w:rsid w:val="00951F45"/>
    <w:rsid w:val="009520A4"/>
    <w:rsid w:val="00952352"/>
    <w:rsid w:val="0095275D"/>
    <w:rsid w:val="00952E93"/>
    <w:rsid w:val="009531E4"/>
    <w:rsid w:val="0095368F"/>
    <w:rsid w:val="00953D01"/>
    <w:rsid w:val="00954419"/>
    <w:rsid w:val="00954C02"/>
    <w:rsid w:val="00954DDC"/>
    <w:rsid w:val="0095619A"/>
    <w:rsid w:val="009568A9"/>
    <w:rsid w:val="00956E45"/>
    <w:rsid w:val="00956F00"/>
    <w:rsid w:val="00956F3C"/>
    <w:rsid w:val="00957131"/>
    <w:rsid w:val="009578DA"/>
    <w:rsid w:val="00957B5C"/>
    <w:rsid w:val="00960957"/>
    <w:rsid w:val="00960CD6"/>
    <w:rsid w:val="00961B4C"/>
    <w:rsid w:val="00961F52"/>
    <w:rsid w:val="00962074"/>
    <w:rsid w:val="00962143"/>
    <w:rsid w:val="00962801"/>
    <w:rsid w:val="009628C8"/>
    <w:rsid w:val="00962A1A"/>
    <w:rsid w:val="00962C7B"/>
    <w:rsid w:val="00963006"/>
    <w:rsid w:val="009633D8"/>
    <w:rsid w:val="00963A50"/>
    <w:rsid w:val="00964908"/>
    <w:rsid w:val="00964BBC"/>
    <w:rsid w:val="00964CC0"/>
    <w:rsid w:val="00965009"/>
    <w:rsid w:val="0096532D"/>
    <w:rsid w:val="0096638C"/>
    <w:rsid w:val="00966681"/>
    <w:rsid w:val="00966A33"/>
    <w:rsid w:val="00967E0F"/>
    <w:rsid w:val="009703BF"/>
    <w:rsid w:val="00970BEF"/>
    <w:rsid w:val="00971118"/>
    <w:rsid w:val="00971A6B"/>
    <w:rsid w:val="009720D3"/>
    <w:rsid w:val="0097280B"/>
    <w:rsid w:val="00972B9F"/>
    <w:rsid w:val="009732B7"/>
    <w:rsid w:val="00973311"/>
    <w:rsid w:val="00973696"/>
    <w:rsid w:val="00974068"/>
    <w:rsid w:val="00974824"/>
    <w:rsid w:val="00974C45"/>
    <w:rsid w:val="00975167"/>
    <w:rsid w:val="009751B7"/>
    <w:rsid w:val="00975F2A"/>
    <w:rsid w:val="009760E3"/>
    <w:rsid w:val="00976504"/>
    <w:rsid w:val="00976CA6"/>
    <w:rsid w:val="00976D23"/>
    <w:rsid w:val="009803AC"/>
    <w:rsid w:val="009813DA"/>
    <w:rsid w:val="00981C3E"/>
    <w:rsid w:val="00981D14"/>
    <w:rsid w:val="009821B2"/>
    <w:rsid w:val="00982362"/>
    <w:rsid w:val="00982667"/>
    <w:rsid w:val="0098280A"/>
    <w:rsid w:val="009828D0"/>
    <w:rsid w:val="00982D8F"/>
    <w:rsid w:val="00983609"/>
    <w:rsid w:val="0098393D"/>
    <w:rsid w:val="009839ED"/>
    <w:rsid w:val="009843DF"/>
    <w:rsid w:val="00984446"/>
    <w:rsid w:val="009849F7"/>
    <w:rsid w:val="009857FA"/>
    <w:rsid w:val="00985B4D"/>
    <w:rsid w:val="00986061"/>
    <w:rsid w:val="009863E8"/>
    <w:rsid w:val="00986582"/>
    <w:rsid w:val="009867BA"/>
    <w:rsid w:val="0098688C"/>
    <w:rsid w:val="00986D1A"/>
    <w:rsid w:val="00987CF9"/>
    <w:rsid w:val="00990394"/>
    <w:rsid w:val="00990568"/>
    <w:rsid w:val="00990572"/>
    <w:rsid w:val="00990633"/>
    <w:rsid w:val="00991B99"/>
    <w:rsid w:val="00991C6A"/>
    <w:rsid w:val="0099200B"/>
    <w:rsid w:val="00992166"/>
    <w:rsid w:val="00992991"/>
    <w:rsid w:val="00992B9F"/>
    <w:rsid w:val="00992E44"/>
    <w:rsid w:val="0099361B"/>
    <w:rsid w:val="00993777"/>
    <w:rsid w:val="00993958"/>
    <w:rsid w:val="009939B7"/>
    <w:rsid w:val="009940AC"/>
    <w:rsid w:val="0099410A"/>
    <w:rsid w:val="00994606"/>
    <w:rsid w:val="00994F44"/>
    <w:rsid w:val="00995461"/>
    <w:rsid w:val="00995710"/>
    <w:rsid w:val="009957C0"/>
    <w:rsid w:val="00995982"/>
    <w:rsid w:val="00995BB3"/>
    <w:rsid w:val="00996088"/>
    <w:rsid w:val="009961A5"/>
    <w:rsid w:val="00996283"/>
    <w:rsid w:val="00996919"/>
    <w:rsid w:val="00997120"/>
    <w:rsid w:val="00997813"/>
    <w:rsid w:val="009978D1"/>
    <w:rsid w:val="009979A9"/>
    <w:rsid w:val="00997B63"/>
    <w:rsid w:val="00997CCF"/>
    <w:rsid w:val="00997E43"/>
    <w:rsid w:val="009A083A"/>
    <w:rsid w:val="009A0A9D"/>
    <w:rsid w:val="009A0BBA"/>
    <w:rsid w:val="009A0CF3"/>
    <w:rsid w:val="009A0E7C"/>
    <w:rsid w:val="009A1066"/>
    <w:rsid w:val="009A173C"/>
    <w:rsid w:val="009A1A39"/>
    <w:rsid w:val="009A20F3"/>
    <w:rsid w:val="009A2665"/>
    <w:rsid w:val="009A2E6F"/>
    <w:rsid w:val="009A30FC"/>
    <w:rsid w:val="009A34B1"/>
    <w:rsid w:val="009A353B"/>
    <w:rsid w:val="009A39C7"/>
    <w:rsid w:val="009A3DDA"/>
    <w:rsid w:val="009A451F"/>
    <w:rsid w:val="009A468A"/>
    <w:rsid w:val="009A48E5"/>
    <w:rsid w:val="009A49BB"/>
    <w:rsid w:val="009A4EA8"/>
    <w:rsid w:val="009A531B"/>
    <w:rsid w:val="009A55CD"/>
    <w:rsid w:val="009A56AE"/>
    <w:rsid w:val="009A5A54"/>
    <w:rsid w:val="009A695A"/>
    <w:rsid w:val="009A6D84"/>
    <w:rsid w:val="009A76DC"/>
    <w:rsid w:val="009A7E66"/>
    <w:rsid w:val="009A7EC2"/>
    <w:rsid w:val="009B02CC"/>
    <w:rsid w:val="009B0FFD"/>
    <w:rsid w:val="009B2161"/>
    <w:rsid w:val="009B2CAE"/>
    <w:rsid w:val="009B2E72"/>
    <w:rsid w:val="009B3321"/>
    <w:rsid w:val="009B3CD8"/>
    <w:rsid w:val="009B3DDF"/>
    <w:rsid w:val="009B3FED"/>
    <w:rsid w:val="009B425E"/>
    <w:rsid w:val="009B44B6"/>
    <w:rsid w:val="009B4C27"/>
    <w:rsid w:val="009B4E75"/>
    <w:rsid w:val="009B5A7F"/>
    <w:rsid w:val="009B6668"/>
    <w:rsid w:val="009B6ED8"/>
    <w:rsid w:val="009B707B"/>
    <w:rsid w:val="009B746A"/>
    <w:rsid w:val="009B7B36"/>
    <w:rsid w:val="009C0705"/>
    <w:rsid w:val="009C09E8"/>
    <w:rsid w:val="009C0E95"/>
    <w:rsid w:val="009C17BE"/>
    <w:rsid w:val="009C2100"/>
    <w:rsid w:val="009C24F5"/>
    <w:rsid w:val="009C279F"/>
    <w:rsid w:val="009C2B58"/>
    <w:rsid w:val="009C2CEB"/>
    <w:rsid w:val="009C3E4B"/>
    <w:rsid w:val="009C4EC2"/>
    <w:rsid w:val="009C537A"/>
    <w:rsid w:val="009C5CE5"/>
    <w:rsid w:val="009C5DF5"/>
    <w:rsid w:val="009C5FD8"/>
    <w:rsid w:val="009C6035"/>
    <w:rsid w:val="009C6440"/>
    <w:rsid w:val="009C6B45"/>
    <w:rsid w:val="009C6F3B"/>
    <w:rsid w:val="009C7164"/>
    <w:rsid w:val="009C7A3A"/>
    <w:rsid w:val="009D0039"/>
    <w:rsid w:val="009D0871"/>
    <w:rsid w:val="009D09B6"/>
    <w:rsid w:val="009D0FF4"/>
    <w:rsid w:val="009D1057"/>
    <w:rsid w:val="009D1071"/>
    <w:rsid w:val="009D164C"/>
    <w:rsid w:val="009D167C"/>
    <w:rsid w:val="009D1885"/>
    <w:rsid w:val="009D1ABC"/>
    <w:rsid w:val="009D1BD5"/>
    <w:rsid w:val="009D2726"/>
    <w:rsid w:val="009D2A78"/>
    <w:rsid w:val="009D349C"/>
    <w:rsid w:val="009D3A17"/>
    <w:rsid w:val="009D3C42"/>
    <w:rsid w:val="009D4344"/>
    <w:rsid w:val="009D4D21"/>
    <w:rsid w:val="009D4DD2"/>
    <w:rsid w:val="009D5618"/>
    <w:rsid w:val="009D5F9F"/>
    <w:rsid w:val="009D67D5"/>
    <w:rsid w:val="009D6B6D"/>
    <w:rsid w:val="009D6F40"/>
    <w:rsid w:val="009D7036"/>
    <w:rsid w:val="009D749C"/>
    <w:rsid w:val="009E0587"/>
    <w:rsid w:val="009E06C0"/>
    <w:rsid w:val="009E0B02"/>
    <w:rsid w:val="009E1A01"/>
    <w:rsid w:val="009E25A0"/>
    <w:rsid w:val="009E27D9"/>
    <w:rsid w:val="009E2916"/>
    <w:rsid w:val="009E2A31"/>
    <w:rsid w:val="009E2C66"/>
    <w:rsid w:val="009E3396"/>
    <w:rsid w:val="009E35FE"/>
    <w:rsid w:val="009E3C04"/>
    <w:rsid w:val="009E40B1"/>
    <w:rsid w:val="009E5681"/>
    <w:rsid w:val="009E5809"/>
    <w:rsid w:val="009E5946"/>
    <w:rsid w:val="009E5BF6"/>
    <w:rsid w:val="009E62E8"/>
    <w:rsid w:val="009E6374"/>
    <w:rsid w:val="009E691B"/>
    <w:rsid w:val="009E691E"/>
    <w:rsid w:val="009E6B49"/>
    <w:rsid w:val="009E715F"/>
    <w:rsid w:val="009E745A"/>
    <w:rsid w:val="009E7683"/>
    <w:rsid w:val="009E7955"/>
    <w:rsid w:val="009F0533"/>
    <w:rsid w:val="009F06AB"/>
    <w:rsid w:val="009F0A1A"/>
    <w:rsid w:val="009F0A57"/>
    <w:rsid w:val="009F0EB6"/>
    <w:rsid w:val="009F1270"/>
    <w:rsid w:val="009F17CC"/>
    <w:rsid w:val="009F24E3"/>
    <w:rsid w:val="009F2CC8"/>
    <w:rsid w:val="009F2E24"/>
    <w:rsid w:val="009F3010"/>
    <w:rsid w:val="009F30E2"/>
    <w:rsid w:val="009F325F"/>
    <w:rsid w:val="009F3423"/>
    <w:rsid w:val="009F37B7"/>
    <w:rsid w:val="009F37B9"/>
    <w:rsid w:val="009F3885"/>
    <w:rsid w:val="009F3DE0"/>
    <w:rsid w:val="009F40F8"/>
    <w:rsid w:val="009F477E"/>
    <w:rsid w:val="009F4B70"/>
    <w:rsid w:val="009F4D16"/>
    <w:rsid w:val="009F4E08"/>
    <w:rsid w:val="009F4F4C"/>
    <w:rsid w:val="009F5722"/>
    <w:rsid w:val="009F58D6"/>
    <w:rsid w:val="009F5C97"/>
    <w:rsid w:val="009F6555"/>
    <w:rsid w:val="009F6EAA"/>
    <w:rsid w:val="009F7D0E"/>
    <w:rsid w:val="009F7FA5"/>
    <w:rsid w:val="00A001AD"/>
    <w:rsid w:val="00A004B2"/>
    <w:rsid w:val="00A006BB"/>
    <w:rsid w:val="00A007F8"/>
    <w:rsid w:val="00A00A69"/>
    <w:rsid w:val="00A01EFF"/>
    <w:rsid w:val="00A02797"/>
    <w:rsid w:val="00A02C8C"/>
    <w:rsid w:val="00A03018"/>
    <w:rsid w:val="00A030C3"/>
    <w:rsid w:val="00A032CA"/>
    <w:rsid w:val="00A03331"/>
    <w:rsid w:val="00A034CB"/>
    <w:rsid w:val="00A03827"/>
    <w:rsid w:val="00A038A4"/>
    <w:rsid w:val="00A03AEA"/>
    <w:rsid w:val="00A04002"/>
    <w:rsid w:val="00A04199"/>
    <w:rsid w:val="00A04AD2"/>
    <w:rsid w:val="00A065CD"/>
    <w:rsid w:val="00A0676E"/>
    <w:rsid w:val="00A06961"/>
    <w:rsid w:val="00A07063"/>
    <w:rsid w:val="00A07479"/>
    <w:rsid w:val="00A07B43"/>
    <w:rsid w:val="00A07D8C"/>
    <w:rsid w:val="00A10A1F"/>
    <w:rsid w:val="00A10B84"/>
    <w:rsid w:val="00A10C01"/>
    <w:rsid w:val="00A115DF"/>
    <w:rsid w:val="00A12454"/>
    <w:rsid w:val="00A12895"/>
    <w:rsid w:val="00A12C26"/>
    <w:rsid w:val="00A13E14"/>
    <w:rsid w:val="00A13FA4"/>
    <w:rsid w:val="00A149FB"/>
    <w:rsid w:val="00A14AC5"/>
    <w:rsid w:val="00A14BFA"/>
    <w:rsid w:val="00A14C06"/>
    <w:rsid w:val="00A14C4F"/>
    <w:rsid w:val="00A15450"/>
    <w:rsid w:val="00A156E6"/>
    <w:rsid w:val="00A1679E"/>
    <w:rsid w:val="00A16A6F"/>
    <w:rsid w:val="00A16D1B"/>
    <w:rsid w:val="00A1718E"/>
    <w:rsid w:val="00A1723F"/>
    <w:rsid w:val="00A17420"/>
    <w:rsid w:val="00A17A6F"/>
    <w:rsid w:val="00A17BBC"/>
    <w:rsid w:val="00A209D4"/>
    <w:rsid w:val="00A20AF3"/>
    <w:rsid w:val="00A20CEB"/>
    <w:rsid w:val="00A20D42"/>
    <w:rsid w:val="00A2162D"/>
    <w:rsid w:val="00A2183D"/>
    <w:rsid w:val="00A21E94"/>
    <w:rsid w:val="00A22423"/>
    <w:rsid w:val="00A225E1"/>
    <w:rsid w:val="00A2292F"/>
    <w:rsid w:val="00A22B02"/>
    <w:rsid w:val="00A22E6B"/>
    <w:rsid w:val="00A23389"/>
    <w:rsid w:val="00A23651"/>
    <w:rsid w:val="00A248C2"/>
    <w:rsid w:val="00A24CAF"/>
    <w:rsid w:val="00A254A7"/>
    <w:rsid w:val="00A25744"/>
    <w:rsid w:val="00A25D7C"/>
    <w:rsid w:val="00A25DA7"/>
    <w:rsid w:val="00A25EB7"/>
    <w:rsid w:val="00A25F67"/>
    <w:rsid w:val="00A269E7"/>
    <w:rsid w:val="00A274A8"/>
    <w:rsid w:val="00A27544"/>
    <w:rsid w:val="00A30349"/>
    <w:rsid w:val="00A3042C"/>
    <w:rsid w:val="00A30649"/>
    <w:rsid w:val="00A30908"/>
    <w:rsid w:val="00A309E9"/>
    <w:rsid w:val="00A30B9F"/>
    <w:rsid w:val="00A31365"/>
    <w:rsid w:val="00A316A9"/>
    <w:rsid w:val="00A316EC"/>
    <w:rsid w:val="00A3174B"/>
    <w:rsid w:val="00A31BC1"/>
    <w:rsid w:val="00A32011"/>
    <w:rsid w:val="00A32145"/>
    <w:rsid w:val="00A32952"/>
    <w:rsid w:val="00A3297B"/>
    <w:rsid w:val="00A32E53"/>
    <w:rsid w:val="00A33139"/>
    <w:rsid w:val="00A33333"/>
    <w:rsid w:val="00A33420"/>
    <w:rsid w:val="00A335BE"/>
    <w:rsid w:val="00A33617"/>
    <w:rsid w:val="00A337E3"/>
    <w:rsid w:val="00A33824"/>
    <w:rsid w:val="00A33A9C"/>
    <w:rsid w:val="00A33DE1"/>
    <w:rsid w:val="00A33E80"/>
    <w:rsid w:val="00A34F0F"/>
    <w:rsid w:val="00A35221"/>
    <w:rsid w:val="00A354AE"/>
    <w:rsid w:val="00A354C9"/>
    <w:rsid w:val="00A35AB4"/>
    <w:rsid w:val="00A35E2B"/>
    <w:rsid w:val="00A36D83"/>
    <w:rsid w:val="00A3703F"/>
    <w:rsid w:val="00A37354"/>
    <w:rsid w:val="00A375B1"/>
    <w:rsid w:val="00A37750"/>
    <w:rsid w:val="00A40336"/>
    <w:rsid w:val="00A40572"/>
    <w:rsid w:val="00A4097D"/>
    <w:rsid w:val="00A41052"/>
    <w:rsid w:val="00A41273"/>
    <w:rsid w:val="00A41BCE"/>
    <w:rsid w:val="00A41C94"/>
    <w:rsid w:val="00A41DCF"/>
    <w:rsid w:val="00A423F0"/>
    <w:rsid w:val="00A42AA9"/>
    <w:rsid w:val="00A42BEF"/>
    <w:rsid w:val="00A42C73"/>
    <w:rsid w:val="00A42E2D"/>
    <w:rsid w:val="00A435C8"/>
    <w:rsid w:val="00A43903"/>
    <w:rsid w:val="00A43B37"/>
    <w:rsid w:val="00A43D70"/>
    <w:rsid w:val="00A440DD"/>
    <w:rsid w:val="00A449BB"/>
    <w:rsid w:val="00A44A79"/>
    <w:rsid w:val="00A44B13"/>
    <w:rsid w:val="00A44C09"/>
    <w:rsid w:val="00A44C8F"/>
    <w:rsid w:val="00A45155"/>
    <w:rsid w:val="00A452EA"/>
    <w:rsid w:val="00A4536F"/>
    <w:rsid w:val="00A461BD"/>
    <w:rsid w:val="00A46365"/>
    <w:rsid w:val="00A463A8"/>
    <w:rsid w:val="00A46600"/>
    <w:rsid w:val="00A46752"/>
    <w:rsid w:val="00A4688A"/>
    <w:rsid w:val="00A47272"/>
    <w:rsid w:val="00A472D5"/>
    <w:rsid w:val="00A47586"/>
    <w:rsid w:val="00A479CF"/>
    <w:rsid w:val="00A47AB3"/>
    <w:rsid w:val="00A50D43"/>
    <w:rsid w:val="00A50D8A"/>
    <w:rsid w:val="00A50FD7"/>
    <w:rsid w:val="00A5149E"/>
    <w:rsid w:val="00A514A3"/>
    <w:rsid w:val="00A51724"/>
    <w:rsid w:val="00A51C98"/>
    <w:rsid w:val="00A51CC2"/>
    <w:rsid w:val="00A522A7"/>
    <w:rsid w:val="00A523B8"/>
    <w:rsid w:val="00A52ACE"/>
    <w:rsid w:val="00A52D14"/>
    <w:rsid w:val="00A52EA8"/>
    <w:rsid w:val="00A53E05"/>
    <w:rsid w:val="00A54896"/>
    <w:rsid w:val="00A55206"/>
    <w:rsid w:val="00A55318"/>
    <w:rsid w:val="00A55430"/>
    <w:rsid w:val="00A5566E"/>
    <w:rsid w:val="00A5593B"/>
    <w:rsid w:val="00A5594E"/>
    <w:rsid w:val="00A55E0F"/>
    <w:rsid w:val="00A561E3"/>
    <w:rsid w:val="00A562AB"/>
    <w:rsid w:val="00A562C8"/>
    <w:rsid w:val="00A56B50"/>
    <w:rsid w:val="00A56CA3"/>
    <w:rsid w:val="00A56EBF"/>
    <w:rsid w:val="00A56FF4"/>
    <w:rsid w:val="00A56FFE"/>
    <w:rsid w:val="00A57035"/>
    <w:rsid w:val="00A57DFF"/>
    <w:rsid w:val="00A57FE2"/>
    <w:rsid w:val="00A6001F"/>
    <w:rsid w:val="00A609B8"/>
    <w:rsid w:val="00A60A3F"/>
    <w:rsid w:val="00A60B1E"/>
    <w:rsid w:val="00A60E1E"/>
    <w:rsid w:val="00A60E26"/>
    <w:rsid w:val="00A60EBB"/>
    <w:rsid w:val="00A60FC2"/>
    <w:rsid w:val="00A61270"/>
    <w:rsid w:val="00A615D2"/>
    <w:rsid w:val="00A61F0E"/>
    <w:rsid w:val="00A61FB1"/>
    <w:rsid w:val="00A61FEC"/>
    <w:rsid w:val="00A626C4"/>
    <w:rsid w:val="00A6290B"/>
    <w:rsid w:val="00A63056"/>
    <w:rsid w:val="00A63987"/>
    <w:rsid w:val="00A648B8"/>
    <w:rsid w:val="00A648F1"/>
    <w:rsid w:val="00A64F33"/>
    <w:rsid w:val="00A653F5"/>
    <w:rsid w:val="00A654AD"/>
    <w:rsid w:val="00A658FF"/>
    <w:rsid w:val="00A65909"/>
    <w:rsid w:val="00A6621A"/>
    <w:rsid w:val="00A669DE"/>
    <w:rsid w:val="00A66D30"/>
    <w:rsid w:val="00A67521"/>
    <w:rsid w:val="00A67A84"/>
    <w:rsid w:val="00A67DEC"/>
    <w:rsid w:val="00A7016A"/>
    <w:rsid w:val="00A70653"/>
    <w:rsid w:val="00A70D74"/>
    <w:rsid w:val="00A71039"/>
    <w:rsid w:val="00A71155"/>
    <w:rsid w:val="00A711C9"/>
    <w:rsid w:val="00A71606"/>
    <w:rsid w:val="00A716DC"/>
    <w:rsid w:val="00A71854"/>
    <w:rsid w:val="00A719AC"/>
    <w:rsid w:val="00A71B8D"/>
    <w:rsid w:val="00A71E27"/>
    <w:rsid w:val="00A71F18"/>
    <w:rsid w:val="00A732A5"/>
    <w:rsid w:val="00A737D4"/>
    <w:rsid w:val="00A73BF0"/>
    <w:rsid w:val="00A7408D"/>
    <w:rsid w:val="00A741D2"/>
    <w:rsid w:val="00A7448E"/>
    <w:rsid w:val="00A74A1E"/>
    <w:rsid w:val="00A74DD5"/>
    <w:rsid w:val="00A74F02"/>
    <w:rsid w:val="00A751CD"/>
    <w:rsid w:val="00A75FA5"/>
    <w:rsid w:val="00A760AD"/>
    <w:rsid w:val="00A76963"/>
    <w:rsid w:val="00A76B7C"/>
    <w:rsid w:val="00A76DC9"/>
    <w:rsid w:val="00A77094"/>
    <w:rsid w:val="00A80325"/>
    <w:rsid w:val="00A806C4"/>
    <w:rsid w:val="00A8074E"/>
    <w:rsid w:val="00A808C5"/>
    <w:rsid w:val="00A809B6"/>
    <w:rsid w:val="00A81274"/>
    <w:rsid w:val="00A81716"/>
    <w:rsid w:val="00A81B18"/>
    <w:rsid w:val="00A828C7"/>
    <w:rsid w:val="00A82950"/>
    <w:rsid w:val="00A82962"/>
    <w:rsid w:val="00A82BA6"/>
    <w:rsid w:val="00A82F14"/>
    <w:rsid w:val="00A8389E"/>
    <w:rsid w:val="00A83CFE"/>
    <w:rsid w:val="00A83D3E"/>
    <w:rsid w:val="00A84447"/>
    <w:rsid w:val="00A84B04"/>
    <w:rsid w:val="00A84B0D"/>
    <w:rsid w:val="00A84BFA"/>
    <w:rsid w:val="00A84F85"/>
    <w:rsid w:val="00A85808"/>
    <w:rsid w:val="00A85E01"/>
    <w:rsid w:val="00A8633B"/>
    <w:rsid w:val="00A863F7"/>
    <w:rsid w:val="00A865E8"/>
    <w:rsid w:val="00A87089"/>
    <w:rsid w:val="00A870CE"/>
    <w:rsid w:val="00A872C7"/>
    <w:rsid w:val="00A8752B"/>
    <w:rsid w:val="00A8798D"/>
    <w:rsid w:val="00A87A05"/>
    <w:rsid w:val="00A87C3E"/>
    <w:rsid w:val="00A903DE"/>
    <w:rsid w:val="00A903F5"/>
    <w:rsid w:val="00A90957"/>
    <w:rsid w:val="00A90E27"/>
    <w:rsid w:val="00A90E52"/>
    <w:rsid w:val="00A91457"/>
    <w:rsid w:val="00A91541"/>
    <w:rsid w:val="00A919C1"/>
    <w:rsid w:val="00A921C2"/>
    <w:rsid w:val="00A9230D"/>
    <w:rsid w:val="00A9241B"/>
    <w:rsid w:val="00A92D20"/>
    <w:rsid w:val="00A93515"/>
    <w:rsid w:val="00A9399D"/>
    <w:rsid w:val="00A93C67"/>
    <w:rsid w:val="00A944DF"/>
    <w:rsid w:val="00A94691"/>
    <w:rsid w:val="00A94794"/>
    <w:rsid w:val="00A947DA"/>
    <w:rsid w:val="00A94902"/>
    <w:rsid w:val="00A95134"/>
    <w:rsid w:val="00A9589F"/>
    <w:rsid w:val="00A95D8A"/>
    <w:rsid w:val="00A96235"/>
    <w:rsid w:val="00A96510"/>
    <w:rsid w:val="00A968AA"/>
    <w:rsid w:val="00A9690B"/>
    <w:rsid w:val="00A96F28"/>
    <w:rsid w:val="00A9722B"/>
    <w:rsid w:val="00A973E7"/>
    <w:rsid w:val="00A97B0C"/>
    <w:rsid w:val="00A97F43"/>
    <w:rsid w:val="00A97F95"/>
    <w:rsid w:val="00AA016A"/>
    <w:rsid w:val="00AA01F6"/>
    <w:rsid w:val="00AA0754"/>
    <w:rsid w:val="00AA0954"/>
    <w:rsid w:val="00AA0E85"/>
    <w:rsid w:val="00AA1010"/>
    <w:rsid w:val="00AA1C01"/>
    <w:rsid w:val="00AA1F93"/>
    <w:rsid w:val="00AA25CD"/>
    <w:rsid w:val="00AA28EB"/>
    <w:rsid w:val="00AA29ED"/>
    <w:rsid w:val="00AA2C3D"/>
    <w:rsid w:val="00AA2FC2"/>
    <w:rsid w:val="00AA313B"/>
    <w:rsid w:val="00AA332D"/>
    <w:rsid w:val="00AA38C9"/>
    <w:rsid w:val="00AA3B50"/>
    <w:rsid w:val="00AA4143"/>
    <w:rsid w:val="00AA5794"/>
    <w:rsid w:val="00AA5A12"/>
    <w:rsid w:val="00AA5A5F"/>
    <w:rsid w:val="00AA5F09"/>
    <w:rsid w:val="00AA616E"/>
    <w:rsid w:val="00AA63CF"/>
    <w:rsid w:val="00AA6838"/>
    <w:rsid w:val="00AA712D"/>
    <w:rsid w:val="00AA782A"/>
    <w:rsid w:val="00AB00AF"/>
    <w:rsid w:val="00AB031F"/>
    <w:rsid w:val="00AB049F"/>
    <w:rsid w:val="00AB17B2"/>
    <w:rsid w:val="00AB1841"/>
    <w:rsid w:val="00AB196D"/>
    <w:rsid w:val="00AB2F8D"/>
    <w:rsid w:val="00AB3142"/>
    <w:rsid w:val="00AB3A5B"/>
    <w:rsid w:val="00AB4507"/>
    <w:rsid w:val="00AB49F9"/>
    <w:rsid w:val="00AB4A35"/>
    <w:rsid w:val="00AB4CA2"/>
    <w:rsid w:val="00AB4F3E"/>
    <w:rsid w:val="00AB5F52"/>
    <w:rsid w:val="00AB627B"/>
    <w:rsid w:val="00AB67DF"/>
    <w:rsid w:val="00AB70AC"/>
    <w:rsid w:val="00AB72C2"/>
    <w:rsid w:val="00AB76BC"/>
    <w:rsid w:val="00AB788A"/>
    <w:rsid w:val="00AB79D1"/>
    <w:rsid w:val="00AB7D23"/>
    <w:rsid w:val="00AC0267"/>
    <w:rsid w:val="00AC0598"/>
    <w:rsid w:val="00AC0730"/>
    <w:rsid w:val="00AC0A18"/>
    <w:rsid w:val="00AC16FD"/>
    <w:rsid w:val="00AC214E"/>
    <w:rsid w:val="00AC22A7"/>
    <w:rsid w:val="00AC261A"/>
    <w:rsid w:val="00AC2E05"/>
    <w:rsid w:val="00AC40B0"/>
    <w:rsid w:val="00AC44ED"/>
    <w:rsid w:val="00AC5190"/>
    <w:rsid w:val="00AC55E7"/>
    <w:rsid w:val="00AC59DD"/>
    <w:rsid w:val="00AC5D1D"/>
    <w:rsid w:val="00AC5E19"/>
    <w:rsid w:val="00AC617D"/>
    <w:rsid w:val="00AC6387"/>
    <w:rsid w:val="00AC6450"/>
    <w:rsid w:val="00AC68C7"/>
    <w:rsid w:val="00AC6DF1"/>
    <w:rsid w:val="00AC6E6B"/>
    <w:rsid w:val="00AC7D00"/>
    <w:rsid w:val="00AC7DB2"/>
    <w:rsid w:val="00AC7EB8"/>
    <w:rsid w:val="00AD0002"/>
    <w:rsid w:val="00AD040A"/>
    <w:rsid w:val="00AD0507"/>
    <w:rsid w:val="00AD056F"/>
    <w:rsid w:val="00AD0B28"/>
    <w:rsid w:val="00AD0F40"/>
    <w:rsid w:val="00AD103C"/>
    <w:rsid w:val="00AD12E0"/>
    <w:rsid w:val="00AD1650"/>
    <w:rsid w:val="00AD177C"/>
    <w:rsid w:val="00AD1838"/>
    <w:rsid w:val="00AD2BF8"/>
    <w:rsid w:val="00AD3245"/>
    <w:rsid w:val="00AD334B"/>
    <w:rsid w:val="00AD48B3"/>
    <w:rsid w:val="00AD492F"/>
    <w:rsid w:val="00AD494A"/>
    <w:rsid w:val="00AD4A89"/>
    <w:rsid w:val="00AD55D7"/>
    <w:rsid w:val="00AD5917"/>
    <w:rsid w:val="00AD5988"/>
    <w:rsid w:val="00AD59B9"/>
    <w:rsid w:val="00AD5E6A"/>
    <w:rsid w:val="00AD5E99"/>
    <w:rsid w:val="00AD5FE3"/>
    <w:rsid w:val="00AD6434"/>
    <w:rsid w:val="00AD650A"/>
    <w:rsid w:val="00AD6F74"/>
    <w:rsid w:val="00AD71DC"/>
    <w:rsid w:val="00AD7316"/>
    <w:rsid w:val="00AD73C6"/>
    <w:rsid w:val="00AD7418"/>
    <w:rsid w:val="00AD7739"/>
    <w:rsid w:val="00AE0862"/>
    <w:rsid w:val="00AE0C1A"/>
    <w:rsid w:val="00AE115B"/>
    <w:rsid w:val="00AE1161"/>
    <w:rsid w:val="00AE19D0"/>
    <w:rsid w:val="00AE2A0B"/>
    <w:rsid w:val="00AE2CC5"/>
    <w:rsid w:val="00AE357A"/>
    <w:rsid w:val="00AE3A86"/>
    <w:rsid w:val="00AE41FB"/>
    <w:rsid w:val="00AE4AF3"/>
    <w:rsid w:val="00AE4B58"/>
    <w:rsid w:val="00AE4FAB"/>
    <w:rsid w:val="00AE5344"/>
    <w:rsid w:val="00AE5422"/>
    <w:rsid w:val="00AE55E1"/>
    <w:rsid w:val="00AE59AF"/>
    <w:rsid w:val="00AE59E3"/>
    <w:rsid w:val="00AE5B25"/>
    <w:rsid w:val="00AE6584"/>
    <w:rsid w:val="00AE6E05"/>
    <w:rsid w:val="00AE70A7"/>
    <w:rsid w:val="00AE762E"/>
    <w:rsid w:val="00AE7A8B"/>
    <w:rsid w:val="00AF04C7"/>
    <w:rsid w:val="00AF095D"/>
    <w:rsid w:val="00AF099E"/>
    <w:rsid w:val="00AF0B59"/>
    <w:rsid w:val="00AF0E91"/>
    <w:rsid w:val="00AF1799"/>
    <w:rsid w:val="00AF19DA"/>
    <w:rsid w:val="00AF1E20"/>
    <w:rsid w:val="00AF2AFC"/>
    <w:rsid w:val="00AF2B32"/>
    <w:rsid w:val="00AF2EFF"/>
    <w:rsid w:val="00AF3598"/>
    <w:rsid w:val="00AF38A9"/>
    <w:rsid w:val="00AF393D"/>
    <w:rsid w:val="00AF3A94"/>
    <w:rsid w:val="00AF3C88"/>
    <w:rsid w:val="00AF3E57"/>
    <w:rsid w:val="00AF42D8"/>
    <w:rsid w:val="00AF4677"/>
    <w:rsid w:val="00AF4736"/>
    <w:rsid w:val="00AF491F"/>
    <w:rsid w:val="00AF4979"/>
    <w:rsid w:val="00AF4A8C"/>
    <w:rsid w:val="00AF4DA3"/>
    <w:rsid w:val="00AF4EB8"/>
    <w:rsid w:val="00AF4F67"/>
    <w:rsid w:val="00AF5E4D"/>
    <w:rsid w:val="00AF6988"/>
    <w:rsid w:val="00AF6EE0"/>
    <w:rsid w:val="00AF6EF5"/>
    <w:rsid w:val="00AF6F73"/>
    <w:rsid w:val="00AF70B5"/>
    <w:rsid w:val="00AF7274"/>
    <w:rsid w:val="00AF72C6"/>
    <w:rsid w:val="00AF760F"/>
    <w:rsid w:val="00AF7BF1"/>
    <w:rsid w:val="00AF7C6C"/>
    <w:rsid w:val="00AF7DD8"/>
    <w:rsid w:val="00AF7E07"/>
    <w:rsid w:val="00B00176"/>
    <w:rsid w:val="00B00DD3"/>
    <w:rsid w:val="00B00F33"/>
    <w:rsid w:val="00B01200"/>
    <w:rsid w:val="00B015BD"/>
    <w:rsid w:val="00B018F1"/>
    <w:rsid w:val="00B026F2"/>
    <w:rsid w:val="00B0294A"/>
    <w:rsid w:val="00B02C0E"/>
    <w:rsid w:val="00B0312E"/>
    <w:rsid w:val="00B032D0"/>
    <w:rsid w:val="00B035AD"/>
    <w:rsid w:val="00B0397A"/>
    <w:rsid w:val="00B04613"/>
    <w:rsid w:val="00B04B09"/>
    <w:rsid w:val="00B052FD"/>
    <w:rsid w:val="00B0549A"/>
    <w:rsid w:val="00B05991"/>
    <w:rsid w:val="00B05A07"/>
    <w:rsid w:val="00B05C30"/>
    <w:rsid w:val="00B05E61"/>
    <w:rsid w:val="00B062EA"/>
    <w:rsid w:val="00B063F7"/>
    <w:rsid w:val="00B06862"/>
    <w:rsid w:val="00B069EE"/>
    <w:rsid w:val="00B06ACF"/>
    <w:rsid w:val="00B06BAB"/>
    <w:rsid w:val="00B06DCD"/>
    <w:rsid w:val="00B07654"/>
    <w:rsid w:val="00B077DA"/>
    <w:rsid w:val="00B10190"/>
    <w:rsid w:val="00B1035D"/>
    <w:rsid w:val="00B11EBD"/>
    <w:rsid w:val="00B1237D"/>
    <w:rsid w:val="00B12863"/>
    <w:rsid w:val="00B128F1"/>
    <w:rsid w:val="00B13255"/>
    <w:rsid w:val="00B132D8"/>
    <w:rsid w:val="00B139E4"/>
    <w:rsid w:val="00B13F85"/>
    <w:rsid w:val="00B14018"/>
    <w:rsid w:val="00B1507E"/>
    <w:rsid w:val="00B1531A"/>
    <w:rsid w:val="00B15473"/>
    <w:rsid w:val="00B154DA"/>
    <w:rsid w:val="00B1593E"/>
    <w:rsid w:val="00B15C46"/>
    <w:rsid w:val="00B15EF6"/>
    <w:rsid w:val="00B16180"/>
    <w:rsid w:val="00B1651D"/>
    <w:rsid w:val="00B16A5C"/>
    <w:rsid w:val="00B16A9D"/>
    <w:rsid w:val="00B16D5A"/>
    <w:rsid w:val="00B16F66"/>
    <w:rsid w:val="00B17503"/>
    <w:rsid w:val="00B17A7E"/>
    <w:rsid w:val="00B17AA0"/>
    <w:rsid w:val="00B20584"/>
    <w:rsid w:val="00B20819"/>
    <w:rsid w:val="00B20A09"/>
    <w:rsid w:val="00B20E6F"/>
    <w:rsid w:val="00B2161E"/>
    <w:rsid w:val="00B21625"/>
    <w:rsid w:val="00B2295D"/>
    <w:rsid w:val="00B22BB3"/>
    <w:rsid w:val="00B23723"/>
    <w:rsid w:val="00B23B97"/>
    <w:rsid w:val="00B24B51"/>
    <w:rsid w:val="00B24E57"/>
    <w:rsid w:val="00B24E89"/>
    <w:rsid w:val="00B25545"/>
    <w:rsid w:val="00B256DF"/>
    <w:rsid w:val="00B25955"/>
    <w:rsid w:val="00B25A17"/>
    <w:rsid w:val="00B25BEF"/>
    <w:rsid w:val="00B25C22"/>
    <w:rsid w:val="00B26395"/>
    <w:rsid w:val="00B26760"/>
    <w:rsid w:val="00B26819"/>
    <w:rsid w:val="00B26F79"/>
    <w:rsid w:val="00B27174"/>
    <w:rsid w:val="00B27BAA"/>
    <w:rsid w:val="00B27CF8"/>
    <w:rsid w:val="00B30486"/>
    <w:rsid w:val="00B30571"/>
    <w:rsid w:val="00B306CB"/>
    <w:rsid w:val="00B309EA"/>
    <w:rsid w:val="00B30B2C"/>
    <w:rsid w:val="00B30C5A"/>
    <w:rsid w:val="00B310D4"/>
    <w:rsid w:val="00B31998"/>
    <w:rsid w:val="00B31DD9"/>
    <w:rsid w:val="00B32500"/>
    <w:rsid w:val="00B32592"/>
    <w:rsid w:val="00B32D26"/>
    <w:rsid w:val="00B32F73"/>
    <w:rsid w:val="00B33757"/>
    <w:rsid w:val="00B338C4"/>
    <w:rsid w:val="00B33BA5"/>
    <w:rsid w:val="00B34212"/>
    <w:rsid w:val="00B34EAB"/>
    <w:rsid w:val="00B359F5"/>
    <w:rsid w:val="00B35BCD"/>
    <w:rsid w:val="00B361A9"/>
    <w:rsid w:val="00B36317"/>
    <w:rsid w:val="00B3671C"/>
    <w:rsid w:val="00B370E5"/>
    <w:rsid w:val="00B372DC"/>
    <w:rsid w:val="00B37D44"/>
    <w:rsid w:val="00B4016B"/>
    <w:rsid w:val="00B4067D"/>
    <w:rsid w:val="00B407F3"/>
    <w:rsid w:val="00B40AA3"/>
    <w:rsid w:val="00B40CB1"/>
    <w:rsid w:val="00B40E3B"/>
    <w:rsid w:val="00B41172"/>
    <w:rsid w:val="00B41F0F"/>
    <w:rsid w:val="00B42653"/>
    <w:rsid w:val="00B426FC"/>
    <w:rsid w:val="00B42A71"/>
    <w:rsid w:val="00B42BF7"/>
    <w:rsid w:val="00B42D64"/>
    <w:rsid w:val="00B42DC4"/>
    <w:rsid w:val="00B433EB"/>
    <w:rsid w:val="00B43D72"/>
    <w:rsid w:val="00B4411F"/>
    <w:rsid w:val="00B44553"/>
    <w:rsid w:val="00B44565"/>
    <w:rsid w:val="00B44807"/>
    <w:rsid w:val="00B44A6B"/>
    <w:rsid w:val="00B44B5B"/>
    <w:rsid w:val="00B44B88"/>
    <w:rsid w:val="00B45308"/>
    <w:rsid w:val="00B455E1"/>
    <w:rsid w:val="00B45A9C"/>
    <w:rsid w:val="00B45B4E"/>
    <w:rsid w:val="00B4606F"/>
    <w:rsid w:val="00B46245"/>
    <w:rsid w:val="00B4704C"/>
    <w:rsid w:val="00B471C2"/>
    <w:rsid w:val="00B4754A"/>
    <w:rsid w:val="00B477A7"/>
    <w:rsid w:val="00B47824"/>
    <w:rsid w:val="00B47A2B"/>
    <w:rsid w:val="00B47D1C"/>
    <w:rsid w:val="00B5000B"/>
    <w:rsid w:val="00B505DB"/>
    <w:rsid w:val="00B50D6B"/>
    <w:rsid w:val="00B51DFE"/>
    <w:rsid w:val="00B521D5"/>
    <w:rsid w:val="00B523CE"/>
    <w:rsid w:val="00B52627"/>
    <w:rsid w:val="00B5266A"/>
    <w:rsid w:val="00B52B43"/>
    <w:rsid w:val="00B52D0E"/>
    <w:rsid w:val="00B5394C"/>
    <w:rsid w:val="00B53C9B"/>
    <w:rsid w:val="00B54194"/>
    <w:rsid w:val="00B5419A"/>
    <w:rsid w:val="00B54764"/>
    <w:rsid w:val="00B54B20"/>
    <w:rsid w:val="00B5504D"/>
    <w:rsid w:val="00B559E3"/>
    <w:rsid w:val="00B55C02"/>
    <w:rsid w:val="00B562F6"/>
    <w:rsid w:val="00B56364"/>
    <w:rsid w:val="00B56BD5"/>
    <w:rsid w:val="00B57C31"/>
    <w:rsid w:val="00B57F99"/>
    <w:rsid w:val="00B601D1"/>
    <w:rsid w:val="00B60339"/>
    <w:rsid w:val="00B60350"/>
    <w:rsid w:val="00B60456"/>
    <w:rsid w:val="00B605E4"/>
    <w:rsid w:val="00B6075C"/>
    <w:rsid w:val="00B60D8A"/>
    <w:rsid w:val="00B6147A"/>
    <w:rsid w:val="00B616B6"/>
    <w:rsid w:val="00B61ADF"/>
    <w:rsid w:val="00B621E9"/>
    <w:rsid w:val="00B62294"/>
    <w:rsid w:val="00B6245B"/>
    <w:rsid w:val="00B628F7"/>
    <w:rsid w:val="00B62A3B"/>
    <w:rsid w:val="00B62C7B"/>
    <w:rsid w:val="00B6344B"/>
    <w:rsid w:val="00B63754"/>
    <w:rsid w:val="00B63801"/>
    <w:rsid w:val="00B63970"/>
    <w:rsid w:val="00B63F90"/>
    <w:rsid w:val="00B6445F"/>
    <w:rsid w:val="00B64579"/>
    <w:rsid w:val="00B64685"/>
    <w:rsid w:val="00B647A5"/>
    <w:rsid w:val="00B6481F"/>
    <w:rsid w:val="00B64AC0"/>
    <w:rsid w:val="00B65304"/>
    <w:rsid w:val="00B65C29"/>
    <w:rsid w:val="00B65D2B"/>
    <w:rsid w:val="00B6616A"/>
    <w:rsid w:val="00B6689C"/>
    <w:rsid w:val="00B6709F"/>
    <w:rsid w:val="00B677E7"/>
    <w:rsid w:val="00B67820"/>
    <w:rsid w:val="00B6793B"/>
    <w:rsid w:val="00B679E9"/>
    <w:rsid w:val="00B67E56"/>
    <w:rsid w:val="00B707F4"/>
    <w:rsid w:val="00B70A66"/>
    <w:rsid w:val="00B70B6A"/>
    <w:rsid w:val="00B70C58"/>
    <w:rsid w:val="00B70C6C"/>
    <w:rsid w:val="00B70F62"/>
    <w:rsid w:val="00B71A45"/>
    <w:rsid w:val="00B71C3F"/>
    <w:rsid w:val="00B7261B"/>
    <w:rsid w:val="00B727D2"/>
    <w:rsid w:val="00B729B0"/>
    <w:rsid w:val="00B72B6C"/>
    <w:rsid w:val="00B72BEB"/>
    <w:rsid w:val="00B72D19"/>
    <w:rsid w:val="00B72D4C"/>
    <w:rsid w:val="00B72EC8"/>
    <w:rsid w:val="00B74469"/>
    <w:rsid w:val="00B74566"/>
    <w:rsid w:val="00B74902"/>
    <w:rsid w:val="00B749F5"/>
    <w:rsid w:val="00B74B3C"/>
    <w:rsid w:val="00B75B26"/>
    <w:rsid w:val="00B75D05"/>
    <w:rsid w:val="00B75F80"/>
    <w:rsid w:val="00B76255"/>
    <w:rsid w:val="00B764AA"/>
    <w:rsid w:val="00B76528"/>
    <w:rsid w:val="00B768A2"/>
    <w:rsid w:val="00B76E12"/>
    <w:rsid w:val="00B76EF8"/>
    <w:rsid w:val="00B77192"/>
    <w:rsid w:val="00B771A2"/>
    <w:rsid w:val="00B772F8"/>
    <w:rsid w:val="00B7740C"/>
    <w:rsid w:val="00B77BF1"/>
    <w:rsid w:val="00B77E51"/>
    <w:rsid w:val="00B80B97"/>
    <w:rsid w:val="00B80E33"/>
    <w:rsid w:val="00B80F6F"/>
    <w:rsid w:val="00B81097"/>
    <w:rsid w:val="00B8120B"/>
    <w:rsid w:val="00B8130D"/>
    <w:rsid w:val="00B813F5"/>
    <w:rsid w:val="00B81B96"/>
    <w:rsid w:val="00B81D12"/>
    <w:rsid w:val="00B81EA8"/>
    <w:rsid w:val="00B8234C"/>
    <w:rsid w:val="00B823C9"/>
    <w:rsid w:val="00B827EA"/>
    <w:rsid w:val="00B8295C"/>
    <w:rsid w:val="00B82DC9"/>
    <w:rsid w:val="00B82FF7"/>
    <w:rsid w:val="00B8324E"/>
    <w:rsid w:val="00B8367F"/>
    <w:rsid w:val="00B83A0A"/>
    <w:rsid w:val="00B83BD3"/>
    <w:rsid w:val="00B84AA2"/>
    <w:rsid w:val="00B84E21"/>
    <w:rsid w:val="00B8595F"/>
    <w:rsid w:val="00B859D6"/>
    <w:rsid w:val="00B85AC6"/>
    <w:rsid w:val="00B85F52"/>
    <w:rsid w:val="00B85FEA"/>
    <w:rsid w:val="00B8605F"/>
    <w:rsid w:val="00B863F4"/>
    <w:rsid w:val="00B86461"/>
    <w:rsid w:val="00B866B3"/>
    <w:rsid w:val="00B86890"/>
    <w:rsid w:val="00B86F39"/>
    <w:rsid w:val="00B87A55"/>
    <w:rsid w:val="00B87FD4"/>
    <w:rsid w:val="00B902B5"/>
    <w:rsid w:val="00B906E6"/>
    <w:rsid w:val="00B916B8"/>
    <w:rsid w:val="00B91B08"/>
    <w:rsid w:val="00B91E78"/>
    <w:rsid w:val="00B923AA"/>
    <w:rsid w:val="00B924C7"/>
    <w:rsid w:val="00B92D11"/>
    <w:rsid w:val="00B92E43"/>
    <w:rsid w:val="00B92EE2"/>
    <w:rsid w:val="00B931DA"/>
    <w:rsid w:val="00B933BD"/>
    <w:rsid w:val="00B93642"/>
    <w:rsid w:val="00B93891"/>
    <w:rsid w:val="00B942A2"/>
    <w:rsid w:val="00B944C3"/>
    <w:rsid w:val="00B94714"/>
    <w:rsid w:val="00B95445"/>
    <w:rsid w:val="00B95482"/>
    <w:rsid w:val="00B955E8"/>
    <w:rsid w:val="00B9570B"/>
    <w:rsid w:val="00B95764"/>
    <w:rsid w:val="00B957D2"/>
    <w:rsid w:val="00B958E8"/>
    <w:rsid w:val="00B962A2"/>
    <w:rsid w:val="00B964CA"/>
    <w:rsid w:val="00B974B4"/>
    <w:rsid w:val="00B974BD"/>
    <w:rsid w:val="00B9763A"/>
    <w:rsid w:val="00B97AC8"/>
    <w:rsid w:val="00BA017D"/>
    <w:rsid w:val="00BA038A"/>
    <w:rsid w:val="00BA0931"/>
    <w:rsid w:val="00BA0E04"/>
    <w:rsid w:val="00BA0EC8"/>
    <w:rsid w:val="00BA0F90"/>
    <w:rsid w:val="00BA1723"/>
    <w:rsid w:val="00BA19F2"/>
    <w:rsid w:val="00BA1B90"/>
    <w:rsid w:val="00BA2BFB"/>
    <w:rsid w:val="00BA2D1D"/>
    <w:rsid w:val="00BA2F32"/>
    <w:rsid w:val="00BA3170"/>
    <w:rsid w:val="00BA34A8"/>
    <w:rsid w:val="00BA3E5B"/>
    <w:rsid w:val="00BA43E1"/>
    <w:rsid w:val="00BA4E94"/>
    <w:rsid w:val="00BA5018"/>
    <w:rsid w:val="00BA5F83"/>
    <w:rsid w:val="00BA63D9"/>
    <w:rsid w:val="00BA674C"/>
    <w:rsid w:val="00BA6889"/>
    <w:rsid w:val="00BA731A"/>
    <w:rsid w:val="00BA74C0"/>
    <w:rsid w:val="00BA74D4"/>
    <w:rsid w:val="00BA7624"/>
    <w:rsid w:val="00BA76C5"/>
    <w:rsid w:val="00BA7ABA"/>
    <w:rsid w:val="00BB0597"/>
    <w:rsid w:val="00BB0A88"/>
    <w:rsid w:val="00BB0DE0"/>
    <w:rsid w:val="00BB0F5C"/>
    <w:rsid w:val="00BB109A"/>
    <w:rsid w:val="00BB1334"/>
    <w:rsid w:val="00BB1B99"/>
    <w:rsid w:val="00BB1DA8"/>
    <w:rsid w:val="00BB2205"/>
    <w:rsid w:val="00BB273C"/>
    <w:rsid w:val="00BB2A4C"/>
    <w:rsid w:val="00BB30D2"/>
    <w:rsid w:val="00BB3C1E"/>
    <w:rsid w:val="00BB41C5"/>
    <w:rsid w:val="00BB4504"/>
    <w:rsid w:val="00BB4F82"/>
    <w:rsid w:val="00BB5086"/>
    <w:rsid w:val="00BB5261"/>
    <w:rsid w:val="00BB53D8"/>
    <w:rsid w:val="00BB5812"/>
    <w:rsid w:val="00BB5E06"/>
    <w:rsid w:val="00BB5EBD"/>
    <w:rsid w:val="00BB6267"/>
    <w:rsid w:val="00BB63AD"/>
    <w:rsid w:val="00BB6E6E"/>
    <w:rsid w:val="00BB6E84"/>
    <w:rsid w:val="00BB706F"/>
    <w:rsid w:val="00BB71D7"/>
    <w:rsid w:val="00BB78C0"/>
    <w:rsid w:val="00BB7A59"/>
    <w:rsid w:val="00BC08D7"/>
    <w:rsid w:val="00BC090D"/>
    <w:rsid w:val="00BC099E"/>
    <w:rsid w:val="00BC0D6E"/>
    <w:rsid w:val="00BC0DB2"/>
    <w:rsid w:val="00BC1CA8"/>
    <w:rsid w:val="00BC1F7B"/>
    <w:rsid w:val="00BC1FE1"/>
    <w:rsid w:val="00BC2C18"/>
    <w:rsid w:val="00BC37FE"/>
    <w:rsid w:val="00BC43AC"/>
    <w:rsid w:val="00BC4909"/>
    <w:rsid w:val="00BC4F6C"/>
    <w:rsid w:val="00BC4F7B"/>
    <w:rsid w:val="00BC5016"/>
    <w:rsid w:val="00BC57C7"/>
    <w:rsid w:val="00BC5CE5"/>
    <w:rsid w:val="00BC6536"/>
    <w:rsid w:val="00BC6743"/>
    <w:rsid w:val="00BC707F"/>
    <w:rsid w:val="00BC7315"/>
    <w:rsid w:val="00BC775F"/>
    <w:rsid w:val="00BC787A"/>
    <w:rsid w:val="00BD0184"/>
    <w:rsid w:val="00BD0263"/>
    <w:rsid w:val="00BD044D"/>
    <w:rsid w:val="00BD073E"/>
    <w:rsid w:val="00BD0CAD"/>
    <w:rsid w:val="00BD2063"/>
    <w:rsid w:val="00BD2655"/>
    <w:rsid w:val="00BD26A2"/>
    <w:rsid w:val="00BD37C1"/>
    <w:rsid w:val="00BD3FB3"/>
    <w:rsid w:val="00BD40B7"/>
    <w:rsid w:val="00BD42BD"/>
    <w:rsid w:val="00BD4701"/>
    <w:rsid w:val="00BD4974"/>
    <w:rsid w:val="00BD4D9A"/>
    <w:rsid w:val="00BD50AF"/>
    <w:rsid w:val="00BD5154"/>
    <w:rsid w:val="00BD5423"/>
    <w:rsid w:val="00BD569C"/>
    <w:rsid w:val="00BD5BAB"/>
    <w:rsid w:val="00BD5C9C"/>
    <w:rsid w:val="00BD5E1F"/>
    <w:rsid w:val="00BD5F31"/>
    <w:rsid w:val="00BD5FBE"/>
    <w:rsid w:val="00BD69A6"/>
    <w:rsid w:val="00BD790D"/>
    <w:rsid w:val="00BD7972"/>
    <w:rsid w:val="00BD7D60"/>
    <w:rsid w:val="00BD7E27"/>
    <w:rsid w:val="00BD7FD1"/>
    <w:rsid w:val="00BE0338"/>
    <w:rsid w:val="00BE0455"/>
    <w:rsid w:val="00BE0BB8"/>
    <w:rsid w:val="00BE18AD"/>
    <w:rsid w:val="00BE1941"/>
    <w:rsid w:val="00BE198F"/>
    <w:rsid w:val="00BE1C0A"/>
    <w:rsid w:val="00BE1F1F"/>
    <w:rsid w:val="00BE1FCA"/>
    <w:rsid w:val="00BE2298"/>
    <w:rsid w:val="00BE2333"/>
    <w:rsid w:val="00BE2986"/>
    <w:rsid w:val="00BE2E67"/>
    <w:rsid w:val="00BE313A"/>
    <w:rsid w:val="00BE32E0"/>
    <w:rsid w:val="00BE376A"/>
    <w:rsid w:val="00BE3D67"/>
    <w:rsid w:val="00BE3E19"/>
    <w:rsid w:val="00BE43C9"/>
    <w:rsid w:val="00BE454D"/>
    <w:rsid w:val="00BE4742"/>
    <w:rsid w:val="00BE4CC9"/>
    <w:rsid w:val="00BE4DEE"/>
    <w:rsid w:val="00BE515A"/>
    <w:rsid w:val="00BE51A7"/>
    <w:rsid w:val="00BE5453"/>
    <w:rsid w:val="00BE5BCD"/>
    <w:rsid w:val="00BE5DB6"/>
    <w:rsid w:val="00BE5F48"/>
    <w:rsid w:val="00BE7302"/>
    <w:rsid w:val="00BE7371"/>
    <w:rsid w:val="00BE7438"/>
    <w:rsid w:val="00BE7A1C"/>
    <w:rsid w:val="00BE7C42"/>
    <w:rsid w:val="00BF0062"/>
    <w:rsid w:val="00BF00CE"/>
    <w:rsid w:val="00BF10A0"/>
    <w:rsid w:val="00BF1318"/>
    <w:rsid w:val="00BF1F6F"/>
    <w:rsid w:val="00BF22B9"/>
    <w:rsid w:val="00BF23BF"/>
    <w:rsid w:val="00BF25BA"/>
    <w:rsid w:val="00BF2A66"/>
    <w:rsid w:val="00BF3108"/>
    <w:rsid w:val="00BF35A4"/>
    <w:rsid w:val="00BF3781"/>
    <w:rsid w:val="00BF3905"/>
    <w:rsid w:val="00BF3B5F"/>
    <w:rsid w:val="00BF4120"/>
    <w:rsid w:val="00BF4182"/>
    <w:rsid w:val="00BF4248"/>
    <w:rsid w:val="00BF4368"/>
    <w:rsid w:val="00BF436A"/>
    <w:rsid w:val="00BF4427"/>
    <w:rsid w:val="00BF4661"/>
    <w:rsid w:val="00BF4A0C"/>
    <w:rsid w:val="00BF5AC0"/>
    <w:rsid w:val="00BF60AB"/>
    <w:rsid w:val="00BF641D"/>
    <w:rsid w:val="00BF672B"/>
    <w:rsid w:val="00BF6889"/>
    <w:rsid w:val="00BF6A07"/>
    <w:rsid w:val="00BF6F00"/>
    <w:rsid w:val="00BF7243"/>
    <w:rsid w:val="00BF79C8"/>
    <w:rsid w:val="00BF7C47"/>
    <w:rsid w:val="00BF7D53"/>
    <w:rsid w:val="00C00252"/>
    <w:rsid w:val="00C00566"/>
    <w:rsid w:val="00C00CDA"/>
    <w:rsid w:val="00C00E93"/>
    <w:rsid w:val="00C014EA"/>
    <w:rsid w:val="00C01E1E"/>
    <w:rsid w:val="00C0239D"/>
    <w:rsid w:val="00C023E2"/>
    <w:rsid w:val="00C02B88"/>
    <w:rsid w:val="00C040E6"/>
    <w:rsid w:val="00C04357"/>
    <w:rsid w:val="00C046C6"/>
    <w:rsid w:val="00C048C8"/>
    <w:rsid w:val="00C04B1E"/>
    <w:rsid w:val="00C04F41"/>
    <w:rsid w:val="00C05071"/>
    <w:rsid w:val="00C051C6"/>
    <w:rsid w:val="00C05675"/>
    <w:rsid w:val="00C062E6"/>
    <w:rsid w:val="00C06443"/>
    <w:rsid w:val="00C06BD7"/>
    <w:rsid w:val="00C06F9B"/>
    <w:rsid w:val="00C072F9"/>
    <w:rsid w:val="00C0755A"/>
    <w:rsid w:val="00C07A9A"/>
    <w:rsid w:val="00C07CFA"/>
    <w:rsid w:val="00C07D31"/>
    <w:rsid w:val="00C07EC8"/>
    <w:rsid w:val="00C10101"/>
    <w:rsid w:val="00C10160"/>
    <w:rsid w:val="00C10442"/>
    <w:rsid w:val="00C104F3"/>
    <w:rsid w:val="00C11581"/>
    <w:rsid w:val="00C12081"/>
    <w:rsid w:val="00C13A60"/>
    <w:rsid w:val="00C13E9A"/>
    <w:rsid w:val="00C13E9B"/>
    <w:rsid w:val="00C14240"/>
    <w:rsid w:val="00C14654"/>
    <w:rsid w:val="00C1470C"/>
    <w:rsid w:val="00C14CBC"/>
    <w:rsid w:val="00C14D0F"/>
    <w:rsid w:val="00C15180"/>
    <w:rsid w:val="00C151E8"/>
    <w:rsid w:val="00C16E5E"/>
    <w:rsid w:val="00C17118"/>
    <w:rsid w:val="00C17C72"/>
    <w:rsid w:val="00C17CB5"/>
    <w:rsid w:val="00C2001F"/>
    <w:rsid w:val="00C202D2"/>
    <w:rsid w:val="00C204F8"/>
    <w:rsid w:val="00C20536"/>
    <w:rsid w:val="00C207A2"/>
    <w:rsid w:val="00C2090E"/>
    <w:rsid w:val="00C20B1B"/>
    <w:rsid w:val="00C20BED"/>
    <w:rsid w:val="00C20CBD"/>
    <w:rsid w:val="00C2117C"/>
    <w:rsid w:val="00C21291"/>
    <w:rsid w:val="00C214F7"/>
    <w:rsid w:val="00C21AD0"/>
    <w:rsid w:val="00C21E2D"/>
    <w:rsid w:val="00C21E6B"/>
    <w:rsid w:val="00C2244E"/>
    <w:rsid w:val="00C22544"/>
    <w:rsid w:val="00C22794"/>
    <w:rsid w:val="00C2280E"/>
    <w:rsid w:val="00C22B66"/>
    <w:rsid w:val="00C22BDB"/>
    <w:rsid w:val="00C22D2A"/>
    <w:rsid w:val="00C23836"/>
    <w:rsid w:val="00C23FDC"/>
    <w:rsid w:val="00C2408C"/>
    <w:rsid w:val="00C24784"/>
    <w:rsid w:val="00C24946"/>
    <w:rsid w:val="00C24BB5"/>
    <w:rsid w:val="00C2530B"/>
    <w:rsid w:val="00C2537C"/>
    <w:rsid w:val="00C254D6"/>
    <w:rsid w:val="00C25E59"/>
    <w:rsid w:val="00C26991"/>
    <w:rsid w:val="00C26BCE"/>
    <w:rsid w:val="00C27810"/>
    <w:rsid w:val="00C27840"/>
    <w:rsid w:val="00C3027F"/>
    <w:rsid w:val="00C30566"/>
    <w:rsid w:val="00C30910"/>
    <w:rsid w:val="00C30F18"/>
    <w:rsid w:val="00C30F83"/>
    <w:rsid w:val="00C31066"/>
    <w:rsid w:val="00C31881"/>
    <w:rsid w:val="00C318D1"/>
    <w:rsid w:val="00C31C78"/>
    <w:rsid w:val="00C31C82"/>
    <w:rsid w:val="00C3281B"/>
    <w:rsid w:val="00C32D72"/>
    <w:rsid w:val="00C32F79"/>
    <w:rsid w:val="00C332A6"/>
    <w:rsid w:val="00C338ED"/>
    <w:rsid w:val="00C33A94"/>
    <w:rsid w:val="00C34126"/>
    <w:rsid w:val="00C34210"/>
    <w:rsid w:val="00C3457A"/>
    <w:rsid w:val="00C34B7A"/>
    <w:rsid w:val="00C34C52"/>
    <w:rsid w:val="00C353E1"/>
    <w:rsid w:val="00C35F97"/>
    <w:rsid w:val="00C362D6"/>
    <w:rsid w:val="00C3633A"/>
    <w:rsid w:val="00C3654B"/>
    <w:rsid w:val="00C37340"/>
    <w:rsid w:val="00C373B1"/>
    <w:rsid w:val="00C373CC"/>
    <w:rsid w:val="00C37E80"/>
    <w:rsid w:val="00C40145"/>
    <w:rsid w:val="00C401E8"/>
    <w:rsid w:val="00C40359"/>
    <w:rsid w:val="00C40BC1"/>
    <w:rsid w:val="00C41853"/>
    <w:rsid w:val="00C41E07"/>
    <w:rsid w:val="00C41F53"/>
    <w:rsid w:val="00C42845"/>
    <w:rsid w:val="00C42D85"/>
    <w:rsid w:val="00C42DF1"/>
    <w:rsid w:val="00C43067"/>
    <w:rsid w:val="00C43165"/>
    <w:rsid w:val="00C4331C"/>
    <w:rsid w:val="00C43833"/>
    <w:rsid w:val="00C4383F"/>
    <w:rsid w:val="00C43A06"/>
    <w:rsid w:val="00C441E8"/>
    <w:rsid w:val="00C453BC"/>
    <w:rsid w:val="00C46F02"/>
    <w:rsid w:val="00C4712E"/>
    <w:rsid w:val="00C47598"/>
    <w:rsid w:val="00C4777B"/>
    <w:rsid w:val="00C5036B"/>
    <w:rsid w:val="00C504C3"/>
    <w:rsid w:val="00C50D80"/>
    <w:rsid w:val="00C51D43"/>
    <w:rsid w:val="00C51FF4"/>
    <w:rsid w:val="00C528B6"/>
    <w:rsid w:val="00C52E01"/>
    <w:rsid w:val="00C533FA"/>
    <w:rsid w:val="00C5344D"/>
    <w:rsid w:val="00C5359E"/>
    <w:rsid w:val="00C5382B"/>
    <w:rsid w:val="00C53F7A"/>
    <w:rsid w:val="00C5403E"/>
    <w:rsid w:val="00C54125"/>
    <w:rsid w:val="00C5423E"/>
    <w:rsid w:val="00C54322"/>
    <w:rsid w:val="00C54B31"/>
    <w:rsid w:val="00C54BD2"/>
    <w:rsid w:val="00C54D15"/>
    <w:rsid w:val="00C55007"/>
    <w:rsid w:val="00C5547A"/>
    <w:rsid w:val="00C5595B"/>
    <w:rsid w:val="00C55A2E"/>
    <w:rsid w:val="00C55AFE"/>
    <w:rsid w:val="00C55EB5"/>
    <w:rsid w:val="00C5601E"/>
    <w:rsid w:val="00C56187"/>
    <w:rsid w:val="00C561D6"/>
    <w:rsid w:val="00C56677"/>
    <w:rsid w:val="00C568D9"/>
    <w:rsid w:val="00C56987"/>
    <w:rsid w:val="00C569E8"/>
    <w:rsid w:val="00C56A22"/>
    <w:rsid w:val="00C56D1D"/>
    <w:rsid w:val="00C56FE6"/>
    <w:rsid w:val="00C57736"/>
    <w:rsid w:val="00C57E7B"/>
    <w:rsid w:val="00C60408"/>
    <w:rsid w:val="00C604D4"/>
    <w:rsid w:val="00C60DA1"/>
    <w:rsid w:val="00C60EF7"/>
    <w:rsid w:val="00C6188F"/>
    <w:rsid w:val="00C61C7E"/>
    <w:rsid w:val="00C61DB2"/>
    <w:rsid w:val="00C62027"/>
    <w:rsid w:val="00C62424"/>
    <w:rsid w:val="00C628EE"/>
    <w:rsid w:val="00C63212"/>
    <w:rsid w:val="00C63A9D"/>
    <w:rsid w:val="00C63CCF"/>
    <w:rsid w:val="00C63D50"/>
    <w:rsid w:val="00C64302"/>
    <w:rsid w:val="00C646BB"/>
    <w:rsid w:val="00C64DC3"/>
    <w:rsid w:val="00C64EA1"/>
    <w:rsid w:val="00C6510B"/>
    <w:rsid w:val="00C65547"/>
    <w:rsid w:val="00C65850"/>
    <w:rsid w:val="00C6586D"/>
    <w:rsid w:val="00C65DCB"/>
    <w:rsid w:val="00C6645F"/>
    <w:rsid w:val="00C666A5"/>
    <w:rsid w:val="00C668B1"/>
    <w:rsid w:val="00C66D09"/>
    <w:rsid w:val="00C66FD9"/>
    <w:rsid w:val="00C67ADD"/>
    <w:rsid w:val="00C67BC9"/>
    <w:rsid w:val="00C702D6"/>
    <w:rsid w:val="00C70721"/>
    <w:rsid w:val="00C70ACC"/>
    <w:rsid w:val="00C7119D"/>
    <w:rsid w:val="00C712B3"/>
    <w:rsid w:val="00C7247B"/>
    <w:rsid w:val="00C72AAC"/>
    <w:rsid w:val="00C72D24"/>
    <w:rsid w:val="00C730BD"/>
    <w:rsid w:val="00C73234"/>
    <w:rsid w:val="00C7377A"/>
    <w:rsid w:val="00C73DBA"/>
    <w:rsid w:val="00C7472C"/>
    <w:rsid w:val="00C74DA0"/>
    <w:rsid w:val="00C74E25"/>
    <w:rsid w:val="00C75887"/>
    <w:rsid w:val="00C75A2E"/>
    <w:rsid w:val="00C76442"/>
    <w:rsid w:val="00C76AC3"/>
    <w:rsid w:val="00C77720"/>
    <w:rsid w:val="00C777DC"/>
    <w:rsid w:val="00C77C17"/>
    <w:rsid w:val="00C8126E"/>
    <w:rsid w:val="00C81786"/>
    <w:rsid w:val="00C81D2D"/>
    <w:rsid w:val="00C81E91"/>
    <w:rsid w:val="00C820ED"/>
    <w:rsid w:val="00C825BF"/>
    <w:rsid w:val="00C82B6D"/>
    <w:rsid w:val="00C83A39"/>
    <w:rsid w:val="00C83F97"/>
    <w:rsid w:val="00C841EC"/>
    <w:rsid w:val="00C843AD"/>
    <w:rsid w:val="00C84D0F"/>
    <w:rsid w:val="00C84EA2"/>
    <w:rsid w:val="00C851DB"/>
    <w:rsid w:val="00C8558B"/>
    <w:rsid w:val="00C85935"/>
    <w:rsid w:val="00C86019"/>
    <w:rsid w:val="00C86082"/>
    <w:rsid w:val="00C861B0"/>
    <w:rsid w:val="00C865EC"/>
    <w:rsid w:val="00C869FC"/>
    <w:rsid w:val="00C86C73"/>
    <w:rsid w:val="00C86F3D"/>
    <w:rsid w:val="00C87103"/>
    <w:rsid w:val="00C875E0"/>
    <w:rsid w:val="00C87633"/>
    <w:rsid w:val="00C876DD"/>
    <w:rsid w:val="00C9010C"/>
    <w:rsid w:val="00C90202"/>
    <w:rsid w:val="00C90898"/>
    <w:rsid w:val="00C9148F"/>
    <w:rsid w:val="00C9166C"/>
    <w:rsid w:val="00C91786"/>
    <w:rsid w:val="00C918A1"/>
    <w:rsid w:val="00C92088"/>
    <w:rsid w:val="00C92118"/>
    <w:rsid w:val="00C92A37"/>
    <w:rsid w:val="00C92B3D"/>
    <w:rsid w:val="00C92E21"/>
    <w:rsid w:val="00C934DB"/>
    <w:rsid w:val="00C93DCC"/>
    <w:rsid w:val="00C94586"/>
    <w:rsid w:val="00C945D0"/>
    <w:rsid w:val="00C94B4B"/>
    <w:rsid w:val="00C94BE9"/>
    <w:rsid w:val="00C94BFE"/>
    <w:rsid w:val="00C96211"/>
    <w:rsid w:val="00C963C1"/>
    <w:rsid w:val="00C96DD8"/>
    <w:rsid w:val="00C96DEA"/>
    <w:rsid w:val="00C971D7"/>
    <w:rsid w:val="00C971E4"/>
    <w:rsid w:val="00C97245"/>
    <w:rsid w:val="00C972EF"/>
    <w:rsid w:val="00C974C4"/>
    <w:rsid w:val="00C979CB"/>
    <w:rsid w:val="00C97AFD"/>
    <w:rsid w:val="00C97B33"/>
    <w:rsid w:val="00C97E80"/>
    <w:rsid w:val="00CA06DE"/>
    <w:rsid w:val="00CA0C7A"/>
    <w:rsid w:val="00CA0D7B"/>
    <w:rsid w:val="00CA14C7"/>
    <w:rsid w:val="00CA1552"/>
    <w:rsid w:val="00CA194E"/>
    <w:rsid w:val="00CA19B0"/>
    <w:rsid w:val="00CA1E35"/>
    <w:rsid w:val="00CA255C"/>
    <w:rsid w:val="00CA2F86"/>
    <w:rsid w:val="00CA32A1"/>
    <w:rsid w:val="00CA3AB9"/>
    <w:rsid w:val="00CA427B"/>
    <w:rsid w:val="00CA4509"/>
    <w:rsid w:val="00CA56C0"/>
    <w:rsid w:val="00CA6088"/>
    <w:rsid w:val="00CA613A"/>
    <w:rsid w:val="00CA6239"/>
    <w:rsid w:val="00CA6DFF"/>
    <w:rsid w:val="00CA72F8"/>
    <w:rsid w:val="00CA77D6"/>
    <w:rsid w:val="00CA7A3D"/>
    <w:rsid w:val="00CA7C83"/>
    <w:rsid w:val="00CA7F19"/>
    <w:rsid w:val="00CB0895"/>
    <w:rsid w:val="00CB0B40"/>
    <w:rsid w:val="00CB17DA"/>
    <w:rsid w:val="00CB1808"/>
    <w:rsid w:val="00CB2138"/>
    <w:rsid w:val="00CB2451"/>
    <w:rsid w:val="00CB2503"/>
    <w:rsid w:val="00CB2CB7"/>
    <w:rsid w:val="00CB353A"/>
    <w:rsid w:val="00CB3570"/>
    <w:rsid w:val="00CB38CA"/>
    <w:rsid w:val="00CB3910"/>
    <w:rsid w:val="00CB39E9"/>
    <w:rsid w:val="00CB3DC7"/>
    <w:rsid w:val="00CB4488"/>
    <w:rsid w:val="00CB49D6"/>
    <w:rsid w:val="00CB4AFE"/>
    <w:rsid w:val="00CB5B80"/>
    <w:rsid w:val="00CB5BB6"/>
    <w:rsid w:val="00CB5CF4"/>
    <w:rsid w:val="00CB6CAD"/>
    <w:rsid w:val="00CC0322"/>
    <w:rsid w:val="00CC0DD8"/>
    <w:rsid w:val="00CC0E8F"/>
    <w:rsid w:val="00CC15A3"/>
    <w:rsid w:val="00CC1975"/>
    <w:rsid w:val="00CC1B70"/>
    <w:rsid w:val="00CC1F72"/>
    <w:rsid w:val="00CC2869"/>
    <w:rsid w:val="00CC2B16"/>
    <w:rsid w:val="00CC2B38"/>
    <w:rsid w:val="00CC2B42"/>
    <w:rsid w:val="00CC2F53"/>
    <w:rsid w:val="00CC2FCC"/>
    <w:rsid w:val="00CC3472"/>
    <w:rsid w:val="00CC3747"/>
    <w:rsid w:val="00CC39A6"/>
    <w:rsid w:val="00CC3F17"/>
    <w:rsid w:val="00CC49F1"/>
    <w:rsid w:val="00CC4F4E"/>
    <w:rsid w:val="00CC503D"/>
    <w:rsid w:val="00CC50E4"/>
    <w:rsid w:val="00CC533F"/>
    <w:rsid w:val="00CC5522"/>
    <w:rsid w:val="00CC5769"/>
    <w:rsid w:val="00CC59AB"/>
    <w:rsid w:val="00CC62CD"/>
    <w:rsid w:val="00CC67EB"/>
    <w:rsid w:val="00CC6B47"/>
    <w:rsid w:val="00CC7028"/>
    <w:rsid w:val="00CC74E1"/>
    <w:rsid w:val="00CC7B7C"/>
    <w:rsid w:val="00CC7BC1"/>
    <w:rsid w:val="00CD0148"/>
    <w:rsid w:val="00CD0908"/>
    <w:rsid w:val="00CD134E"/>
    <w:rsid w:val="00CD144B"/>
    <w:rsid w:val="00CD18DD"/>
    <w:rsid w:val="00CD1E18"/>
    <w:rsid w:val="00CD1F1D"/>
    <w:rsid w:val="00CD27F2"/>
    <w:rsid w:val="00CD2B5E"/>
    <w:rsid w:val="00CD2BDB"/>
    <w:rsid w:val="00CD33E2"/>
    <w:rsid w:val="00CD3DF9"/>
    <w:rsid w:val="00CD41CE"/>
    <w:rsid w:val="00CD4737"/>
    <w:rsid w:val="00CD4801"/>
    <w:rsid w:val="00CD4835"/>
    <w:rsid w:val="00CD5380"/>
    <w:rsid w:val="00CD5E61"/>
    <w:rsid w:val="00CD5F9D"/>
    <w:rsid w:val="00CD648F"/>
    <w:rsid w:val="00CD6A36"/>
    <w:rsid w:val="00CD7812"/>
    <w:rsid w:val="00CD7BB8"/>
    <w:rsid w:val="00CE045F"/>
    <w:rsid w:val="00CE0B01"/>
    <w:rsid w:val="00CE16BA"/>
    <w:rsid w:val="00CE1E90"/>
    <w:rsid w:val="00CE1F14"/>
    <w:rsid w:val="00CE22C8"/>
    <w:rsid w:val="00CE2464"/>
    <w:rsid w:val="00CE2472"/>
    <w:rsid w:val="00CE2779"/>
    <w:rsid w:val="00CE27F0"/>
    <w:rsid w:val="00CE2990"/>
    <w:rsid w:val="00CE3316"/>
    <w:rsid w:val="00CE35CD"/>
    <w:rsid w:val="00CE3717"/>
    <w:rsid w:val="00CE4104"/>
    <w:rsid w:val="00CE43D6"/>
    <w:rsid w:val="00CE4C83"/>
    <w:rsid w:val="00CE5351"/>
    <w:rsid w:val="00CE5355"/>
    <w:rsid w:val="00CE560B"/>
    <w:rsid w:val="00CE5ACB"/>
    <w:rsid w:val="00CE646D"/>
    <w:rsid w:val="00CE6984"/>
    <w:rsid w:val="00CE6B8D"/>
    <w:rsid w:val="00CE6C77"/>
    <w:rsid w:val="00CE7681"/>
    <w:rsid w:val="00CE7E06"/>
    <w:rsid w:val="00CE7E67"/>
    <w:rsid w:val="00CF0049"/>
    <w:rsid w:val="00CF0592"/>
    <w:rsid w:val="00CF0997"/>
    <w:rsid w:val="00CF135D"/>
    <w:rsid w:val="00CF1CDD"/>
    <w:rsid w:val="00CF2205"/>
    <w:rsid w:val="00CF2806"/>
    <w:rsid w:val="00CF2824"/>
    <w:rsid w:val="00CF290E"/>
    <w:rsid w:val="00CF2985"/>
    <w:rsid w:val="00CF44F3"/>
    <w:rsid w:val="00CF458C"/>
    <w:rsid w:val="00CF4DF2"/>
    <w:rsid w:val="00CF669B"/>
    <w:rsid w:val="00CF688B"/>
    <w:rsid w:val="00CF6AF0"/>
    <w:rsid w:val="00CF6E4D"/>
    <w:rsid w:val="00CF783D"/>
    <w:rsid w:val="00CF78AC"/>
    <w:rsid w:val="00CF7B4A"/>
    <w:rsid w:val="00CF7D2A"/>
    <w:rsid w:val="00D00BDA"/>
    <w:rsid w:val="00D00DDD"/>
    <w:rsid w:val="00D00F25"/>
    <w:rsid w:val="00D010B1"/>
    <w:rsid w:val="00D011B7"/>
    <w:rsid w:val="00D01678"/>
    <w:rsid w:val="00D020A3"/>
    <w:rsid w:val="00D022B3"/>
    <w:rsid w:val="00D0239E"/>
    <w:rsid w:val="00D02E1E"/>
    <w:rsid w:val="00D0310A"/>
    <w:rsid w:val="00D03C79"/>
    <w:rsid w:val="00D0415A"/>
    <w:rsid w:val="00D0491E"/>
    <w:rsid w:val="00D049FD"/>
    <w:rsid w:val="00D04C4F"/>
    <w:rsid w:val="00D05B0B"/>
    <w:rsid w:val="00D06C0A"/>
    <w:rsid w:val="00D06F68"/>
    <w:rsid w:val="00D07822"/>
    <w:rsid w:val="00D0782A"/>
    <w:rsid w:val="00D07846"/>
    <w:rsid w:val="00D07C61"/>
    <w:rsid w:val="00D10853"/>
    <w:rsid w:val="00D10989"/>
    <w:rsid w:val="00D10C85"/>
    <w:rsid w:val="00D11816"/>
    <w:rsid w:val="00D11A21"/>
    <w:rsid w:val="00D12360"/>
    <w:rsid w:val="00D1249E"/>
    <w:rsid w:val="00D125D9"/>
    <w:rsid w:val="00D12619"/>
    <w:rsid w:val="00D1271C"/>
    <w:rsid w:val="00D1299B"/>
    <w:rsid w:val="00D12A31"/>
    <w:rsid w:val="00D12F1D"/>
    <w:rsid w:val="00D13E44"/>
    <w:rsid w:val="00D14083"/>
    <w:rsid w:val="00D146FC"/>
    <w:rsid w:val="00D14A28"/>
    <w:rsid w:val="00D15C04"/>
    <w:rsid w:val="00D160FC"/>
    <w:rsid w:val="00D16368"/>
    <w:rsid w:val="00D165D8"/>
    <w:rsid w:val="00D16755"/>
    <w:rsid w:val="00D178D0"/>
    <w:rsid w:val="00D178E4"/>
    <w:rsid w:val="00D17FBB"/>
    <w:rsid w:val="00D20DFC"/>
    <w:rsid w:val="00D219C5"/>
    <w:rsid w:val="00D21CB5"/>
    <w:rsid w:val="00D21D9D"/>
    <w:rsid w:val="00D21E52"/>
    <w:rsid w:val="00D22119"/>
    <w:rsid w:val="00D2252E"/>
    <w:rsid w:val="00D22AB1"/>
    <w:rsid w:val="00D232B5"/>
    <w:rsid w:val="00D2376F"/>
    <w:rsid w:val="00D239C3"/>
    <w:rsid w:val="00D23B85"/>
    <w:rsid w:val="00D2439C"/>
    <w:rsid w:val="00D24615"/>
    <w:rsid w:val="00D2558B"/>
    <w:rsid w:val="00D25BD9"/>
    <w:rsid w:val="00D2667C"/>
    <w:rsid w:val="00D2674B"/>
    <w:rsid w:val="00D26866"/>
    <w:rsid w:val="00D2713D"/>
    <w:rsid w:val="00D27FAC"/>
    <w:rsid w:val="00D3061C"/>
    <w:rsid w:val="00D30877"/>
    <w:rsid w:val="00D30CF3"/>
    <w:rsid w:val="00D3147B"/>
    <w:rsid w:val="00D3169B"/>
    <w:rsid w:val="00D3176F"/>
    <w:rsid w:val="00D31903"/>
    <w:rsid w:val="00D3243D"/>
    <w:rsid w:val="00D32666"/>
    <w:rsid w:val="00D33193"/>
    <w:rsid w:val="00D331F3"/>
    <w:rsid w:val="00D3328F"/>
    <w:rsid w:val="00D33301"/>
    <w:rsid w:val="00D333A9"/>
    <w:rsid w:val="00D3366F"/>
    <w:rsid w:val="00D33C54"/>
    <w:rsid w:val="00D33D1B"/>
    <w:rsid w:val="00D33D4D"/>
    <w:rsid w:val="00D3491E"/>
    <w:rsid w:val="00D34946"/>
    <w:rsid w:val="00D34FF4"/>
    <w:rsid w:val="00D350E0"/>
    <w:rsid w:val="00D35811"/>
    <w:rsid w:val="00D35949"/>
    <w:rsid w:val="00D35D27"/>
    <w:rsid w:val="00D35FC9"/>
    <w:rsid w:val="00D36099"/>
    <w:rsid w:val="00D362A8"/>
    <w:rsid w:val="00D36639"/>
    <w:rsid w:val="00D36C50"/>
    <w:rsid w:val="00D37595"/>
    <w:rsid w:val="00D3764E"/>
    <w:rsid w:val="00D37879"/>
    <w:rsid w:val="00D37B6A"/>
    <w:rsid w:val="00D40B15"/>
    <w:rsid w:val="00D41245"/>
    <w:rsid w:val="00D41722"/>
    <w:rsid w:val="00D418B3"/>
    <w:rsid w:val="00D41C3E"/>
    <w:rsid w:val="00D4224B"/>
    <w:rsid w:val="00D426CF"/>
    <w:rsid w:val="00D42846"/>
    <w:rsid w:val="00D42D14"/>
    <w:rsid w:val="00D43222"/>
    <w:rsid w:val="00D43590"/>
    <w:rsid w:val="00D43FC2"/>
    <w:rsid w:val="00D446DF"/>
    <w:rsid w:val="00D448A8"/>
    <w:rsid w:val="00D44A14"/>
    <w:rsid w:val="00D44D64"/>
    <w:rsid w:val="00D44E8A"/>
    <w:rsid w:val="00D45288"/>
    <w:rsid w:val="00D4539F"/>
    <w:rsid w:val="00D458EF"/>
    <w:rsid w:val="00D4593F"/>
    <w:rsid w:val="00D45983"/>
    <w:rsid w:val="00D45AD5"/>
    <w:rsid w:val="00D463F8"/>
    <w:rsid w:val="00D466FF"/>
    <w:rsid w:val="00D46A8C"/>
    <w:rsid w:val="00D46D39"/>
    <w:rsid w:val="00D47200"/>
    <w:rsid w:val="00D47343"/>
    <w:rsid w:val="00D47565"/>
    <w:rsid w:val="00D47CF4"/>
    <w:rsid w:val="00D5005E"/>
    <w:rsid w:val="00D506B6"/>
    <w:rsid w:val="00D507B6"/>
    <w:rsid w:val="00D507F3"/>
    <w:rsid w:val="00D51B3E"/>
    <w:rsid w:val="00D52FED"/>
    <w:rsid w:val="00D53170"/>
    <w:rsid w:val="00D532B3"/>
    <w:rsid w:val="00D5354F"/>
    <w:rsid w:val="00D5381C"/>
    <w:rsid w:val="00D538B6"/>
    <w:rsid w:val="00D53CF5"/>
    <w:rsid w:val="00D53DA1"/>
    <w:rsid w:val="00D54037"/>
    <w:rsid w:val="00D545E6"/>
    <w:rsid w:val="00D55BAA"/>
    <w:rsid w:val="00D55FEB"/>
    <w:rsid w:val="00D562E1"/>
    <w:rsid w:val="00D56971"/>
    <w:rsid w:val="00D56F28"/>
    <w:rsid w:val="00D5711B"/>
    <w:rsid w:val="00D578E9"/>
    <w:rsid w:val="00D57B2B"/>
    <w:rsid w:val="00D57CE9"/>
    <w:rsid w:val="00D60B20"/>
    <w:rsid w:val="00D60E40"/>
    <w:rsid w:val="00D61294"/>
    <w:rsid w:val="00D612AB"/>
    <w:rsid w:val="00D617F2"/>
    <w:rsid w:val="00D61A79"/>
    <w:rsid w:val="00D621B9"/>
    <w:rsid w:val="00D6234A"/>
    <w:rsid w:val="00D62360"/>
    <w:rsid w:val="00D62A98"/>
    <w:rsid w:val="00D62CF3"/>
    <w:rsid w:val="00D63384"/>
    <w:rsid w:val="00D63673"/>
    <w:rsid w:val="00D63732"/>
    <w:rsid w:val="00D63FC1"/>
    <w:rsid w:val="00D64216"/>
    <w:rsid w:val="00D64A3B"/>
    <w:rsid w:val="00D64D6B"/>
    <w:rsid w:val="00D65016"/>
    <w:rsid w:val="00D6572A"/>
    <w:rsid w:val="00D65BCA"/>
    <w:rsid w:val="00D66287"/>
    <w:rsid w:val="00D6646D"/>
    <w:rsid w:val="00D664BC"/>
    <w:rsid w:val="00D66851"/>
    <w:rsid w:val="00D669D2"/>
    <w:rsid w:val="00D66E5B"/>
    <w:rsid w:val="00D67691"/>
    <w:rsid w:val="00D70175"/>
    <w:rsid w:val="00D70678"/>
    <w:rsid w:val="00D7141E"/>
    <w:rsid w:val="00D715DB"/>
    <w:rsid w:val="00D71E38"/>
    <w:rsid w:val="00D729DE"/>
    <w:rsid w:val="00D72ACC"/>
    <w:rsid w:val="00D72CB0"/>
    <w:rsid w:val="00D72E43"/>
    <w:rsid w:val="00D7304C"/>
    <w:rsid w:val="00D730E1"/>
    <w:rsid w:val="00D736F8"/>
    <w:rsid w:val="00D738E4"/>
    <w:rsid w:val="00D73AE6"/>
    <w:rsid w:val="00D73B4F"/>
    <w:rsid w:val="00D73F82"/>
    <w:rsid w:val="00D74965"/>
    <w:rsid w:val="00D74A5A"/>
    <w:rsid w:val="00D74C90"/>
    <w:rsid w:val="00D74FFB"/>
    <w:rsid w:val="00D7543B"/>
    <w:rsid w:val="00D758D8"/>
    <w:rsid w:val="00D75CDF"/>
    <w:rsid w:val="00D76093"/>
    <w:rsid w:val="00D761EC"/>
    <w:rsid w:val="00D76324"/>
    <w:rsid w:val="00D76A4A"/>
    <w:rsid w:val="00D76F7C"/>
    <w:rsid w:val="00D77191"/>
    <w:rsid w:val="00D77459"/>
    <w:rsid w:val="00D7787C"/>
    <w:rsid w:val="00D77BED"/>
    <w:rsid w:val="00D77C4E"/>
    <w:rsid w:val="00D80E68"/>
    <w:rsid w:val="00D8128D"/>
    <w:rsid w:val="00D8140A"/>
    <w:rsid w:val="00D81656"/>
    <w:rsid w:val="00D81B6D"/>
    <w:rsid w:val="00D81C39"/>
    <w:rsid w:val="00D81F3C"/>
    <w:rsid w:val="00D820C5"/>
    <w:rsid w:val="00D823E7"/>
    <w:rsid w:val="00D82414"/>
    <w:rsid w:val="00D8277E"/>
    <w:rsid w:val="00D82834"/>
    <w:rsid w:val="00D82CDE"/>
    <w:rsid w:val="00D8319A"/>
    <w:rsid w:val="00D838BE"/>
    <w:rsid w:val="00D83BB2"/>
    <w:rsid w:val="00D83D1A"/>
    <w:rsid w:val="00D842E5"/>
    <w:rsid w:val="00D843E3"/>
    <w:rsid w:val="00D846B4"/>
    <w:rsid w:val="00D84738"/>
    <w:rsid w:val="00D84781"/>
    <w:rsid w:val="00D84F8D"/>
    <w:rsid w:val="00D85439"/>
    <w:rsid w:val="00D85504"/>
    <w:rsid w:val="00D861FC"/>
    <w:rsid w:val="00D86B8F"/>
    <w:rsid w:val="00D86D9B"/>
    <w:rsid w:val="00D86E48"/>
    <w:rsid w:val="00D86ED1"/>
    <w:rsid w:val="00D87C22"/>
    <w:rsid w:val="00D87CFF"/>
    <w:rsid w:val="00D87D3B"/>
    <w:rsid w:val="00D90000"/>
    <w:rsid w:val="00D90071"/>
    <w:rsid w:val="00D903E6"/>
    <w:rsid w:val="00D90428"/>
    <w:rsid w:val="00D90559"/>
    <w:rsid w:val="00D90D87"/>
    <w:rsid w:val="00D91199"/>
    <w:rsid w:val="00D9127D"/>
    <w:rsid w:val="00D912B7"/>
    <w:rsid w:val="00D91412"/>
    <w:rsid w:val="00D918DD"/>
    <w:rsid w:val="00D919CB"/>
    <w:rsid w:val="00D91A13"/>
    <w:rsid w:val="00D91FC0"/>
    <w:rsid w:val="00D92B82"/>
    <w:rsid w:val="00D92D7A"/>
    <w:rsid w:val="00D931AB"/>
    <w:rsid w:val="00D939DD"/>
    <w:rsid w:val="00D939FD"/>
    <w:rsid w:val="00D941D8"/>
    <w:rsid w:val="00D94A17"/>
    <w:rsid w:val="00D94CDF"/>
    <w:rsid w:val="00D94E28"/>
    <w:rsid w:val="00D950AB"/>
    <w:rsid w:val="00D95CFA"/>
    <w:rsid w:val="00D95DA6"/>
    <w:rsid w:val="00D95F63"/>
    <w:rsid w:val="00D9607D"/>
    <w:rsid w:val="00D9614E"/>
    <w:rsid w:val="00D96652"/>
    <w:rsid w:val="00D966F8"/>
    <w:rsid w:val="00D96706"/>
    <w:rsid w:val="00D96D85"/>
    <w:rsid w:val="00D96F37"/>
    <w:rsid w:val="00D9705B"/>
    <w:rsid w:val="00D97CEC"/>
    <w:rsid w:val="00DA07FE"/>
    <w:rsid w:val="00DA0B61"/>
    <w:rsid w:val="00DA0C6A"/>
    <w:rsid w:val="00DA0D98"/>
    <w:rsid w:val="00DA1B2E"/>
    <w:rsid w:val="00DA1CD8"/>
    <w:rsid w:val="00DA203F"/>
    <w:rsid w:val="00DA20D7"/>
    <w:rsid w:val="00DA2641"/>
    <w:rsid w:val="00DA288D"/>
    <w:rsid w:val="00DA28F4"/>
    <w:rsid w:val="00DA2CA0"/>
    <w:rsid w:val="00DA328D"/>
    <w:rsid w:val="00DA34AA"/>
    <w:rsid w:val="00DA3929"/>
    <w:rsid w:val="00DA3F1F"/>
    <w:rsid w:val="00DA55D2"/>
    <w:rsid w:val="00DA564B"/>
    <w:rsid w:val="00DA57BB"/>
    <w:rsid w:val="00DA58B1"/>
    <w:rsid w:val="00DA5976"/>
    <w:rsid w:val="00DA59CD"/>
    <w:rsid w:val="00DA6B3A"/>
    <w:rsid w:val="00DA6B60"/>
    <w:rsid w:val="00DA6C17"/>
    <w:rsid w:val="00DA70FB"/>
    <w:rsid w:val="00DA7222"/>
    <w:rsid w:val="00DA722A"/>
    <w:rsid w:val="00DB022B"/>
    <w:rsid w:val="00DB0482"/>
    <w:rsid w:val="00DB1EB3"/>
    <w:rsid w:val="00DB1FAF"/>
    <w:rsid w:val="00DB252A"/>
    <w:rsid w:val="00DB2A4D"/>
    <w:rsid w:val="00DB2B3C"/>
    <w:rsid w:val="00DB3DF0"/>
    <w:rsid w:val="00DB3EED"/>
    <w:rsid w:val="00DB3F00"/>
    <w:rsid w:val="00DB42E0"/>
    <w:rsid w:val="00DB4BBD"/>
    <w:rsid w:val="00DB4C0D"/>
    <w:rsid w:val="00DB4F84"/>
    <w:rsid w:val="00DB5594"/>
    <w:rsid w:val="00DB61F0"/>
    <w:rsid w:val="00DB6271"/>
    <w:rsid w:val="00DB6B60"/>
    <w:rsid w:val="00DB6C9C"/>
    <w:rsid w:val="00DB6E2D"/>
    <w:rsid w:val="00DB7970"/>
    <w:rsid w:val="00DB7D1B"/>
    <w:rsid w:val="00DC00A2"/>
    <w:rsid w:val="00DC0700"/>
    <w:rsid w:val="00DC0879"/>
    <w:rsid w:val="00DC087A"/>
    <w:rsid w:val="00DC094E"/>
    <w:rsid w:val="00DC0F34"/>
    <w:rsid w:val="00DC1054"/>
    <w:rsid w:val="00DC12B9"/>
    <w:rsid w:val="00DC1D93"/>
    <w:rsid w:val="00DC20D1"/>
    <w:rsid w:val="00DC26DF"/>
    <w:rsid w:val="00DC30B8"/>
    <w:rsid w:val="00DC339F"/>
    <w:rsid w:val="00DC3E08"/>
    <w:rsid w:val="00DC486B"/>
    <w:rsid w:val="00DC4C80"/>
    <w:rsid w:val="00DC4FCD"/>
    <w:rsid w:val="00DC5388"/>
    <w:rsid w:val="00DC59B5"/>
    <w:rsid w:val="00DC5AFB"/>
    <w:rsid w:val="00DC619F"/>
    <w:rsid w:val="00DC6824"/>
    <w:rsid w:val="00DC74C7"/>
    <w:rsid w:val="00DC78DB"/>
    <w:rsid w:val="00DC7EEC"/>
    <w:rsid w:val="00DD0007"/>
    <w:rsid w:val="00DD0790"/>
    <w:rsid w:val="00DD081A"/>
    <w:rsid w:val="00DD100B"/>
    <w:rsid w:val="00DD1A86"/>
    <w:rsid w:val="00DD1AAD"/>
    <w:rsid w:val="00DD1D91"/>
    <w:rsid w:val="00DD2AFA"/>
    <w:rsid w:val="00DD2C0B"/>
    <w:rsid w:val="00DD2EE8"/>
    <w:rsid w:val="00DD3921"/>
    <w:rsid w:val="00DD3986"/>
    <w:rsid w:val="00DD3BC1"/>
    <w:rsid w:val="00DD4035"/>
    <w:rsid w:val="00DD40F2"/>
    <w:rsid w:val="00DD41A1"/>
    <w:rsid w:val="00DD46CF"/>
    <w:rsid w:val="00DD4D67"/>
    <w:rsid w:val="00DD4F56"/>
    <w:rsid w:val="00DD557D"/>
    <w:rsid w:val="00DD5CC2"/>
    <w:rsid w:val="00DD5FEE"/>
    <w:rsid w:val="00DD74EE"/>
    <w:rsid w:val="00DD7707"/>
    <w:rsid w:val="00DD782B"/>
    <w:rsid w:val="00DD7C45"/>
    <w:rsid w:val="00DD7EF1"/>
    <w:rsid w:val="00DD7F3A"/>
    <w:rsid w:val="00DE0853"/>
    <w:rsid w:val="00DE0A6F"/>
    <w:rsid w:val="00DE1386"/>
    <w:rsid w:val="00DE225A"/>
    <w:rsid w:val="00DE22A7"/>
    <w:rsid w:val="00DE27D7"/>
    <w:rsid w:val="00DE2C52"/>
    <w:rsid w:val="00DE31E8"/>
    <w:rsid w:val="00DE391A"/>
    <w:rsid w:val="00DE3E13"/>
    <w:rsid w:val="00DE41D8"/>
    <w:rsid w:val="00DE4770"/>
    <w:rsid w:val="00DE4CDF"/>
    <w:rsid w:val="00DE4E0F"/>
    <w:rsid w:val="00DE4EE3"/>
    <w:rsid w:val="00DE4F67"/>
    <w:rsid w:val="00DE5039"/>
    <w:rsid w:val="00DE52E5"/>
    <w:rsid w:val="00DE5F50"/>
    <w:rsid w:val="00DE6772"/>
    <w:rsid w:val="00DE744A"/>
    <w:rsid w:val="00DE750A"/>
    <w:rsid w:val="00DE76C4"/>
    <w:rsid w:val="00DE7DF4"/>
    <w:rsid w:val="00DF0333"/>
    <w:rsid w:val="00DF044C"/>
    <w:rsid w:val="00DF0DC8"/>
    <w:rsid w:val="00DF0E26"/>
    <w:rsid w:val="00DF1A3A"/>
    <w:rsid w:val="00DF1ED1"/>
    <w:rsid w:val="00DF205A"/>
    <w:rsid w:val="00DF2167"/>
    <w:rsid w:val="00DF2672"/>
    <w:rsid w:val="00DF2A1A"/>
    <w:rsid w:val="00DF2DD2"/>
    <w:rsid w:val="00DF3972"/>
    <w:rsid w:val="00DF3BE6"/>
    <w:rsid w:val="00DF4010"/>
    <w:rsid w:val="00DF48E1"/>
    <w:rsid w:val="00DF4CC6"/>
    <w:rsid w:val="00DF52C2"/>
    <w:rsid w:val="00DF57E3"/>
    <w:rsid w:val="00DF58D9"/>
    <w:rsid w:val="00DF5957"/>
    <w:rsid w:val="00DF6086"/>
    <w:rsid w:val="00DF66AB"/>
    <w:rsid w:val="00DF6723"/>
    <w:rsid w:val="00DF6E30"/>
    <w:rsid w:val="00DF6F7F"/>
    <w:rsid w:val="00DF77D2"/>
    <w:rsid w:val="00DF7D9E"/>
    <w:rsid w:val="00E002BC"/>
    <w:rsid w:val="00E00579"/>
    <w:rsid w:val="00E00605"/>
    <w:rsid w:val="00E00821"/>
    <w:rsid w:val="00E00B41"/>
    <w:rsid w:val="00E00FBC"/>
    <w:rsid w:val="00E0124F"/>
    <w:rsid w:val="00E013B4"/>
    <w:rsid w:val="00E01875"/>
    <w:rsid w:val="00E019EF"/>
    <w:rsid w:val="00E01B3F"/>
    <w:rsid w:val="00E01F36"/>
    <w:rsid w:val="00E0238B"/>
    <w:rsid w:val="00E02591"/>
    <w:rsid w:val="00E027BB"/>
    <w:rsid w:val="00E02813"/>
    <w:rsid w:val="00E02D57"/>
    <w:rsid w:val="00E02F6A"/>
    <w:rsid w:val="00E03385"/>
    <w:rsid w:val="00E03B02"/>
    <w:rsid w:val="00E03CAE"/>
    <w:rsid w:val="00E04186"/>
    <w:rsid w:val="00E04326"/>
    <w:rsid w:val="00E0466E"/>
    <w:rsid w:val="00E04AB6"/>
    <w:rsid w:val="00E059B8"/>
    <w:rsid w:val="00E05A2B"/>
    <w:rsid w:val="00E05DF1"/>
    <w:rsid w:val="00E06D0A"/>
    <w:rsid w:val="00E075B2"/>
    <w:rsid w:val="00E07997"/>
    <w:rsid w:val="00E07B83"/>
    <w:rsid w:val="00E10447"/>
    <w:rsid w:val="00E10576"/>
    <w:rsid w:val="00E10C39"/>
    <w:rsid w:val="00E10E30"/>
    <w:rsid w:val="00E11538"/>
    <w:rsid w:val="00E13301"/>
    <w:rsid w:val="00E13EED"/>
    <w:rsid w:val="00E14139"/>
    <w:rsid w:val="00E146B9"/>
    <w:rsid w:val="00E14CB3"/>
    <w:rsid w:val="00E14FAE"/>
    <w:rsid w:val="00E15014"/>
    <w:rsid w:val="00E1547E"/>
    <w:rsid w:val="00E1594D"/>
    <w:rsid w:val="00E1620C"/>
    <w:rsid w:val="00E163D2"/>
    <w:rsid w:val="00E16475"/>
    <w:rsid w:val="00E166E8"/>
    <w:rsid w:val="00E16B3D"/>
    <w:rsid w:val="00E20167"/>
    <w:rsid w:val="00E20654"/>
    <w:rsid w:val="00E208E0"/>
    <w:rsid w:val="00E20C13"/>
    <w:rsid w:val="00E215FF"/>
    <w:rsid w:val="00E220B5"/>
    <w:rsid w:val="00E22303"/>
    <w:rsid w:val="00E22F6D"/>
    <w:rsid w:val="00E234A8"/>
    <w:rsid w:val="00E234DE"/>
    <w:rsid w:val="00E240C1"/>
    <w:rsid w:val="00E24448"/>
    <w:rsid w:val="00E2482E"/>
    <w:rsid w:val="00E24C48"/>
    <w:rsid w:val="00E24CA7"/>
    <w:rsid w:val="00E24D29"/>
    <w:rsid w:val="00E251EB"/>
    <w:rsid w:val="00E25A4E"/>
    <w:rsid w:val="00E25C81"/>
    <w:rsid w:val="00E25FBF"/>
    <w:rsid w:val="00E268DA"/>
    <w:rsid w:val="00E27730"/>
    <w:rsid w:val="00E27740"/>
    <w:rsid w:val="00E27A1C"/>
    <w:rsid w:val="00E27BF7"/>
    <w:rsid w:val="00E27E06"/>
    <w:rsid w:val="00E27EE5"/>
    <w:rsid w:val="00E3027C"/>
    <w:rsid w:val="00E304FB"/>
    <w:rsid w:val="00E32119"/>
    <w:rsid w:val="00E324F7"/>
    <w:rsid w:val="00E325A8"/>
    <w:rsid w:val="00E32C99"/>
    <w:rsid w:val="00E32FAD"/>
    <w:rsid w:val="00E3322F"/>
    <w:rsid w:val="00E33492"/>
    <w:rsid w:val="00E33A43"/>
    <w:rsid w:val="00E33E55"/>
    <w:rsid w:val="00E34201"/>
    <w:rsid w:val="00E3433B"/>
    <w:rsid w:val="00E34409"/>
    <w:rsid w:val="00E3441F"/>
    <w:rsid w:val="00E3446A"/>
    <w:rsid w:val="00E345F2"/>
    <w:rsid w:val="00E34D78"/>
    <w:rsid w:val="00E35B17"/>
    <w:rsid w:val="00E361CD"/>
    <w:rsid w:val="00E3623A"/>
    <w:rsid w:val="00E36834"/>
    <w:rsid w:val="00E369CF"/>
    <w:rsid w:val="00E3723C"/>
    <w:rsid w:val="00E37507"/>
    <w:rsid w:val="00E3775A"/>
    <w:rsid w:val="00E377CE"/>
    <w:rsid w:val="00E379DC"/>
    <w:rsid w:val="00E37E7B"/>
    <w:rsid w:val="00E40064"/>
    <w:rsid w:val="00E40A5E"/>
    <w:rsid w:val="00E41210"/>
    <w:rsid w:val="00E4127C"/>
    <w:rsid w:val="00E41A3F"/>
    <w:rsid w:val="00E41AFD"/>
    <w:rsid w:val="00E4215B"/>
    <w:rsid w:val="00E427EE"/>
    <w:rsid w:val="00E429D4"/>
    <w:rsid w:val="00E42D0D"/>
    <w:rsid w:val="00E43116"/>
    <w:rsid w:val="00E433F0"/>
    <w:rsid w:val="00E434A1"/>
    <w:rsid w:val="00E44239"/>
    <w:rsid w:val="00E4426E"/>
    <w:rsid w:val="00E444EE"/>
    <w:rsid w:val="00E44AD0"/>
    <w:rsid w:val="00E44DE6"/>
    <w:rsid w:val="00E44E3E"/>
    <w:rsid w:val="00E45357"/>
    <w:rsid w:val="00E454D2"/>
    <w:rsid w:val="00E462CD"/>
    <w:rsid w:val="00E462F2"/>
    <w:rsid w:val="00E463A3"/>
    <w:rsid w:val="00E46ADB"/>
    <w:rsid w:val="00E4704C"/>
    <w:rsid w:val="00E473BE"/>
    <w:rsid w:val="00E47669"/>
    <w:rsid w:val="00E500E2"/>
    <w:rsid w:val="00E501B9"/>
    <w:rsid w:val="00E504D7"/>
    <w:rsid w:val="00E50619"/>
    <w:rsid w:val="00E50746"/>
    <w:rsid w:val="00E5089A"/>
    <w:rsid w:val="00E51279"/>
    <w:rsid w:val="00E51369"/>
    <w:rsid w:val="00E518AC"/>
    <w:rsid w:val="00E519EE"/>
    <w:rsid w:val="00E51CB8"/>
    <w:rsid w:val="00E51CE5"/>
    <w:rsid w:val="00E51E2F"/>
    <w:rsid w:val="00E52892"/>
    <w:rsid w:val="00E5290E"/>
    <w:rsid w:val="00E52A02"/>
    <w:rsid w:val="00E52B0E"/>
    <w:rsid w:val="00E53443"/>
    <w:rsid w:val="00E538C9"/>
    <w:rsid w:val="00E53CE8"/>
    <w:rsid w:val="00E53CED"/>
    <w:rsid w:val="00E53DBB"/>
    <w:rsid w:val="00E53E78"/>
    <w:rsid w:val="00E54046"/>
    <w:rsid w:val="00E54D7E"/>
    <w:rsid w:val="00E54F0F"/>
    <w:rsid w:val="00E55526"/>
    <w:rsid w:val="00E57111"/>
    <w:rsid w:val="00E5753A"/>
    <w:rsid w:val="00E57727"/>
    <w:rsid w:val="00E579EA"/>
    <w:rsid w:val="00E57F54"/>
    <w:rsid w:val="00E6029D"/>
    <w:rsid w:val="00E60687"/>
    <w:rsid w:val="00E6075C"/>
    <w:rsid w:val="00E60848"/>
    <w:rsid w:val="00E60CBD"/>
    <w:rsid w:val="00E60FCB"/>
    <w:rsid w:val="00E6184A"/>
    <w:rsid w:val="00E61A4B"/>
    <w:rsid w:val="00E61E75"/>
    <w:rsid w:val="00E62261"/>
    <w:rsid w:val="00E6320C"/>
    <w:rsid w:val="00E634D1"/>
    <w:rsid w:val="00E634D6"/>
    <w:rsid w:val="00E63C7B"/>
    <w:rsid w:val="00E63DB3"/>
    <w:rsid w:val="00E64868"/>
    <w:rsid w:val="00E65804"/>
    <w:rsid w:val="00E65FFA"/>
    <w:rsid w:val="00E663F2"/>
    <w:rsid w:val="00E66B1E"/>
    <w:rsid w:val="00E67068"/>
    <w:rsid w:val="00E67589"/>
    <w:rsid w:val="00E679CA"/>
    <w:rsid w:val="00E67C25"/>
    <w:rsid w:val="00E67E6C"/>
    <w:rsid w:val="00E70546"/>
    <w:rsid w:val="00E70570"/>
    <w:rsid w:val="00E7070E"/>
    <w:rsid w:val="00E70C28"/>
    <w:rsid w:val="00E70D78"/>
    <w:rsid w:val="00E70F89"/>
    <w:rsid w:val="00E715BB"/>
    <w:rsid w:val="00E717AA"/>
    <w:rsid w:val="00E7192C"/>
    <w:rsid w:val="00E71C11"/>
    <w:rsid w:val="00E71D9C"/>
    <w:rsid w:val="00E71DD0"/>
    <w:rsid w:val="00E71EE8"/>
    <w:rsid w:val="00E7238C"/>
    <w:rsid w:val="00E72D5E"/>
    <w:rsid w:val="00E733C4"/>
    <w:rsid w:val="00E752AA"/>
    <w:rsid w:val="00E7551B"/>
    <w:rsid w:val="00E758E6"/>
    <w:rsid w:val="00E75F2A"/>
    <w:rsid w:val="00E76114"/>
    <w:rsid w:val="00E7641A"/>
    <w:rsid w:val="00E7657E"/>
    <w:rsid w:val="00E76892"/>
    <w:rsid w:val="00E76A22"/>
    <w:rsid w:val="00E76B19"/>
    <w:rsid w:val="00E76B29"/>
    <w:rsid w:val="00E76B35"/>
    <w:rsid w:val="00E76DA4"/>
    <w:rsid w:val="00E776E1"/>
    <w:rsid w:val="00E77978"/>
    <w:rsid w:val="00E77EFE"/>
    <w:rsid w:val="00E805B2"/>
    <w:rsid w:val="00E8073B"/>
    <w:rsid w:val="00E80846"/>
    <w:rsid w:val="00E80B14"/>
    <w:rsid w:val="00E81337"/>
    <w:rsid w:val="00E81968"/>
    <w:rsid w:val="00E81A8C"/>
    <w:rsid w:val="00E81BFF"/>
    <w:rsid w:val="00E82091"/>
    <w:rsid w:val="00E826A8"/>
    <w:rsid w:val="00E82981"/>
    <w:rsid w:val="00E82B1F"/>
    <w:rsid w:val="00E82D0B"/>
    <w:rsid w:val="00E82F71"/>
    <w:rsid w:val="00E8351F"/>
    <w:rsid w:val="00E83932"/>
    <w:rsid w:val="00E8399C"/>
    <w:rsid w:val="00E840E5"/>
    <w:rsid w:val="00E84326"/>
    <w:rsid w:val="00E84839"/>
    <w:rsid w:val="00E84A91"/>
    <w:rsid w:val="00E84D1A"/>
    <w:rsid w:val="00E84F4D"/>
    <w:rsid w:val="00E8504B"/>
    <w:rsid w:val="00E85A73"/>
    <w:rsid w:val="00E85B9B"/>
    <w:rsid w:val="00E85C13"/>
    <w:rsid w:val="00E85E56"/>
    <w:rsid w:val="00E8641D"/>
    <w:rsid w:val="00E86616"/>
    <w:rsid w:val="00E86BCA"/>
    <w:rsid w:val="00E87287"/>
    <w:rsid w:val="00E872EA"/>
    <w:rsid w:val="00E8743B"/>
    <w:rsid w:val="00E8748D"/>
    <w:rsid w:val="00E8767F"/>
    <w:rsid w:val="00E87730"/>
    <w:rsid w:val="00E87973"/>
    <w:rsid w:val="00E87AE2"/>
    <w:rsid w:val="00E87D6D"/>
    <w:rsid w:val="00E901C0"/>
    <w:rsid w:val="00E90459"/>
    <w:rsid w:val="00E904AD"/>
    <w:rsid w:val="00E90867"/>
    <w:rsid w:val="00E90C53"/>
    <w:rsid w:val="00E9118E"/>
    <w:rsid w:val="00E91831"/>
    <w:rsid w:val="00E9186A"/>
    <w:rsid w:val="00E91AB4"/>
    <w:rsid w:val="00E925B1"/>
    <w:rsid w:val="00E92BA0"/>
    <w:rsid w:val="00E938AC"/>
    <w:rsid w:val="00E93B03"/>
    <w:rsid w:val="00E93D2A"/>
    <w:rsid w:val="00E93D32"/>
    <w:rsid w:val="00E93D6D"/>
    <w:rsid w:val="00E94B4B"/>
    <w:rsid w:val="00E94D31"/>
    <w:rsid w:val="00E95079"/>
    <w:rsid w:val="00E9537C"/>
    <w:rsid w:val="00E9547F"/>
    <w:rsid w:val="00E957C5"/>
    <w:rsid w:val="00E95EDE"/>
    <w:rsid w:val="00E968F2"/>
    <w:rsid w:val="00E96AC7"/>
    <w:rsid w:val="00E9764A"/>
    <w:rsid w:val="00E97747"/>
    <w:rsid w:val="00E97A2E"/>
    <w:rsid w:val="00E97E8B"/>
    <w:rsid w:val="00E97F90"/>
    <w:rsid w:val="00EA0274"/>
    <w:rsid w:val="00EA0576"/>
    <w:rsid w:val="00EA0A4A"/>
    <w:rsid w:val="00EA0E65"/>
    <w:rsid w:val="00EA1614"/>
    <w:rsid w:val="00EA2CCA"/>
    <w:rsid w:val="00EA36C6"/>
    <w:rsid w:val="00EA3A74"/>
    <w:rsid w:val="00EA3DC9"/>
    <w:rsid w:val="00EA3DCC"/>
    <w:rsid w:val="00EA3EE2"/>
    <w:rsid w:val="00EA41BD"/>
    <w:rsid w:val="00EA45F2"/>
    <w:rsid w:val="00EA4630"/>
    <w:rsid w:val="00EA4CAA"/>
    <w:rsid w:val="00EA4E52"/>
    <w:rsid w:val="00EA507A"/>
    <w:rsid w:val="00EA5248"/>
    <w:rsid w:val="00EA57BA"/>
    <w:rsid w:val="00EA5DD4"/>
    <w:rsid w:val="00EA61D0"/>
    <w:rsid w:val="00EA626F"/>
    <w:rsid w:val="00EA729B"/>
    <w:rsid w:val="00EA7F6D"/>
    <w:rsid w:val="00EB0318"/>
    <w:rsid w:val="00EB0629"/>
    <w:rsid w:val="00EB0825"/>
    <w:rsid w:val="00EB0E13"/>
    <w:rsid w:val="00EB1640"/>
    <w:rsid w:val="00EB1965"/>
    <w:rsid w:val="00EB1B66"/>
    <w:rsid w:val="00EB1DB0"/>
    <w:rsid w:val="00EB2793"/>
    <w:rsid w:val="00EB29C6"/>
    <w:rsid w:val="00EB2A00"/>
    <w:rsid w:val="00EB2BAA"/>
    <w:rsid w:val="00EB2C3B"/>
    <w:rsid w:val="00EB2CDD"/>
    <w:rsid w:val="00EB2E36"/>
    <w:rsid w:val="00EB3280"/>
    <w:rsid w:val="00EB32FE"/>
    <w:rsid w:val="00EB3866"/>
    <w:rsid w:val="00EB3A3E"/>
    <w:rsid w:val="00EB3B7F"/>
    <w:rsid w:val="00EB40CB"/>
    <w:rsid w:val="00EB42FD"/>
    <w:rsid w:val="00EB51D2"/>
    <w:rsid w:val="00EB526B"/>
    <w:rsid w:val="00EB5ACE"/>
    <w:rsid w:val="00EB5BDD"/>
    <w:rsid w:val="00EB6EDA"/>
    <w:rsid w:val="00EB6FA8"/>
    <w:rsid w:val="00EB70D8"/>
    <w:rsid w:val="00EB7558"/>
    <w:rsid w:val="00EB78E2"/>
    <w:rsid w:val="00EB7A34"/>
    <w:rsid w:val="00EB7DBE"/>
    <w:rsid w:val="00EC01E6"/>
    <w:rsid w:val="00EC0997"/>
    <w:rsid w:val="00EC12CB"/>
    <w:rsid w:val="00EC168A"/>
    <w:rsid w:val="00EC1993"/>
    <w:rsid w:val="00EC1B7F"/>
    <w:rsid w:val="00EC1DDC"/>
    <w:rsid w:val="00EC2CBC"/>
    <w:rsid w:val="00EC30D9"/>
    <w:rsid w:val="00EC31DD"/>
    <w:rsid w:val="00EC4357"/>
    <w:rsid w:val="00EC43B8"/>
    <w:rsid w:val="00EC43F1"/>
    <w:rsid w:val="00EC4513"/>
    <w:rsid w:val="00EC45D0"/>
    <w:rsid w:val="00EC559F"/>
    <w:rsid w:val="00EC5675"/>
    <w:rsid w:val="00EC59D8"/>
    <w:rsid w:val="00EC5C6D"/>
    <w:rsid w:val="00EC5EA2"/>
    <w:rsid w:val="00EC60DC"/>
    <w:rsid w:val="00EC682E"/>
    <w:rsid w:val="00EC6AE3"/>
    <w:rsid w:val="00EC6BA4"/>
    <w:rsid w:val="00EC6C0A"/>
    <w:rsid w:val="00EC7189"/>
    <w:rsid w:val="00EC730B"/>
    <w:rsid w:val="00EC75E2"/>
    <w:rsid w:val="00EC782F"/>
    <w:rsid w:val="00EC7D3E"/>
    <w:rsid w:val="00ED0390"/>
    <w:rsid w:val="00ED07C0"/>
    <w:rsid w:val="00ED1040"/>
    <w:rsid w:val="00ED1143"/>
    <w:rsid w:val="00ED1435"/>
    <w:rsid w:val="00ED1523"/>
    <w:rsid w:val="00ED1940"/>
    <w:rsid w:val="00ED196A"/>
    <w:rsid w:val="00ED1E9A"/>
    <w:rsid w:val="00ED1F44"/>
    <w:rsid w:val="00ED1F73"/>
    <w:rsid w:val="00ED20D4"/>
    <w:rsid w:val="00ED25B6"/>
    <w:rsid w:val="00ED2701"/>
    <w:rsid w:val="00ED315B"/>
    <w:rsid w:val="00ED4475"/>
    <w:rsid w:val="00ED45B8"/>
    <w:rsid w:val="00ED473B"/>
    <w:rsid w:val="00ED52E5"/>
    <w:rsid w:val="00ED544D"/>
    <w:rsid w:val="00ED54B8"/>
    <w:rsid w:val="00ED562D"/>
    <w:rsid w:val="00ED5905"/>
    <w:rsid w:val="00ED5F6C"/>
    <w:rsid w:val="00ED6433"/>
    <w:rsid w:val="00ED64DF"/>
    <w:rsid w:val="00ED663C"/>
    <w:rsid w:val="00ED6DDC"/>
    <w:rsid w:val="00ED7142"/>
    <w:rsid w:val="00ED739F"/>
    <w:rsid w:val="00ED7705"/>
    <w:rsid w:val="00ED7C88"/>
    <w:rsid w:val="00ED7CF2"/>
    <w:rsid w:val="00EE0902"/>
    <w:rsid w:val="00EE20F9"/>
    <w:rsid w:val="00EE2321"/>
    <w:rsid w:val="00EE23D8"/>
    <w:rsid w:val="00EE2D6E"/>
    <w:rsid w:val="00EE2F65"/>
    <w:rsid w:val="00EE3513"/>
    <w:rsid w:val="00EE3980"/>
    <w:rsid w:val="00EE44EF"/>
    <w:rsid w:val="00EE562E"/>
    <w:rsid w:val="00EE5727"/>
    <w:rsid w:val="00EE5878"/>
    <w:rsid w:val="00EE59DE"/>
    <w:rsid w:val="00EE5B15"/>
    <w:rsid w:val="00EE6215"/>
    <w:rsid w:val="00EE626D"/>
    <w:rsid w:val="00EE6D50"/>
    <w:rsid w:val="00EE7182"/>
    <w:rsid w:val="00EE7188"/>
    <w:rsid w:val="00EE7352"/>
    <w:rsid w:val="00EE77DA"/>
    <w:rsid w:val="00EE7E3B"/>
    <w:rsid w:val="00EE7F16"/>
    <w:rsid w:val="00EF035B"/>
    <w:rsid w:val="00EF0587"/>
    <w:rsid w:val="00EF0ACB"/>
    <w:rsid w:val="00EF1152"/>
    <w:rsid w:val="00EF1586"/>
    <w:rsid w:val="00EF1A0F"/>
    <w:rsid w:val="00EF1D46"/>
    <w:rsid w:val="00EF1DFD"/>
    <w:rsid w:val="00EF2B9B"/>
    <w:rsid w:val="00EF2DD3"/>
    <w:rsid w:val="00EF2E77"/>
    <w:rsid w:val="00EF3A59"/>
    <w:rsid w:val="00EF3BF4"/>
    <w:rsid w:val="00EF3DD6"/>
    <w:rsid w:val="00EF469A"/>
    <w:rsid w:val="00EF51DE"/>
    <w:rsid w:val="00EF5460"/>
    <w:rsid w:val="00EF6A9B"/>
    <w:rsid w:val="00EF6E56"/>
    <w:rsid w:val="00EF7C17"/>
    <w:rsid w:val="00F002DC"/>
    <w:rsid w:val="00F00718"/>
    <w:rsid w:val="00F00C5C"/>
    <w:rsid w:val="00F011E1"/>
    <w:rsid w:val="00F019AC"/>
    <w:rsid w:val="00F01A99"/>
    <w:rsid w:val="00F01D89"/>
    <w:rsid w:val="00F03166"/>
    <w:rsid w:val="00F0349C"/>
    <w:rsid w:val="00F03823"/>
    <w:rsid w:val="00F03C81"/>
    <w:rsid w:val="00F03D1B"/>
    <w:rsid w:val="00F03E30"/>
    <w:rsid w:val="00F04201"/>
    <w:rsid w:val="00F04E85"/>
    <w:rsid w:val="00F05009"/>
    <w:rsid w:val="00F05692"/>
    <w:rsid w:val="00F062B1"/>
    <w:rsid w:val="00F06836"/>
    <w:rsid w:val="00F06BFF"/>
    <w:rsid w:val="00F073AF"/>
    <w:rsid w:val="00F100A4"/>
    <w:rsid w:val="00F100AF"/>
    <w:rsid w:val="00F10A28"/>
    <w:rsid w:val="00F10BCD"/>
    <w:rsid w:val="00F10EC4"/>
    <w:rsid w:val="00F1109E"/>
    <w:rsid w:val="00F114E1"/>
    <w:rsid w:val="00F11A85"/>
    <w:rsid w:val="00F11E8A"/>
    <w:rsid w:val="00F12121"/>
    <w:rsid w:val="00F124EC"/>
    <w:rsid w:val="00F12E4F"/>
    <w:rsid w:val="00F13A89"/>
    <w:rsid w:val="00F141BA"/>
    <w:rsid w:val="00F14CDC"/>
    <w:rsid w:val="00F14E0F"/>
    <w:rsid w:val="00F1501D"/>
    <w:rsid w:val="00F15312"/>
    <w:rsid w:val="00F1570D"/>
    <w:rsid w:val="00F1602C"/>
    <w:rsid w:val="00F16405"/>
    <w:rsid w:val="00F16471"/>
    <w:rsid w:val="00F16919"/>
    <w:rsid w:val="00F16A1A"/>
    <w:rsid w:val="00F16ADB"/>
    <w:rsid w:val="00F16C05"/>
    <w:rsid w:val="00F16C85"/>
    <w:rsid w:val="00F17008"/>
    <w:rsid w:val="00F17932"/>
    <w:rsid w:val="00F17EA4"/>
    <w:rsid w:val="00F201BC"/>
    <w:rsid w:val="00F20AD6"/>
    <w:rsid w:val="00F20F1D"/>
    <w:rsid w:val="00F2123F"/>
    <w:rsid w:val="00F22124"/>
    <w:rsid w:val="00F227EE"/>
    <w:rsid w:val="00F22A8F"/>
    <w:rsid w:val="00F22CF0"/>
    <w:rsid w:val="00F23BA5"/>
    <w:rsid w:val="00F24296"/>
    <w:rsid w:val="00F2456C"/>
    <w:rsid w:val="00F2487B"/>
    <w:rsid w:val="00F24AB6"/>
    <w:rsid w:val="00F24BC7"/>
    <w:rsid w:val="00F24DED"/>
    <w:rsid w:val="00F24F1A"/>
    <w:rsid w:val="00F251B6"/>
    <w:rsid w:val="00F26C6A"/>
    <w:rsid w:val="00F2733D"/>
    <w:rsid w:val="00F27386"/>
    <w:rsid w:val="00F2739B"/>
    <w:rsid w:val="00F27D2B"/>
    <w:rsid w:val="00F27D4D"/>
    <w:rsid w:val="00F302B3"/>
    <w:rsid w:val="00F30A2E"/>
    <w:rsid w:val="00F310B6"/>
    <w:rsid w:val="00F3155A"/>
    <w:rsid w:val="00F3160E"/>
    <w:rsid w:val="00F31DFE"/>
    <w:rsid w:val="00F320AD"/>
    <w:rsid w:val="00F3217C"/>
    <w:rsid w:val="00F32274"/>
    <w:rsid w:val="00F323BF"/>
    <w:rsid w:val="00F325B4"/>
    <w:rsid w:val="00F32A11"/>
    <w:rsid w:val="00F32B88"/>
    <w:rsid w:val="00F32C87"/>
    <w:rsid w:val="00F32E1C"/>
    <w:rsid w:val="00F332BA"/>
    <w:rsid w:val="00F333CA"/>
    <w:rsid w:val="00F333EE"/>
    <w:rsid w:val="00F33680"/>
    <w:rsid w:val="00F33A63"/>
    <w:rsid w:val="00F33E05"/>
    <w:rsid w:val="00F33F48"/>
    <w:rsid w:val="00F34672"/>
    <w:rsid w:val="00F34D87"/>
    <w:rsid w:val="00F34E6E"/>
    <w:rsid w:val="00F35186"/>
    <w:rsid w:val="00F35977"/>
    <w:rsid w:val="00F35D41"/>
    <w:rsid w:val="00F3635A"/>
    <w:rsid w:val="00F3646B"/>
    <w:rsid w:val="00F370CE"/>
    <w:rsid w:val="00F3790C"/>
    <w:rsid w:val="00F400EA"/>
    <w:rsid w:val="00F4098D"/>
    <w:rsid w:val="00F40BFB"/>
    <w:rsid w:val="00F40D2F"/>
    <w:rsid w:val="00F40DC9"/>
    <w:rsid w:val="00F40E54"/>
    <w:rsid w:val="00F41227"/>
    <w:rsid w:val="00F41E12"/>
    <w:rsid w:val="00F42D1B"/>
    <w:rsid w:val="00F42FE6"/>
    <w:rsid w:val="00F430B9"/>
    <w:rsid w:val="00F430F6"/>
    <w:rsid w:val="00F43246"/>
    <w:rsid w:val="00F4374D"/>
    <w:rsid w:val="00F437B4"/>
    <w:rsid w:val="00F43968"/>
    <w:rsid w:val="00F43AFF"/>
    <w:rsid w:val="00F4412D"/>
    <w:rsid w:val="00F444CD"/>
    <w:rsid w:val="00F4478A"/>
    <w:rsid w:val="00F447FA"/>
    <w:rsid w:val="00F44D96"/>
    <w:rsid w:val="00F44DF2"/>
    <w:rsid w:val="00F453FE"/>
    <w:rsid w:val="00F45CA0"/>
    <w:rsid w:val="00F4612A"/>
    <w:rsid w:val="00F462A4"/>
    <w:rsid w:val="00F4667A"/>
    <w:rsid w:val="00F469EE"/>
    <w:rsid w:val="00F47888"/>
    <w:rsid w:val="00F478A1"/>
    <w:rsid w:val="00F47DB4"/>
    <w:rsid w:val="00F50006"/>
    <w:rsid w:val="00F50381"/>
    <w:rsid w:val="00F5061B"/>
    <w:rsid w:val="00F50715"/>
    <w:rsid w:val="00F50A8D"/>
    <w:rsid w:val="00F50E0D"/>
    <w:rsid w:val="00F517CC"/>
    <w:rsid w:val="00F52265"/>
    <w:rsid w:val="00F5250D"/>
    <w:rsid w:val="00F529C0"/>
    <w:rsid w:val="00F52C47"/>
    <w:rsid w:val="00F536C5"/>
    <w:rsid w:val="00F54018"/>
    <w:rsid w:val="00F542C0"/>
    <w:rsid w:val="00F54C62"/>
    <w:rsid w:val="00F54D65"/>
    <w:rsid w:val="00F55105"/>
    <w:rsid w:val="00F55997"/>
    <w:rsid w:val="00F562FE"/>
    <w:rsid w:val="00F566FD"/>
    <w:rsid w:val="00F56974"/>
    <w:rsid w:val="00F56D8F"/>
    <w:rsid w:val="00F56E01"/>
    <w:rsid w:val="00F56FE9"/>
    <w:rsid w:val="00F57288"/>
    <w:rsid w:val="00F573B9"/>
    <w:rsid w:val="00F574C4"/>
    <w:rsid w:val="00F5754D"/>
    <w:rsid w:val="00F57A9B"/>
    <w:rsid w:val="00F57D67"/>
    <w:rsid w:val="00F57EB5"/>
    <w:rsid w:val="00F60682"/>
    <w:rsid w:val="00F6169F"/>
    <w:rsid w:val="00F62685"/>
    <w:rsid w:val="00F62907"/>
    <w:rsid w:val="00F63B84"/>
    <w:rsid w:val="00F6405E"/>
    <w:rsid w:val="00F665C4"/>
    <w:rsid w:val="00F67A02"/>
    <w:rsid w:val="00F70010"/>
    <w:rsid w:val="00F70392"/>
    <w:rsid w:val="00F716A1"/>
    <w:rsid w:val="00F720B8"/>
    <w:rsid w:val="00F72125"/>
    <w:rsid w:val="00F723B4"/>
    <w:rsid w:val="00F725F3"/>
    <w:rsid w:val="00F7282D"/>
    <w:rsid w:val="00F728DD"/>
    <w:rsid w:val="00F72E12"/>
    <w:rsid w:val="00F72FCD"/>
    <w:rsid w:val="00F73032"/>
    <w:rsid w:val="00F7340F"/>
    <w:rsid w:val="00F73A69"/>
    <w:rsid w:val="00F73CA6"/>
    <w:rsid w:val="00F73E0E"/>
    <w:rsid w:val="00F74037"/>
    <w:rsid w:val="00F740CC"/>
    <w:rsid w:val="00F743B8"/>
    <w:rsid w:val="00F744CE"/>
    <w:rsid w:val="00F74554"/>
    <w:rsid w:val="00F74636"/>
    <w:rsid w:val="00F7472E"/>
    <w:rsid w:val="00F7489C"/>
    <w:rsid w:val="00F74FBF"/>
    <w:rsid w:val="00F7552C"/>
    <w:rsid w:val="00F75893"/>
    <w:rsid w:val="00F75E60"/>
    <w:rsid w:val="00F76133"/>
    <w:rsid w:val="00F7649C"/>
    <w:rsid w:val="00F765BD"/>
    <w:rsid w:val="00F76E8D"/>
    <w:rsid w:val="00F771D5"/>
    <w:rsid w:val="00F77402"/>
    <w:rsid w:val="00F77477"/>
    <w:rsid w:val="00F774AF"/>
    <w:rsid w:val="00F77B8E"/>
    <w:rsid w:val="00F809D7"/>
    <w:rsid w:val="00F80E76"/>
    <w:rsid w:val="00F81090"/>
    <w:rsid w:val="00F81537"/>
    <w:rsid w:val="00F8170A"/>
    <w:rsid w:val="00F81EFB"/>
    <w:rsid w:val="00F82223"/>
    <w:rsid w:val="00F824F8"/>
    <w:rsid w:val="00F825F7"/>
    <w:rsid w:val="00F82E8C"/>
    <w:rsid w:val="00F82EEF"/>
    <w:rsid w:val="00F83081"/>
    <w:rsid w:val="00F830E8"/>
    <w:rsid w:val="00F83D44"/>
    <w:rsid w:val="00F84127"/>
    <w:rsid w:val="00F84683"/>
    <w:rsid w:val="00F84AD6"/>
    <w:rsid w:val="00F84B3B"/>
    <w:rsid w:val="00F857F6"/>
    <w:rsid w:val="00F85AF7"/>
    <w:rsid w:val="00F85B84"/>
    <w:rsid w:val="00F865D3"/>
    <w:rsid w:val="00F8668D"/>
    <w:rsid w:val="00F86D67"/>
    <w:rsid w:val="00F87FD4"/>
    <w:rsid w:val="00F91106"/>
    <w:rsid w:val="00F9113A"/>
    <w:rsid w:val="00F91706"/>
    <w:rsid w:val="00F91E7E"/>
    <w:rsid w:val="00F9219E"/>
    <w:rsid w:val="00F92271"/>
    <w:rsid w:val="00F92284"/>
    <w:rsid w:val="00F92307"/>
    <w:rsid w:val="00F92680"/>
    <w:rsid w:val="00F92B92"/>
    <w:rsid w:val="00F92FB4"/>
    <w:rsid w:val="00F9348D"/>
    <w:rsid w:val="00F9364F"/>
    <w:rsid w:val="00F939D5"/>
    <w:rsid w:val="00F94055"/>
    <w:rsid w:val="00F94A4E"/>
    <w:rsid w:val="00F94B98"/>
    <w:rsid w:val="00F952C2"/>
    <w:rsid w:val="00F952C4"/>
    <w:rsid w:val="00F96056"/>
    <w:rsid w:val="00F960E5"/>
    <w:rsid w:val="00F96437"/>
    <w:rsid w:val="00F968BA"/>
    <w:rsid w:val="00F968F6"/>
    <w:rsid w:val="00F96943"/>
    <w:rsid w:val="00F969AA"/>
    <w:rsid w:val="00F97295"/>
    <w:rsid w:val="00F97BA9"/>
    <w:rsid w:val="00FA0A3C"/>
    <w:rsid w:val="00FA1F39"/>
    <w:rsid w:val="00FA2B9D"/>
    <w:rsid w:val="00FA2C8D"/>
    <w:rsid w:val="00FA2F12"/>
    <w:rsid w:val="00FA318B"/>
    <w:rsid w:val="00FA3C7F"/>
    <w:rsid w:val="00FA3F96"/>
    <w:rsid w:val="00FA44E0"/>
    <w:rsid w:val="00FA48E3"/>
    <w:rsid w:val="00FA4D40"/>
    <w:rsid w:val="00FA5132"/>
    <w:rsid w:val="00FA532A"/>
    <w:rsid w:val="00FA539F"/>
    <w:rsid w:val="00FA5B74"/>
    <w:rsid w:val="00FA6162"/>
    <w:rsid w:val="00FA6DF2"/>
    <w:rsid w:val="00FA6FE7"/>
    <w:rsid w:val="00FA7257"/>
    <w:rsid w:val="00FA72CB"/>
    <w:rsid w:val="00FA75CC"/>
    <w:rsid w:val="00FB0012"/>
    <w:rsid w:val="00FB02EE"/>
    <w:rsid w:val="00FB0E56"/>
    <w:rsid w:val="00FB10E3"/>
    <w:rsid w:val="00FB1643"/>
    <w:rsid w:val="00FB1879"/>
    <w:rsid w:val="00FB1A71"/>
    <w:rsid w:val="00FB1B4C"/>
    <w:rsid w:val="00FB1F90"/>
    <w:rsid w:val="00FB260D"/>
    <w:rsid w:val="00FB2710"/>
    <w:rsid w:val="00FB2766"/>
    <w:rsid w:val="00FB2849"/>
    <w:rsid w:val="00FB2DA2"/>
    <w:rsid w:val="00FB2E71"/>
    <w:rsid w:val="00FB307B"/>
    <w:rsid w:val="00FB3472"/>
    <w:rsid w:val="00FB39DA"/>
    <w:rsid w:val="00FB47FD"/>
    <w:rsid w:val="00FB4839"/>
    <w:rsid w:val="00FB4F54"/>
    <w:rsid w:val="00FB50B8"/>
    <w:rsid w:val="00FB50BE"/>
    <w:rsid w:val="00FB5310"/>
    <w:rsid w:val="00FB5ABF"/>
    <w:rsid w:val="00FB5BE3"/>
    <w:rsid w:val="00FB60B6"/>
    <w:rsid w:val="00FB631A"/>
    <w:rsid w:val="00FB6F92"/>
    <w:rsid w:val="00FB7BD6"/>
    <w:rsid w:val="00FB7C21"/>
    <w:rsid w:val="00FB7D24"/>
    <w:rsid w:val="00FB7DD3"/>
    <w:rsid w:val="00FC03D7"/>
    <w:rsid w:val="00FC0652"/>
    <w:rsid w:val="00FC078F"/>
    <w:rsid w:val="00FC097D"/>
    <w:rsid w:val="00FC0B89"/>
    <w:rsid w:val="00FC0D37"/>
    <w:rsid w:val="00FC0F3F"/>
    <w:rsid w:val="00FC0FEE"/>
    <w:rsid w:val="00FC1394"/>
    <w:rsid w:val="00FC13EB"/>
    <w:rsid w:val="00FC1B32"/>
    <w:rsid w:val="00FC1C77"/>
    <w:rsid w:val="00FC1DBB"/>
    <w:rsid w:val="00FC22D0"/>
    <w:rsid w:val="00FC2728"/>
    <w:rsid w:val="00FC2833"/>
    <w:rsid w:val="00FC2928"/>
    <w:rsid w:val="00FC297C"/>
    <w:rsid w:val="00FC2FE3"/>
    <w:rsid w:val="00FC30AC"/>
    <w:rsid w:val="00FC3FD2"/>
    <w:rsid w:val="00FC40ED"/>
    <w:rsid w:val="00FC4950"/>
    <w:rsid w:val="00FC4B79"/>
    <w:rsid w:val="00FC50F1"/>
    <w:rsid w:val="00FC5523"/>
    <w:rsid w:val="00FC5B5C"/>
    <w:rsid w:val="00FC5B63"/>
    <w:rsid w:val="00FC5DE4"/>
    <w:rsid w:val="00FC6176"/>
    <w:rsid w:val="00FC6751"/>
    <w:rsid w:val="00FC6844"/>
    <w:rsid w:val="00FC766D"/>
    <w:rsid w:val="00FC7CF3"/>
    <w:rsid w:val="00FD0146"/>
    <w:rsid w:val="00FD024B"/>
    <w:rsid w:val="00FD04B8"/>
    <w:rsid w:val="00FD1083"/>
    <w:rsid w:val="00FD14A2"/>
    <w:rsid w:val="00FD163C"/>
    <w:rsid w:val="00FD2179"/>
    <w:rsid w:val="00FD24BC"/>
    <w:rsid w:val="00FD25BF"/>
    <w:rsid w:val="00FD30A7"/>
    <w:rsid w:val="00FD33F5"/>
    <w:rsid w:val="00FD36E1"/>
    <w:rsid w:val="00FD38E7"/>
    <w:rsid w:val="00FD3B5D"/>
    <w:rsid w:val="00FD3CC5"/>
    <w:rsid w:val="00FD40CF"/>
    <w:rsid w:val="00FD42C6"/>
    <w:rsid w:val="00FD45E7"/>
    <w:rsid w:val="00FD4743"/>
    <w:rsid w:val="00FD48AF"/>
    <w:rsid w:val="00FD4A12"/>
    <w:rsid w:val="00FD4A37"/>
    <w:rsid w:val="00FD4CB6"/>
    <w:rsid w:val="00FD5073"/>
    <w:rsid w:val="00FD5396"/>
    <w:rsid w:val="00FD5649"/>
    <w:rsid w:val="00FD569D"/>
    <w:rsid w:val="00FD615A"/>
    <w:rsid w:val="00FD616A"/>
    <w:rsid w:val="00FD6445"/>
    <w:rsid w:val="00FD6E76"/>
    <w:rsid w:val="00FD7019"/>
    <w:rsid w:val="00FD70F8"/>
    <w:rsid w:val="00FD7446"/>
    <w:rsid w:val="00FD7D55"/>
    <w:rsid w:val="00FD7EB2"/>
    <w:rsid w:val="00FD7EBE"/>
    <w:rsid w:val="00FD7FFC"/>
    <w:rsid w:val="00FE0288"/>
    <w:rsid w:val="00FE045D"/>
    <w:rsid w:val="00FE09E0"/>
    <w:rsid w:val="00FE0ACC"/>
    <w:rsid w:val="00FE0BA6"/>
    <w:rsid w:val="00FE0F06"/>
    <w:rsid w:val="00FE2016"/>
    <w:rsid w:val="00FE2073"/>
    <w:rsid w:val="00FE218F"/>
    <w:rsid w:val="00FE23D0"/>
    <w:rsid w:val="00FE257A"/>
    <w:rsid w:val="00FE2840"/>
    <w:rsid w:val="00FE2BB4"/>
    <w:rsid w:val="00FE2CC1"/>
    <w:rsid w:val="00FE2D37"/>
    <w:rsid w:val="00FE3209"/>
    <w:rsid w:val="00FE334E"/>
    <w:rsid w:val="00FE33B2"/>
    <w:rsid w:val="00FE3801"/>
    <w:rsid w:val="00FE3ABD"/>
    <w:rsid w:val="00FE5239"/>
    <w:rsid w:val="00FE537E"/>
    <w:rsid w:val="00FE53E4"/>
    <w:rsid w:val="00FE5527"/>
    <w:rsid w:val="00FE5598"/>
    <w:rsid w:val="00FE56C6"/>
    <w:rsid w:val="00FE5D2B"/>
    <w:rsid w:val="00FE663A"/>
    <w:rsid w:val="00FE680D"/>
    <w:rsid w:val="00FE6EC2"/>
    <w:rsid w:val="00FE6F77"/>
    <w:rsid w:val="00FE6FDB"/>
    <w:rsid w:val="00FE7472"/>
    <w:rsid w:val="00FE75AE"/>
    <w:rsid w:val="00FE798B"/>
    <w:rsid w:val="00FE7F80"/>
    <w:rsid w:val="00FE7F93"/>
    <w:rsid w:val="00FE7FF2"/>
    <w:rsid w:val="00FF08A8"/>
    <w:rsid w:val="00FF096B"/>
    <w:rsid w:val="00FF0EDF"/>
    <w:rsid w:val="00FF0F29"/>
    <w:rsid w:val="00FF231F"/>
    <w:rsid w:val="00FF273C"/>
    <w:rsid w:val="00FF2B86"/>
    <w:rsid w:val="00FF2DB2"/>
    <w:rsid w:val="00FF32DC"/>
    <w:rsid w:val="00FF3350"/>
    <w:rsid w:val="00FF34FC"/>
    <w:rsid w:val="00FF36F8"/>
    <w:rsid w:val="00FF3ACE"/>
    <w:rsid w:val="00FF4408"/>
    <w:rsid w:val="00FF4513"/>
    <w:rsid w:val="00FF4710"/>
    <w:rsid w:val="00FF4D63"/>
    <w:rsid w:val="00FF4ECD"/>
    <w:rsid w:val="00FF57F6"/>
    <w:rsid w:val="00FF5BA6"/>
    <w:rsid w:val="00FF5CE7"/>
    <w:rsid w:val="00FF6066"/>
    <w:rsid w:val="00FF64B6"/>
    <w:rsid w:val="00FF680F"/>
    <w:rsid w:val="00FF6A02"/>
    <w:rsid w:val="00FF6ADA"/>
    <w:rsid w:val="00FF6B61"/>
    <w:rsid w:val="00FF6BB0"/>
    <w:rsid w:val="00FF6CE6"/>
    <w:rsid w:val="00FF7470"/>
    <w:rsid w:val="00FF7768"/>
    <w:rsid w:val="00FF7C50"/>
    <w:rsid w:val="00FF7DF8"/>
  </w:rsids>
  <m:mathPr>
    <m:mathFont m:val="Cambria Math"/>
    <m:brkBin m:val="before"/>
    <m:brkBinSub m:val="--"/>
    <m:smallFrac m:val="0"/>
    <m:dispDef/>
    <m:lMargin m:val="0"/>
    <m:rMargin m:val="0"/>
    <m:defJc m:val="center"/>
    <m:wrapIndent m:val="576"/>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720897"/>
    <o:shapelayout v:ext="edit">
      <o:idmap v:ext="edit" data="1"/>
    </o:shapelayout>
  </w:shapeDefaults>
  <w:decimalSymbol w:val="."/>
  <w:listSeparator w:val=","/>
  <w14:docId w14:val="551EE0AD"/>
  <w15:docId w15:val="{A8B08AB6-10AA-4B49-AE07-4C5AD1AF9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imes New Roman" w:cs="Times New Roman"/>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62E"/>
    <w:pPr>
      <w:widowControl w:val="0"/>
      <w:autoSpaceDE w:val="0"/>
      <w:autoSpaceDN w:val="0"/>
      <w:spacing w:before="240" w:after="360" w:line="480" w:lineRule="auto"/>
      <w:jc w:val="both"/>
    </w:pPr>
    <w:rPr>
      <w:sz w:val="24"/>
    </w:rPr>
  </w:style>
  <w:style w:type="paragraph" w:styleId="Heading1">
    <w:name w:val="heading 1"/>
    <w:next w:val="Normal"/>
    <w:link w:val="Heading1Char"/>
    <w:uiPriority w:val="9"/>
    <w:qFormat/>
    <w:rsid w:val="00314330"/>
    <w:pPr>
      <w:keepNext/>
      <w:keepLines/>
      <w:numPr>
        <w:numId w:val="11"/>
      </w:numPr>
      <w:spacing w:before="960" w:after="240" w:line="480" w:lineRule="auto"/>
      <w:ind w:left="274" w:hanging="274"/>
      <w:jc w:val="center"/>
      <w:outlineLvl w:val="0"/>
    </w:pPr>
    <w:rPr>
      <w:rFonts w:eastAsiaTheme="majorEastAsia" w:hAnsiTheme="minorHAnsi" w:cstheme="majorBidi"/>
      <w:b/>
      <w:bCs/>
      <w:sz w:val="28"/>
      <w:szCs w:val="28"/>
    </w:rPr>
  </w:style>
  <w:style w:type="paragraph" w:styleId="Heading2">
    <w:name w:val="heading 2"/>
    <w:basedOn w:val="ListParagraph"/>
    <w:next w:val="Normal"/>
    <w:link w:val="Heading2Char"/>
    <w:uiPriority w:val="9"/>
    <w:unhideWhenUsed/>
    <w:qFormat/>
    <w:rsid w:val="009A30FC"/>
    <w:pPr>
      <w:keepNext/>
      <w:numPr>
        <w:ilvl w:val="1"/>
        <w:numId w:val="11"/>
      </w:numPr>
      <w:spacing w:before="1080" w:after="240"/>
      <w:ind w:left="446" w:hanging="446"/>
      <w:outlineLvl w:val="1"/>
    </w:pPr>
    <w:rPr>
      <w:b/>
    </w:rPr>
  </w:style>
  <w:style w:type="paragraph" w:styleId="Heading3">
    <w:name w:val="heading 3"/>
    <w:basedOn w:val="ListParagraph"/>
    <w:next w:val="Normal"/>
    <w:link w:val="Heading3Char"/>
    <w:uiPriority w:val="9"/>
    <w:unhideWhenUsed/>
    <w:qFormat/>
    <w:rsid w:val="006956B9"/>
    <w:pPr>
      <w:keepNext/>
      <w:numPr>
        <w:ilvl w:val="2"/>
        <w:numId w:val="11"/>
      </w:numPr>
      <w:spacing w:before="840" w:after="240"/>
      <w:ind w:left="634" w:hanging="634"/>
      <w:outlineLvl w:val="2"/>
    </w:pPr>
    <w:rPr>
      <w:b/>
    </w:rPr>
  </w:style>
  <w:style w:type="paragraph" w:styleId="Heading4">
    <w:name w:val="heading 4"/>
    <w:basedOn w:val="Normal"/>
    <w:next w:val="Normal"/>
    <w:link w:val="Heading4Char"/>
    <w:uiPriority w:val="9"/>
    <w:semiHidden/>
    <w:unhideWhenUsed/>
    <w:qFormat/>
    <w:rsid w:val="009344D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9">
    <w:name w:val="heading 9"/>
    <w:basedOn w:val="Normal"/>
    <w:next w:val="Normal"/>
    <w:link w:val="Heading9Char"/>
    <w:uiPriority w:val="9"/>
    <w:semiHidden/>
    <w:unhideWhenUsed/>
    <w:qFormat/>
    <w:rsid w:val="0021061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4330"/>
    <w:rPr>
      <w:rFonts w:eastAsiaTheme="majorEastAsia" w:hAnsiTheme="minorHAnsi" w:cstheme="majorBidi"/>
      <w:b/>
      <w:bCs/>
      <w:sz w:val="28"/>
      <w:szCs w:val="28"/>
    </w:rPr>
  </w:style>
  <w:style w:type="character" w:customStyle="1" w:styleId="Heading2Char">
    <w:name w:val="Heading 2 Char"/>
    <w:basedOn w:val="DefaultParagraphFont"/>
    <w:link w:val="Heading2"/>
    <w:uiPriority w:val="9"/>
    <w:rsid w:val="009A30FC"/>
    <w:rPr>
      <w:b/>
      <w:sz w:val="24"/>
    </w:rPr>
  </w:style>
  <w:style w:type="paragraph" w:styleId="Header">
    <w:name w:val="header"/>
    <w:basedOn w:val="Normal"/>
    <w:link w:val="HeaderChar"/>
    <w:uiPriority w:val="99"/>
    <w:unhideWhenUsed/>
    <w:rsid w:val="00F26C6A"/>
    <w:pPr>
      <w:tabs>
        <w:tab w:val="center" w:pos="4680"/>
        <w:tab w:val="right" w:pos="9360"/>
      </w:tabs>
      <w:spacing w:after="0"/>
    </w:pPr>
  </w:style>
  <w:style w:type="character" w:customStyle="1" w:styleId="HeaderChar">
    <w:name w:val="Header Char"/>
    <w:basedOn w:val="DefaultParagraphFont"/>
    <w:link w:val="Header"/>
    <w:uiPriority w:val="99"/>
    <w:rsid w:val="00F26C6A"/>
  </w:style>
  <w:style w:type="paragraph" w:styleId="Footer">
    <w:name w:val="footer"/>
    <w:basedOn w:val="Normal"/>
    <w:link w:val="FooterChar"/>
    <w:uiPriority w:val="99"/>
    <w:unhideWhenUsed/>
    <w:rsid w:val="00F26C6A"/>
    <w:pPr>
      <w:tabs>
        <w:tab w:val="center" w:pos="4680"/>
        <w:tab w:val="right" w:pos="9360"/>
      </w:tabs>
      <w:spacing w:after="0"/>
    </w:pPr>
  </w:style>
  <w:style w:type="character" w:customStyle="1" w:styleId="FooterChar">
    <w:name w:val="Footer Char"/>
    <w:basedOn w:val="DefaultParagraphFont"/>
    <w:link w:val="Footer"/>
    <w:uiPriority w:val="99"/>
    <w:rsid w:val="00F26C6A"/>
  </w:style>
  <w:style w:type="character" w:customStyle="1" w:styleId="Heading3Char">
    <w:name w:val="Heading 3 Char"/>
    <w:basedOn w:val="DefaultParagraphFont"/>
    <w:link w:val="Heading3"/>
    <w:uiPriority w:val="9"/>
    <w:rsid w:val="006956B9"/>
    <w:rPr>
      <w:b/>
      <w:sz w:val="24"/>
    </w:rPr>
  </w:style>
  <w:style w:type="character" w:styleId="PlaceholderText">
    <w:name w:val="Placeholder Text"/>
    <w:basedOn w:val="DefaultParagraphFont"/>
    <w:uiPriority w:val="99"/>
    <w:semiHidden/>
    <w:rsid w:val="005533AB"/>
    <w:rPr>
      <w:color w:val="808080"/>
    </w:rPr>
  </w:style>
  <w:style w:type="table" w:styleId="TableGrid">
    <w:name w:val="Table Grid"/>
    <w:basedOn w:val="TableNormal"/>
    <w:uiPriority w:val="39"/>
    <w:rsid w:val="002B15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9"/>
    <w:semiHidden/>
    <w:rsid w:val="0021061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161BF"/>
    <w:pPr>
      <w:ind w:left="720"/>
      <w:contextualSpacing/>
    </w:pPr>
  </w:style>
  <w:style w:type="paragraph" w:styleId="Caption">
    <w:name w:val="caption"/>
    <w:aliases w:val="Caption_figure"/>
    <w:basedOn w:val="Normal"/>
    <w:next w:val="Normal"/>
    <w:link w:val="CaptionChar"/>
    <w:uiPriority w:val="35"/>
    <w:unhideWhenUsed/>
    <w:qFormat/>
    <w:rsid w:val="00E37507"/>
    <w:pPr>
      <w:keepLines/>
      <w:tabs>
        <w:tab w:val="left" w:pos="5076"/>
      </w:tabs>
      <w:spacing w:before="0" w:after="840" w:line="240" w:lineRule="auto"/>
      <w:jc w:val="center"/>
    </w:pPr>
    <w:rPr>
      <w:iCs/>
      <w:color w:val="000000" w:themeColor="text1"/>
      <w:szCs w:val="18"/>
    </w:rPr>
  </w:style>
  <w:style w:type="paragraph" w:styleId="Date">
    <w:name w:val="Date"/>
    <w:basedOn w:val="Normal"/>
    <w:next w:val="Normal"/>
    <w:link w:val="DateChar"/>
    <w:uiPriority w:val="99"/>
    <w:semiHidden/>
    <w:unhideWhenUsed/>
    <w:rsid w:val="009344D0"/>
  </w:style>
  <w:style w:type="character" w:customStyle="1" w:styleId="DateChar">
    <w:name w:val="Date Char"/>
    <w:basedOn w:val="DefaultParagraphFont"/>
    <w:link w:val="Date"/>
    <w:uiPriority w:val="99"/>
    <w:semiHidden/>
    <w:rsid w:val="009344D0"/>
    <w:rPr>
      <w:sz w:val="24"/>
    </w:rPr>
  </w:style>
  <w:style w:type="character" w:customStyle="1" w:styleId="Heading4Char">
    <w:name w:val="Heading 4 Char"/>
    <w:basedOn w:val="DefaultParagraphFont"/>
    <w:link w:val="Heading4"/>
    <w:uiPriority w:val="9"/>
    <w:semiHidden/>
    <w:rsid w:val="009344D0"/>
    <w:rPr>
      <w:rFonts w:asciiTheme="majorHAnsi" w:eastAsiaTheme="majorEastAsia" w:hAnsiTheme="majorHAnsi" w:cstheme="majorBidi"/>
      <w:i/>
      <w:iCs/>
      <w:color w:val="2F5496" w:themeColor="accent1" w:themeShade="BF"/>
      <w:sz w:val="24"/>
    </w:rPr>
  </w:style>
  <w:style w:type="paragraph" w:customStyle="1" w:styleId="MTDisplayEquation">
    <w:name w:val="MTDisplayEquation"/>
    <w:basedOn w:val="Normal"/>
    <w:link w:val="MTDisplayEquationChar"/>
    <w:rsid w:val="001C673B"/>
    <w:pPr>
      <w:tabs>
        <w:tab w:val="center" w:pos="4560"/>
        <w:tab w:val="right" w:pos="9100"/>
      </w:tabs>
    </w:pPr>
  </w:style>
  <w:style w:type="character" w:customStyle="1" w:styleId="MTDisplayEquationChar">
    <w:name w:val="MTDisplayEquation Char"/>
    <w:basedOn w:val="DefaultParagraphFont"/>
    <w:link w:val="MTDisplayEquation"/>
    <w:rsid w:val="001C673B"/>
    <w:rPr>
      <w:sz w:val="24"/>
    </w:rPr>
  </w:style>
  <w:style w:type="character" w:customStyle="1" w:styleId="MTEquationSection">
    <w:name w:val="MTEquationSection"/>
    <w:basedOn w:val="DefaultParagraphFont"/>
    <w:rsid w:val="00071010"/>
    <w:rPr>
      <w:vanish/>
      <w:color w:val="FF0000"/>
    </w:rPr>
  </w:style>
  <w:style w:type="paragraph" w:styleId="NormalWeb">
    <w:name w:val="Normal (Web)"/>
    <w:basedOn w:val="Normal"/>
    <w:uiPriority w:val="99"/>
    <w:unhideWhenUsed/>
    <w:rsid w:val="002B2608"/>
    <w:pPr>
      <w:widowControl/>
      <w:autoSpaceDE/>
      <w:autoSpaceDN/>
      <w:spacing w:before="100" w:beforeAutospacing="1" w:after="100" w:afterAutospacing="1" w:line="259" w:lineRule="auto"/>
      <w:jc w:val="left"/>
    </w:pPr>
    <w:rPr>
      <w:rFonts w:ascii="Times" w:eastAsia="MS Mincho" w:hAnsi="Times"/>
      <w:sz w:val="20"/>
      <w:szCs w:val="20"/>
      <w:lang w:eastAsia="en-US"/>
    </w:rPr>
  </w:style>
  <w:style w:type="paragraph" w:customStyle="1" w:styleId="equation">
    <w:name w:val="equation"/>
    <w:basedOn w:val="Normal"/>
    <w:link w:val="equationChar"/>
    <w:qFormat/>
    <w:rsid w:val="00F830E8"/>
    <w:pPr>
      <w:spacing w:before="0" w:after="240"/>
      <w:jc w:val="center"/>
    </w:pPr>
  </w:style>
  <w:style w:type="character" w:customStyle="1" w:styleId="equationChar">
    <w:name w:val="equation Char"/>
    <w:basedOn w:val="DefaultParagraphFont"/>
    <w:link w:val="equation"/>
    <w:rsid w:val="00F830E8"/>
    <w:rPr>
      <w:sz w:val="24"/>
    </w:rPr>
  </w:style>
  <w:style w:type="paragraph" w:customStyle="1" w:styleId="InTable">
    <w:name w:val="In_Table"/>
    <w:basedOn w:val="Normal"/>
    <w:link w:val="InTableChar"/>
    <w:qFormat/>
    <w:rsid w:val="0075463D"/>
    <w:pPr>
      <w:spacing w:before="0" w:after="0"/>
      <w:jc w:val="center"/>
    </w:pPr>
    <w:rPr>
      <w:sz w:val="18"/>
    </w:rPr>
  </w:style>
  <w:style w:type="paragraph" w:customStyle="1" w:styleId="InFigure">
    <w:name w:val="In_Figure"/>
    <w:basedOn w:val="InTable"/>
    <w:link w:val="InFigureChar"/>
    <w:qFormat/>
    <w:rsid w:val="007428AB"/>
    <w:rPr>
      <w:noProof/>
      <w:sz w:val="20"/>
    </w:rPr>
  </w:style>
  <w:style w:type="character" w:customStyle="1" w:styleId="InTableChar">
    <w:name w:val="In_Table Char"/>
    <w:basedOn w:val="DefaultParagraphFont"/>
    <w:link w:val="InTable"/>
    <w:rsid w:val="0075463D"/>
    <w:rPr>
      <w:sz w:val="18"/>
    </w:rPr>
  </w:style>
  <w:style w:type="character" w:customStyle="1" w:styleId="InFigureChar">
    <w:name w:val="In_Figure Char"/>
    <w:basedOn w:val="InTableChar"/>
    <w:link w:val="InFigure"/>
    <w:rsid w:val="007428AB"/>
    <w:rPr>
      <w:noProof/>
      <w:sz w:val="20"/>
    </w:rPr>
  </w:style>
  <w:style w:type="paragraph" w:styleId="BalloonText">
    <w:name w:val="Balloon Text"/>
    <w:basedOn w:val="Normal"/>
    <w:link w:val="BalloonTextChar"/>
    <w:uiPriority w:val="99"/>
    <w:semiHidden/>
    <w:unhideWhenUsed/>
    <w:rsid w:val="007E565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565A"/>
    <w:rPr>
      <w:rFonts w:ascii="Tahoma" w:hAnsi="Tahoma" w:cs="Tahoma"/>
      <w:sz w:val="16"/>
      <w:szCs w:val="16"/>
    </w:rPr>
  </w:style>
  <w:style w:type="character" w:styleId="CommentReference">
    <w:name w:val="annotation reference"/>
    <w:basedOn w:val="DefaultParagraphFont"/>
    <w:uiPriority w:val="99"/>
    <w:semiHidden/>
    <w:unhideWhenUsed/>
    <w:rsid w:val="000862C7"/>
    <w:rPr>
      <w:sz w:val="16"/>
      <w:szCs w:val="16"/>
    </w:rPr>
  </w:style>
  <w:style w:type="paragraph" w:styleId="CommentText">
    <w:name w:val="annotation text"/>
    <w:basedOn w:val="Normal"/>
    <w:link w:val="CommentTextChar"/>
    <w:unhideWhenUsed/>
    <w:rsid w:val="000862C7"/>
    <w:rPr>
      <w:sz w:val="20"/>
      <w:szCs w:val="20"/>
    </w:rPr>
  </w:style>
  <w:style w:type="character" w:customStyle="1" w:styleId="CommentTextChar">
    <w:name w:val="Comment Text Char"/>
    <w:basedOn w:val="DefaultParagraphFont"/>
    <w:link w:val="CommentText"/>
    <w:rsid w:val="000862C7"/>
    <w:rPr>
      <w:sz w:val="20"/>
      <w:szCs w:val="20"/>
    </w:rPr>
  </w:style>
  <w:style w:type="paragraph" w:styleId="CommentSubject">
    <w:name w:val="annotation subject"/>
    <w:basedOn w:val="CommentText"/>
    <w:next w:val="CommentText"/>
    <w:link w:val="CommentSubjectChar"/>
    <w:uiPriority w:val="99"/>
    <w:semiHidden/>
    <w:unhideWhenUsed/>
    <w:rsid w:val="000862C7"/>
    <w:rPr>
      <w:b/>
      <w:bCs/>
    </w:rPr>
  </w:style>
  <w:style w:type="character" w:customStyle="1" w:styleId="CommentSubjectChar">
    <w:name w:val="Comment Subject Char"/>
    <w:basedOn w:val="CommentTextChar"/>
    <w:link w:val="CommentSubject"/>
    <w:uiPriority w:val="99"/>
    <w:semiHidden/>
    <w:rsid w:val="000862C7"/>
    <w:rPr>
      <w:b/>
      <w:bCs/>
      <w:sz w:val="20"/>
      <w:szCs w:val="20"/>
    </w:rPr>
  </w:style>
  <w:style w:type="character" w:styleId="FootnoteReference">
    <w:name w:val="footnote reference"/>
    <w:unhideWhenUsed/>
    <w:rsid w:val="00B562F6"/>
    <w:rPr>
      <w:vertAlign w:val="superscript"/>
    </w:rPr>
  </w:style>
  <w:style w:type="paragraph" w:customStyle="1" w:styleId="Captiontable">
    <w:name w:val="Caption_table"/>
    <w:basedOn w:val="Caption"/>
    <w:link w:val="CaptiontableChar"/>
    <w:qFormat/>
    <w:rsid w:val="00363956"/>
    <w:pPr>
      <w:keepNext/>
      <w:spacing w:before="360" w:after="120"/>
    </w:pPr>
  </w:style>
  <w:style w:type="paragraph" w:customStyle="1" w:styleId="Figures">
    <w:name w:val="Figures"/>
    <w:basedOn w:val="Normal"/>
    <w:link w:val="FiguresChar"/>
    <w:qFormat/>
    <w:rsid w:val="00717FFB"/>
    <w:pPr>
      <w:keepNext/>
      <w:spacing w:before="360" w:after="0"/>
      <w:jc w:val="center"/>
    </w:pPr>
    <w:rPr>
      <w:noProof/>
    </w:rPr>
  </w:style>
  <w:style w:type="character" w:customStyle="1" w:styleId="CaptionChar">
    <w:name w:val="Caption Char"/>
    <w:aliases w:val="Caption_figure Char"/>
    <w:basedOn w:val="DefaultParagraphFont"/>
    <w:link w:val="Caption"/>
    <w:uiPriority w:val="35"/>
    <w:rsid w:val="00E37507"/>
    <w:rPr>
      <w:iCs/>
      <w:color w:val="000000" w:themeColor="text1"/>
      <w:sz w:val="24"/>
      <w:szCs w:val="18"/>
    </w:rPr>
  </w:style>
  <w:style w:type="character" w:customStyle="1" w:styleId="CaptiontableChar">
    <w:name w:val="Caption_table Char"/>
    <w:basedOn w:val="CaptionChar"/>
    <w:link w:val="Captiontable"/>
    <w:rsid w:val="00363956"/>
    <w:rPr>
      <w:iCs/>
      <w:color w:val="000000" w:themeColor="text1"/>
      <w:sz w:val="24"/>
      <w:szCs w:val="18"/>
    </w:rPr>
  </w:style>
  <w:style w:type="paragraph" w:styleId="Title">
    <w:name w:val="Title"/>
    <w:next w:val="Normal"/>
    <w:link w:val="TitleChar"/>
    <w:uiPriority w:val="10"/>
    <w:qFormat/>
    <w:rsid w:val="00722941"/>
    <w:pPr>
      <w:spacing w:before="240" w:after="240" w:line="480" w:lineRule="auto"/>
      <w:jc w:val="center"/>
    </w:pPr>
    <w:rPr>
      <w:rFonts w:eastAsiaTheme="majorEastAsia" w:hAnsiTheme="minorHAnsi" w:cstheme="majorBidi"/>
      <w:sz w:val="28"/>
      <w:szCs w:val="32"/>
    </w:rPr>
  </w:style>
  <w:style w:type="character" w:customStyle="1" w:styleId="FiguresChar">
    <w:name w:val="Figures Char"/>
    <w:basedOn w:val="DefaultParagraphFont"/>
    <w:link w:val="Figures"/>
    <w:rsid w:val="00717FFB"/>
    <w:rPr>
      <w:noProof/>
      <w:sz w:val="24"/>
    </w:rPr>
  </w:style>
  <w:style w:type="character" w:customStyle="1" w:styleId="TitleChar">
    <w:name w:val="Title Char"/>
    <w:basedOn w:val="DefaultParagraphFont"/>
    <w:link w:val="Title"/>
    <w:uiPriority w:val="10"/>
    <w:rsid w:val="00722941"/>
    <w:rPr>
      <w:rFonts w:eastAsiaTheme="majorEastAsia" w:hAnsiTheme="minorHAnsi" w:cstheme="majorBidi"/>
      <w:sz w:val="28"/>
      <w:szCs w:val="32"/>
    </w:rPr>
  </w:style>
  <w:style w:type="paragraph" w:styleId="Subtitle">
    <w:name w:val="Subtitle"/>
    <w:basedOn w:val="Normal"/>
    <w:next w:val="Normal"/>
    <w:link w:val="SubtitleChar"/>
    <w:uiPriority w:val="11"/>
    <w:qFormat/>
    <w:rsid w:val="009B3DDF"/>
    <w:pPr>
      <w:jc w:val="center"/>
    </w:pPr>
  </w:style>
  <w:style w:type="character" w:customStyle="1" w:styleId="SubtitleChar">
    <w:name w:val="Subtitle Char"/>
    <w:basedOn w:val="DefaultParagraphFont"/>
    <w:link w:val="Subtitle"/>
    <w:uiPriority w:val="11"/>
    <w:rsid w:val="009B3DDF"/>
  </w:style>
  <w:style w:type="character" w:styleId="LineNumber">
    <w:name w:val="line number"/>
    <w:basedOn w:val="DefaultParagraphFont"/>
    <w:uiPriority w:val="99"/>
    <w:semiHidden/>
    <w:unhideWhenUsed/>
    <w:rsid w:val="00B45308"/>
  </w:style>
  <w:style w:type="paragraph" w:styleId="TOC1">
    <w:name w:val="toc 1"/>
    <w:basedOn w:val="Normal"/>
    <w:next w:val="Normal"/>
    <w:autoRedefine/>
    <w:uiPriority w:val="39"/>
    <w:unhideWhenUsed/>
    <w:rsid w:val="00FC297C"/>
    <w:pPr>
      <w:spacing w:after="100"/>
    </w:pPr>
  </w:style>
  <w:style w:type="paragraph" w:styleId="TOC2">
    <w:name w:val="toc 2"/>
    <w:basedOn w:val="Normal"/>
    <w:next w:val="Normal"/>
    <w:autoRedefine/>
    <w:uiPriority w:val="39"/>
    <w:unhideWhenUsed/>
    <w:rsid w:val="003804E4"/>
    <w:pPr>
      <w:spacing w:after="100"/>
      <w:ind w:left="220"/>
    </w:pPr>
  </w:style>
  <w:style w:type="paragraph" w:styleId="FootnoteText">
    <w:name w:val="footnote text"/>
    <w:basedOn w:val="Normal"/>
    <w:link w:val="FootnoteTextChar"/>
    <w:uiPriority w:val="99"/>
    <w:unhideWhenUsed/>
    <w:rsid w:val="00FD569D"/>
    <w:pPr>
      <w:spacing w:before="0" w:after="0"/>
    </w:pPr>
    <w:rPr>
      <w:sz w:val="20"/>
      <w:szCs w:val="20"/>
    </w:rPr>
  </w:style>
  <w:style w:type="character" w:customStyle="1" w:styleId="FootnoteTextChar">
    <w:name w:val="Footnote Text Char"/>
    <w:basedOn w:val="DefaultParagraphFont"/>
    <w:link w:val="FootnoteText"/>
    <w:uiPriority w:val="99"/>
    <w:rsid w:val="00FD569D"/>
    <w:rPr>
      <w:sz w:val="20"/>
      <w:szCs w:val="20"/>
    </w:rPr>
  </w:style>
  <w:style w:type="paragraph" w:customStyle="1" w:styleId="Pagenumber">
    <w:name w:val="Page_number"/>
    <w:basedOn w:val="Footer"/>
    <w:link w:val="PagenumberChar"/>
    <w:qFormat/>
    <w:rsid w:val="00B729B0"/>
    <w:pPr>
      <w:widowControl/>
      <w:autoSpaceDE/>
      <w:autoSpaceDN/>
      <w:jc w:val="center"/>
    </w:pPr>
    <w:rPr>
      <w:rFonts w:hAnsiTheme="minorHAnsi" w:cstheme="minorBidi"/>
      <w:szCs w:val="24"/>
    </w:rPr>
  </w:style>
  <w:style w:type="character" w:customStyle="1" w:styleId="PagenumberChar">
    <w:name w:val="Page_number Char"/>
    <w:basedOn w:val="FooterChar"/>
    <w:link w:val="Pagenumber"/>
    <w:rsid w:val="00B729B0"/>
    <w:rPr>
      <w:rFonts w:hAnsiTheme="minorHAnsi" w:cstheme="minorBidi"/>
      <w:sz w:val="24"/>
      <w:szCs w:val="24"/>
    </w:rPr>
  </w:style>
  <w:style w:type="paragraph" w:styleId="TOCHeading">
    <w:name w:val="TOC Heading"/>
    <w:basedOn w:val="Normal"/>
    <w:next w:val="Normal"/>
    <w:uiPriority w:val="39"/>
    <w:unhideWhenUsed/>
    <w:qFormat/>
    <w:rsid w:val="00BB5E06"/>
    <w:pPr>
      <w:widowControl/>
      <w:autoSpaceDE/>
      <w:autoSpaceDN/>
      <w:spacing w:before="0" w:after="960" w:line="240" w:lineRule="auto"/>
      <w:jc w:val="center"/>
    </w:pPr>
    <w:rPr>
      <w:rFonts w:hAnsiTheme="minorHAnsi" w:cstheme="minorBidi"/>
      <w:caps/>
      <w:szCs w:val="24"/>
    </w:rPr>
  </w:style>
  <w:style w:type="paragraph" w:styleId="TOC3">
    <w:name w:val="toc 3"/>
    <w:basedOn w:val="Normal"/>
    <w:next w:val="Normal"/>
    <w:autoRedefine/>
    <w:uiPriority w:val="39"/>
    <w:unhideWhenUsed/>
    <w:rsid w:val="00BB5E06"/>
    <w:pPr>
      <w:widowControl/>
      <w:autoSpaceDE/>
      <w:autoSpaceDN/>
      <w:spacing w:after="100"/>
      <w:ind w:left="480" w:firstLine="720"/>
    </w:pPr>
    <w:rPr>
      <w:rFonts w:hAnsiTheme="minorHAnsi" w:cstheme="minorBidi"/>
      <w:szCs w:val="24"/>
    </w:rPr>
  </w:style>
  <w:style w:type="character" w:styleId="Hyperlink">
    <w:name w:val="Hyperlink"/>
    <w:basedOn w:val="DefaultParagraphFont"/>
    <w:uiPriority w:val="99"/>
    <w:unhideWhenUsed/>
    <w:rsid w:val="00BB5E06"/>
    <w:rPr>
      <w:color w:val="0563C1" w:themeColor="hyperlink"/>
      <w:u w:val="single"/>
    </w:rPr>
  </w:style>
  <w:style w:type="paragraph" w:styleId="TableofFigures">
    <w:name w:val="table of figures"/>
    <w:basedOn w:val="Normal"/>
    <w:next w:val="Normal"/>
    <w:link w:val="TableofFiguresChar"/>
    <w:uiPriority w:val="99"/>
    <w:unhideWhenUsed/>
    <w:rsid w:val="00BB5E06"/>
    <w:pPr>
      <w:widowControl/>
      <w:autoSpaceDE/>
      <w:autoSpaceDN/>
      <w:spacing w:after="0"/>
      <w:ind w:firstLine="720"/>
    </w:pPr>
    <w:rPr>
      <w:rFonts w:hAnsiTheme="minorHAnsi" w:cstheme="minorBidi"/>
      <w:szCs w:val="24"/>
    </w:rPr>
  </w:style>
  <w:style w:type="paragraph" w:customStyle="1" w:styleId="Listoffigures">
    <w:name w:val="List_of_figures"/>
    <w:basedOn w:val="TableofFigures"/>
    <w:link w:val="ListoffiguresChar"/>
    <w:qFormat/>
    <w:rsid w:val="00BB5E06"/>
    <w:pPr>
      <w:tabs>
        <w:tab w:val="right" w:leader="dot" w:pos="9350"/>
      </w:tabs>
      <w:spacing w:line="276" w:lineRule="auto"/>
      <w:ind w:left="1080" w:hanging="1080"/>
    </w:pPr>
    <w:rPr>
      <w:noProof/>
    </w:rPr>
  </w:style>
  <w:style w:type="character" w:customStyle="1" w:styleId="TableofFiguresChar">
    <w:name w:val="Table of Figures Char"/>
    <w:basedOn w:val="DefaultParagraphFont"/>
    <w:link w:val="TableofFigures"/>
    <w:uiPriority w:val="99"/>
    <w:rsid w:val="00BB5E06"/>
    <w:rPr>
      <w:rFonts w:hAnsiTheme="minorHAnsi" w:cstheme="minorBidi"/>
      <w:sz w:val="24"/>
      <w:szCs w:val="24"/>
    </w:rPr>
  </w:style>
  <w:style w:type="character" w:customStyle="1" w:styleId="ListoffiguresChar">
    <w:name w:val="List_of_figures Char"/>
    <w:basedOn w:val="TableofFiguresChar"/>
    <w:link w:val="Listoffigures"/>
    <w:rsid w:val="00BB5E06"/>
    <w:rPr>
      <w:rFonts w:hAnsiTheme="minorHAnsi" w:cstheme="minorBidi"/>
      <w:noProof/>
      <w:sz w:val="24"/>
      <w:szCs w:val="24"/>
    </w:rPr>
  </w:style>
  <w:style w:type="paragraph" w:customStyle="1" w:styleId="ForTOC">
    <w:name w:val="For_TOC"/>
    <w:basedOn w:val="Normal"/>
    <w:link w:val="ForTOCChar"/>
    <w:qFormat/>
    <w:rsid w:val="00BB5E06"/>
    <w:pPr>
      <w:widowControl/>
      <w:autoSpaceDE/>
      <w:autoSpaceDN/>
      <w:spacing w:before="0" w:after="0" w:line="240" w:lineRule="auto"/>
      <w:ind w:firstLine="720"/>
      <w:jc w:val="center"/>
    </w:pPr>
    <w:rPr>
      <w:rFonts w:hAnsiTheme="minorHAnsi" w:cstheme="minorBidi"/>
      <w:color w:val="FFFFFF" w:themeColor="background1"/>
      <w:szCs w:val="24"/>
    </w:rPr>
  </w:style>
  <w:style w:type="character" w:customStyle="1" w:styleId="ForTOCChar">
    <w:name w:val="For_TOC Char"/>
    <w:basedOn w:val="DefaultParagraphFont"/>
    <w:link w:val="ForTOC"/>
    <w:rsid w:val="00BB5E06"/>
    <w:rPr>
      <w:rFonts w:hAnsiTheme="minorHAnsi" w:cstheme="minorBidi"/>
      <w:color w:val="FFFFFF" w:themeColor="background1"/>
      <w:sz w:val="24"/>
      <w:szCs w:val="24"/>
    </w:rPr>
  </w:style>
  <w:style w:type="paragraph" w:customStyle="1" w:styleId="Frontpages">
    <w:name w:val="Front_pages"/>
    <w:basedOn w:val="Normal"/>
    <w:link w:val="FrontpagesChar"/>
    <w:qFormat/>
    <w:rsid w:val="00BB5E06"/>
    <w:pPr>
      <w:widowControl/>
      <w:autoSpaceDE/>
      <w:autoSpaceDN/>
      <w:spacing w:before="0" w:after="0" w:line="240" w:lineRule="auto"/>
      <w:jc w:val="center"/>
    </w:pPr>
    <w:rPr>
      <w:rFonts w:hAnsiTheme="minorHAnsi" w:cstheme="minorBidi"/>
      <w:szCs w:val="24"/>
    </w:rPr>
  </w:style>
  <w:style w:type="paragraph" w:customStyle="1" w:styleId="Default">
    <w:name w:val="Default"/>
    <w:rsid w:val="00BB5E06"/>
    <w:pPr>
      <w:autoSpaceDE w:val="0"/>
      <w:autoSpaceDN w:val="0"/>
      <w:adjustRightInd w:val="0"/>
      <w:spacing w:after="0" w:line="240" w:lineRule="auto"/>
    </w:pPr>
    <w:rPr>
      <w:rFonts w:ascii="Times New Roman"/>
      <w:color w:val="000000"/>
      <w:sz w:val="24"/>
      <w:szCs w:val="24"/>
      <w:lang w:eastAsia="en-US"/>
    </w:rPr>
  </w:style>
  <w:style w:type="character" w:customStyle="1" w:styleId="FrontpagesChar">
    <w:name w:val="Front_pages Char"/>
    <w:basedOn w:val="DefaultParagraphFont"/>
    <w:link w:val="Frontpages"/>
    <w:rsid w:val="00BB5E06"/>
    <w:rPr>
      <w:rFonts w:hAnsiTheme="minorHAnsi" w:cstheme="minorBidi"/>
      <w:sz w:val="24"/>
      <w:szCs w:val="24"/>
    </w:rPr>
  </w:style>
  <w:style w:type="character" w:styleId="BookTitle">
    <w:name w:val="Book Title"/>
    <w:basedOn w:val="DefaultParagraphFont"/>
    <w:uiPriority w:val="33"/>
    <w:qFormat/>
    <w:rsid w:val="00BB5E06"/>
    <w:rPr>
      <w:b/>
      <w:bCs/>
      <w:i/>
      <w:iCs/>
      <w:spacing w:val="5"/>
    </w:rPr>
  </w:style>
  <w:style w:type="paragraph" w:customStyle="1" w:styleId="FrontPagesText">
    <w:name w:val="Front_Pages_Text"/>
    <w:basedOn w:val="Frontpages"/>
    <w:link w:val="FrontPagesTextChar"/>
    <w:qFormat/>
    <w:rsid w:val="00BB5E06"/>
    <w:pPr>
      <w:spacing w:after="240"/>
      <w:jc w:val="left"/>
    </w:pPr>
  </w:style>
  <w:style w:type="character" w:styleId="UnresolvedMention">
    <w:name w:val="Unresolved Mention"/>
    <w:basedOn w:val="DefaultParagraphFont"/>
    <w:uiPriority w:val="99"/>
    <w:semiHidden/>
    <w:unhideWhenUsed/>
    <w:rsid w:val="00BB5E06"/>
    <w:rPr>
      <w:color w:val="605E5C"/>
      <w:shd w:val="clear" w:color="auto" w:fill="E1DFDD"/>
    </w:rPr>
  </w:style>
  <w:style w:type="character" w:customStyle="1" w:styleId="FrontPagesTextChar">
    <w:name w:val="Front_Pages_Text Char"/>
    <w:basedOn w:val="FrontpagesChar"/>
    <w:link w:val="FrontPagesText"/>
    <w:rsid w:val="00BB5E06"/>
    <w:rPr>
      <w:rFonts w:hAnsiTheme="minorHAnsi" w:cstheme="minorBidi"/>
      <w:sz w:val="24"/>
      <w:szCs w:val="24"/>
    </w:rPr>
  </w:style>
  <w:style w:type="paragraph" w:styleId="Revision">
    <w:name w:val="Revision"/>
    <w:hidden/>
    <w:uiPriority w:val="99"/>
    <w:semiHidden/>
    <w:rsid w:val="00BB5E06"/>
    <w:pPr>
      <w:spacing w:after="0" w:line="240" w:lineRule="auto"/>
    </w:pPr>
    <w:rPr>
      <w:rFonts w:hAnsiTheme="minorHAnsi" w:cstheme="minorBidi"/>
      <w:sz w:val="24"/>
      <w:szCs w:val="24"/>
    </w:rPr>
  </w:style>
  <w:style w:type="paragraph" w:styleId="Bibliography">
    <w:name w:val="Bibliography"/>
    <w:basedOn w:val="Normal"/>
    <w:next w:val="Normal"/>
    <w:uiPriority w:val="37"/>
    <w:unhideWhenUsed/>
    <w:rsid w:val="003E465F"/>
    <w:pPr>
      <w:tabs>
        <w:tab w:val="left" w:pos="380"/>
        <w:tab w:val="left" w:pos="500"/>
      </w:tabs>
      <w:spacing w:after="240" w:line="240" w:lineRule="auto"/>
      <w:ind w:left="504" w:hanging="504"/>
    </w:pPr>
  </w:style>
  <w:style w:type="character" w:styleId="Mention">
    <w:name w:val="Mention"/>
    <w:basedOn w:val="DefaultParagraphFont"/>
    <w:uiPriority w:val="99"/>
    <w:unhideWhenUsed/>
    <w:rsid w:val="00AD040A"/>
    <w:rPr>
      <w:color w:val="2B579A"/>
      <w:shd w:val="clear" w:color="auto" w:fill="E1DFDD"/>
    </w:rPr>
  </w:style>
  <w:style w:type="character" w:customStyle="1" w:styleId="ui-provider">
    <w:name w:val="ui-provider"/>
    <w:basedOn w:val="DefaultParagraphFont"/>
    <w:rsid w:val="002925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58281">
      <w:bodyDiv w:val="1"/>
      <w:marLeft w:val="0"/>
      <w:marRight w:val="0"/>
      <w:marTop w:val="0"/>
      <w:marBottom w:val="0"/>
      <w:divBdr>
        <w:top w:val="none" w:sz="0" w:space="0" w:color="auto"/>
        <w:left w:val="none" w:sz="0" w:space="0" w:color="auto"/>
        <w:bottom w:val="none" w:sz="0" w:space="0" w:color="auto"/>
        <w:right w:val="none" w:sz="0" w:space="0" w:color="auto"/>
      </w:divBdr>
    </w:div>
    <w:div w:id="179440496">
      <w:bodyDiv w:val="1"/>
      <w:marLeft w:val="0"/>
      <w:marRight w:val="0"/>
      <w:marTop w:val="0"/>
      <w:marBottom w:val="0"/>
      <w:divBdr>
        <w:top w:val="none" w:sz="0" w:space="0" w:color="auto"/>
        <w:left w:val="none" w:sz="0" w:space="0" w:color="auto"/>
        <w:bottom w:val="none" w:sz="0" w:space="0" w:color="auto"/>
        <w:right w:val="none" w:sz="0" w:space="0" w:color="auto"/>
      </w:divBdr>
    </w:div>
    <w:div w:id="211307498">
      <w:bodyDiv w:val="1"/>
      <w:marLeft w:val="0"/>
      <w:marRight w:val="0"/>
      <w:marTop w:val="0"/>
      <w:marBottom w:val="0"/>
      <w:divBdr>
        <w:top w:val="none" w:sz="0" w:space="0" w:color="auto"/>
        <w:left w:val="none" w:sz="0" w:space="0" w:color="auto"/>
        <w:bottom w:val="none" w:sz="0" w:space="0" w:color="auto"/>
        <w:right w:val="none" w:sz="0" w:space="0" w:color="auto"/>
      </w:divBdr>
    </w:div>
    <w:div w:id="213544963">
      <w:bodyDiv w:val="1"/>
      <w:marLeft w:val="0"/>
      <w:marRight w:val="0"/>
      <w:marTop w:val="0"/>
      <w:marBottom w:val="0"/>
      <w:divBdr>
        <w:top w:val="none" w:sz="0" w:space="0" w:color="auto"/>
        <w:left w:val="none" w:sz="0" w:space="0" w:color="auto"/>
        <w:bottom w:val="none" w:sz="0" w:space="0" w:color="auto"/>
        <w:right w:val="none" w:sz="0" w:space="0" w:color="auto"/>
      </w:divBdr>
    </w:div>
    <w:div w:id="220291639">
      <w:bodyDiv w:val="1"/>
      <w:marLeft w:val="0"/>
      <w:marRight w:val="0"/>
      <w:marTop w:val="0"/>
      <w:marBottom w:val="0"/>
      <w:divBdr>
        <w:top w:val="none" w:sz="0" w:space="0" w:color="auto"/>
        <w:left w:val="none" w:sz="0" w:space="0" w:color="auto"/>
        <w:bottom w:val="none" w:sz="0" w:space="0" w:color="auto"/>
        <w:right w:val="none" w:sz="0" w:space="0" w:color="auto"/>
      </w:divBdr>
    </w:div>
    <w:div w:id="242570543">
      <w:bodyDiv w:val="1"/>
      <w:marLeft w:val="0"/>
      <w:marRight w:val="0"/>
      <w:marTop w:val="0"/>
      <w:marBottom w:val="0"/>
      <w:divBdr>
        <w:top w:val="none" w:sz="0" w:space="0" w:color="auto"/>
        <w:left w:val="none" w:sz="0" w:space="0" w:color="auto"/>
        <w:bottom w:val="none" w:sz="0" w:space="0" w:color="auto"/>
        <w:right w:val="none" w:sz="0" w:space="0" w:color="auto"/>
      </w:divBdr>
    </w:div>
    <w:div w:id="260988571">
      <w:bodyDiv w:val="1"/>
      <w:marLeft w:val="0"/>
      <w:marRight w:val="0"/>
      <w:marTop w:val="0"/>
      <w:marBottom w:val="0"/>
      <w:divBdr>
        <w:top w:val="none" w:sz="0" w:space="0" w:color="auto"/>
        <w:left w:val="none" w:sz="0" w:space="0" w:color="auto"/>
        <w:bottom w:val="none" w:sz="0" w:space="0" w:color="auto"/>
        <w:right w:val="none" w:sz="0" w:space="0" w:color="auto"/>
      </w:divBdr>
    </w:div>
    <w:div w:id="302195752">
      <w:bodyDiv w:val="1"/>
      <w:marLeft w:val="0"/>
      <w:marRight w:val="0"/>
      <w:marTop w:val="0"/>
      <w:marBottom w:val="0"/>
      <w:divBdr>
        <w:top w:val="none" w:sz="0" w:space="0" w:color="auto"/>
        <w:left w:val="none" w:sz="0" w:space="0" w:color="auto"/>
        <w:bottom w:val="none" w:sz="0" w:space="0" w:color="auto"/>
        <w:right w:val="none" w:sz="0" w:space="0" w:color="auto"/>
      </w:divBdr>
    </w:div>
    <w:div w:id="318846475">
      <w:bodyDiv w:val="1"/>
      <w:marLeft w:val="0"/>
      <w:marRight w:val="0"/>
      <w:marTop w:val="0"/>
      <w:marBottom w:val="0"/>
      <w:divBdr>
        <w:top w:val="none" w:sz="0" w:space="0" w:color="auto"/>
        <w:left w:val="none" w:sz="0" w:space="0" w:color="auto"/>
        <w:bottom w:val="none" w:sz="0" w:space="0" w:color="auto"/>
        <w:right w:val="none" w:sz="0" w:space="0" w:color="auto"/>
      </w:divBdr>
    </w:div>
    <w:div w:id="376777575">
      <w:bodyDiv w:val="1"/>
      <w:marLeft w:val="0"/>
      <w:marRight w:val="0"/>
      <w:marTop w:val="0"/>
      <w:marBottom w:val="0"/>
      <w:divBdr>
        <w:top w:val="none" w:sz="0" w:space="0" w:color="auto"/>
        <w:left w:val="none" w:sz="0" w:space="0" w:color="auto"/>
        <w:bottom w:val="none" w:sz="0" w:space="0" w:color="auto"/>
        <w:right w:val="none" w:sz="0" w:space="0" w:color="auto"/>
      </w:divBdr>
    </w:div>
    <w:div w:id="384640727">
      <w:bodyDiv w:val="1"/>
      <w:marLeft w:val="0"/>
      <w:marRight w:val="0"/>
      <w:marTop w:val="0"/>
      <w:marBottom w:val="0"/>
      <w:divBdr>
        <w:top w:val="none" w:sz="0" w:space="0" w:color="auto"/>
        <w:left w:val="none" w:sz="0" w:space="0" w:color="auto"/>
        <w:bottom w:val="none" w:sz="0" w:space="0" w:color="auto"/>
        <w:right w:val="none" w:sz="0" w:space="0" w:color="auto"/>
      </w:divBdr>
    </w:div>
    <w:div w:id="411585234">
      <w:bodyDiv w:val="1"/>
      <w:marLeft w:val="0"/>
      <w:marRight w:val="0"/>
      <w:marTop w:val="0"/>
      <w:marBottom w:val="0"/>
      <w:divBdr>
        <w:top w:val="none" w:sz="0" w:space="0" w:color="auto"/>
        <w:left w:val="none" w:sz="0" w:space="0" w:color="auto"/>
        <w:bottom w:val="none" w:sz="0" w:space="0" w:color="auto"/>
        <w:right w:val="none" w:sz="0" w:space="0" w:color="auto"/>
      </w:divBdr>
      <w:divsChild>
        <w:div w:id="419761862">
          <w:marLeft w:val="1555"/>
          <w:marRight w:val="0"/>
          <w:marTop w:val="0"/>
          <w:marBottom w:val="0"/>
          <w:divBdr>
            <w:top w:val="none" w:sz="0" w:space="0" w:color="auto"/>
            <w:left w:val="none" w:sz="0" w:space="0" w:color="auto"/>
            <w:bottom w:val="none" w:sz="0" w:space="0" w:color="auto"/>
            <w:right w:val="none" w:sz="0" w:space="0" w:color="auto"/>
          </w:divBdr>
        </w:div>
        <w:div w:id="566191959">
          <w:marLeft w:val="1555"/>
          <w:marRight w:val="0"/>
          <w:marTop w:val="0"/>
          <w:marBottom w:val="0"/>
          <w:divBdr>
            <w:top w:val="none" w:sz="0" w:space="0" w:color="auto"/>
            <w:left w:val="none" w:sz="0" w:space="0" w:color="auto"/>
            <w:bottom w:val="none" w:sz="0" w:space="0" w:color="auto"/>
            <w:right w:val="none" w:sz="0" w:space="0" w:color="auto"/>
          </w:divBdr>
        </w:div>
      </w:divsChild>
    </w:div>
    <w:div w:id="514468027">
      <w:bodyDiv w:val="1"/>
      <w:marLeft w:val="0"/>
      <w:marRight w:val="0"/>
      <w:marTop w:val="0"/>
      <w:marBottom w:val="0"/>
      <w:divBdr>
        <w:top w:val="none" w:sz="0" w:space="0" w:color="auto"/>
        <w:left w:val="none" w:sz="0" w:space="0" w:color="auto"/>
        <w:bottom w:val="none" w:sz="0" w:space="0" w:color="auto"/>
        <w:right w:val="none" w:sz="0" w:space="0" w:color="auto"/>
      </w:divBdr>
    </w:div>
    <w:div w:id="626665425">
      <w:bodyDiv w:val="1"/>
      <w:marLeft w:val="0"/>
      <w:marRight w:val="0"/>
      <w:marTop w:val="0"/>
      <w:marBottom w:val="0"/>
      <w:divBdr>
        <w:top w:val="none" w:sz="0" w:space="0" w:color="auto"/>
        <w:left w:val="none" w:sz="0" w:space="0" w:color="auto"/>
        <w:bottom w:val="none" w:sz="0" w:space="0" w:color="auto"/>
        <w:right w:val="none" w:sz="0" w:space="0" w:color="auto"/>
      </w:divBdr>
    </w:div>
    <w:div w:id="799373982">
      <w:bodyDiv w:val="1"/>
      <w:marLeft w:val="0"/>
      <w:marRight w:val="0"/>
      <w:marTop w:val="0"/>
      <w:marBottom w:val="0"/>
      <w:divBdr>
        <w:top w:val="none" w:sz="0" w:space="0" w:color="auto"/>
        <w:left w:val="none" w:sz="0" w:space="0" w:color="auto"/>
        <w:bottom w:val="none" w:sz="0" w:space="0" w:color="auto"/>
        <w:right w:val="none" w:sz="0" w:space="0" w:color="auto"/>
      </w:divBdr>
    </w:div>
    <w:div w:id="834299517">
      <w:bodyDiv w:val="1"/>
      <w:marLeft w:val="0"/>
      <w:marRight w:val="0"/>
      <w:marTop w:val="0"/>
      <w:marBottom w:val="0"/>
      <w:divBdr>
        <w:top w:val="none" w:sz="0" w:space="0" w:color="auto"/>
        <w:left w:val="none" w:sz="0" w:space="0" w:color="auto"/>
        <w:bottom w:val="none" w:sz="0" w:space="0" w:color="auto"/>
        <w:right w:val="none" w:sz="0" w:space="0" w:color="auto"/>
      </w:divBdr>
    </w:div>
    <w:div w:id="843059378">
      <w:bodyDiv w:val="1"/>
      <w:marLeft w:val="0"/>
      <w:marRight w:val="0"/>
      <w:marTop w:val="0"/>
      <w:marBottom w:val="0"/>
      <w:divBdr>
        <w:top w:val="none" w:sz="0" w:space="0" w:color="auto"/>
        <w:left w:val="none" w:sz="0" w:space="0" w:color="auto"/>
        <w:bottom w:val="none" w:sz="0" w:space="0" w:color="auto"/>
        <w:right w:val="none" w:sz="0" w:space="0" w:color="auto"/>
      </w:divBdr>
    </w:div>
    <w:div w:id="881984181">
      <w:bodyDiv w:val="1"/>
      <w:marLeft w:val="0"/>
      <w:marRight w:val="0"/>
      <w:marTop w:val="0"/>
      <w:marBottom w:val="0"/>
      <w:divBdr>
        <w:top w:val="none" w:sz="0" w:space="0" w:color="auto"/>
        <w:left w:val="none" w:sz="0" w:space="0" w:color="auto"/>
        <w:bottom w:val="none" w:sz="0" w:space="0" w:color="auto"/>
        <w:right w:val="none" w:sz="0" w:space="0" w:color="auto"/>
      </w:divBdr>
    </w:div>
    <w:div w:id="907836823">
      <w:bodyDiv w:val="1"/>
      <w:marLeft w:val="0"/>
      <w:marRight w:val="0"/>
      <w:marTop w:val="0"/>
      <w:marBottom w:val="0"/>
      <w:divBdr>
        <w:top w:val="none" w:sz="0" w:space="0" w:color="auto"/>
        <w:left w:val="none" w:sz="0" w:space="0" w:color="auto"/>
        <w:bottom w:val="none" w:sz="0" w:space="0" w:color="auto"/>
        <w:right w:val="none" w:sz="0" w:space="0" w:color="auto"/>
      </w:divBdr>
    </w:div>
    <w:div w:id="961883343">
      <w:bodyDiv w:val="1"/>
      <w:marLeft w:val="0"/>
      <w:marRight w:val="0"/>
      <w:marTop w:val="0"/>
      <w:marBottom w:val="0"/>
      <w:divBdr>
        <w:top w:val="none" w:sz="0" w:space="0" w:color="auto"/>
        <w:left w:val="none" w:sz="0" w:space="0" w:color="auto"/>
        <w:bottom w:val="none" w:sz="0" w:space="0" w:color="auto"/>
        <w:right w:val="none" w:sz="0" w:space="0" w:color="auto"/>
      </w:divBdr>
    </w:div>
    <w:div w:id="1102265651">
      <w:bodyDiv w:val="1"/>
      <w:marLeft w:val="0"/>
      <w:marRight w:val="0"/>
      <w:marTop w:val="0"/>
      <w:marBottom w:val="0"/>
      <w:divBdr>
        <w:top w:val="none" w:sz="0" w:space="0" w:color="auto"/>
        <w:left w:val="none" w:sz="0" w:space="0" w:color="auto"/>
        <w:bottom w:val="none" w:sz="0" w:space="0" w:color="auto"/>
        <w:right w:val="none" w:sz="0" w:space="0" w:color="auto"/>
      </w:divBdr>
    </w:div>
    <w:div w:id="1118914906">
      <w:bodyDiv w:val="1"/>
      <w:marLeft w:val="0"/>
      <w:marRight w:val="0"/>
      <w:marTop w:val="0"/>
      <w:marBottom w:val="0"/>
      <w:divBdr>
        <w:top w:val="none" w:sz="0" w:space="0" w:color="auto"/>
        <w:left w:val="none" w:sz="0" w:space="0" w:color="auto"/>
        <w:bottom w:val="none" w:sz="0" w:space="0" w:color="auto"/>
        <w:right w:val="none" w:sz="0" w:space="0" w:color="auto"/>
      </w:divBdr>
    </w:div>
    <w:div w:id="1159464500">
      <w:bodyDiv w:val="1"/>
      <w:marLeft w:val="0"/>
      <w:marRight w:val="0"/>
      <w:marTop w:val="0"/>
      <w:marBottom w:val="0"/>
      <w:divBdr>
        <w:top w:val="none" w:sz="0" w:space="0" w:color="auto"/>
        <w:left w:val="none" w:sz="0" w:space="0" w:color="auto"/>
        <w:bottom w:val="none" w:sz="0" w:space="0" w:color="auto"/>
        <w:right w:val="none" w:sz="0" w:space="0" w:color="auto"/>
      </w:divBdr>
    </w:div>
    <w:div w:id="1183477388">
      <w:bodyDiv w:val="1"/>
      <w:marLeft w:val="0"/>
      <w:marRight w:val="0"/>
      <w:marTop w:val="0"/>
      <w:marBottom w:val="0"/>
      <w:divBdr>
        <w:top w:val="none" w:sz="0" w:space="0" w:color="auto"/>
        <w:left w:val="none" w:sz="0" w:space="0" w:color="auto"/>
        <w:bottom w:val="none" w:sz="0" w:space="0" w:color="auto"/>
        <w:right w:val="none" w:sz="0" w:space="0" w:color="auto"/>
      </w:divBdr>
    </w:div>
    <w:div w:id="1273975106">
      <w:bodyDiv w:val="1"/>
      <w:marLeft w:val="0"/>
      <w:marRight w:val="0"/>
      <w:marTop w:val="0"/>
      <w:marBottom w:val="0"/>
      <w:divBdr>
        <w:top w:val="none" w:sz="0" w:space="0" w:color="auto"/>
        <w:left w:val="none" w:sz="0" w:space="0" w:color="auto"/>
        <w:bottom w:val="none" w:sz="0" w:space="0" w:color="auto"/>
        <w:right w:val="none" w:sz="0" w:space="0" w:color="auto"/>
      </w:divBdr>
    </w:div>
    <w:div w:id="1280258149">
      <w:bodyDiv w:val="1"/>
      <w:marLeft w:val="0"/>
      <w:marRight w:val="0"/>
      <w:marTop w:val="0"/>
      <w:marBottom w:val="0"/>
      <w:divBdr>
        <w:top w:val="none" w:sz="0" w:space="0" w:color="auto"/>
        <w:left w:val="none" w:sz="0" w:space="0" w:color="auto"/>
        <w:bottom w:val="none" w:sz="0" w:space="0" w:color="auto"/>
        <w:right w:val="none" w:sz="0" w:space="0" w:color="auto"/>
      </w:divBdr>
    </w:div>
    <w:div w:id="1332638489">
      <w:bodyDiv w:val="1"/>
      <w:marLeft w:val="0"/>
      <w:marRight w:val="0"/>
      <w:marTop w:val="0"/>
      <w:marBottom w:val="0"/>
      <w:divBdr>
        <w:top w:val="none" w:sz="0" w:space="0" w:color="auto"/>
        <w:left w:val="none" w:sz="0" w:space="0" w:color="auto"/>
        <w:bottom w:val="none" w:sz="0" w:space="0" w:color="auto"/>
        <w:right w:val="none" w:sz="0" w:space="0" w:color="auto"/>
      </w:divBdr>
    </w:div>
    <w:div w:id="1340619347">
      <w:bodyDiv w:val="1"/>
      <w:marLeft w:val="0"/>
      <w:marRight w:val="0"/>
      <w:marTop w:val="0"/>
      <w:marBottom w:val="0"/>
      <w:divBdr>
        <w:top w:val="none" w:sz="0" w:space="0" w:color="auto"/>
        <w:left w:val="none" w:sz="0" w:space="0" w:color="auto"/>
        <w:bottom w:val="none" w:sz="0" w:space="0" w:color="auto"/>
        <w:right w:val="none" w:sz="0" w:space="0" w:color="auto"/>
      </w:divBdr>
    </w:div>
    <w:div w:id="1375350067">
      <w:bodyDiv w:val="1"/>
      <w:marLeft w:val="0"/>
      <w:marRight w:val="0"/>
      <w:marTop w:val="0"/>
      <w:marBottom w:val="0"/>
      <w:divBdr>
        <w:top w:val="none" w:sz="0" w:space="0" w:color="auto"/>
        <w:left w:val="none" w:sz="0" w:space="0" w:color="auto"/>
        <w:bottom w:val="none" w:sz="0" w:space="0" w:color="auto"/>
        <w:right w:val="none" w:sz="0" w:space="0" w:color="auto"/>
      </w:divBdr>
    </w:div>
    <w:div w:id="1441992792">
      <w:bodyDiv w:val="1"/>
      <w:marLeft w:val="0"/>
      <w:marRight w:val="0"/>
      <w:marTop w:val="0"/>
      <w:marBottom w:val="0"/>
      <w:divBdr>
        <w:top w:val="none" w:sz="0" w:space="0" w:color="auto"/>
        <w:left w:val="none" w:sz="0" w:space="0" w:color="auto"/>
        <w:bottom w:val="none" w:sz="0" w:space="0" w:color="auto"/>
        <w:right w:val="none" w:sz="0" w:space="0" w:color="auto"/>
      </w:divBdr>
    </w:div>
    <w:div w:id="1466198164">
      <w:bodyDiv w:val="1"/>
      <w:marLeft w:val="0"/>
      <w:marRight w:val="0"/>
      <w:marTop w:val="0"/>
      <w:marBottom w:val="0"/>
      <w:divBdr>
        <w:top w:val="none" w:sz="0" w:space="0" w:color="auto"/>
        <w:left w:val="none" w:sz="0" w:space="0" w:color="auto"/>
        <w:bottom w:val="none" w:sz="0" w:space="0" w:color="auto"/>
        <w:right w:val="none" w:sz="0" w:space="0" w:color="auto"/>
      </w:divBdr>
    </w:div>
    <w:div w:id="1537350746">
      <w:bodyDiv w:val="1"/>
      <w:marLeft w:val="0"/>
      <w:marRight w:val="0"/>
      <w:marTop w:val="0"/>
      <w:marBottom w:val="0"/>
      <w:divBdr>
        <w:top w:val="none" w:sz="0" w:space="0" w:color="auto"/>
        <w:left w:val="none" w:sz="0" w:space="0" w:color="auto"/>
        <w:bottom w:val="none" w:sz="0" w:space="0" w:color="auto"/>
        <w:right w:val="none" w:sz="0" w:space="0" w:color="auto"/>
      </w:divBdr>
    </w:div>
    <w:div w:id="1566187490">
      <w:bodyDiv w:val="1"/>
      <w:marLeft w:val="0"/>
      <w:marRight w:val="0"/>
      <w:marTop w:val="0"/>
      <w:marBottom w:val="0"/>
      <w:divBdr>
        <w:top w:val="none" w:sz="0" w:space="0" w:color="auto"/>
        <w:left w:val="none" w:sz="0" w:space="0" w:color="auto"/>
        <w:bottom w:val="none" w:sz="0" w:space="0" w:color="auto"/>
        <w:right w:val="none" w:sz="0" w:space="0" w:color="auto"/>
      </w:divBdr>
    </w:div>
    <w:div w:id="1639258514">
      <w:bodyDiv w:val="1"/>
      <w:marLeft w:val="0"/>
      <w:marRight w:val="0"/>
      <w:marTop w:val="0"/>
      <w:marBottom w:val="0"/>
      <w:divBdr>
        <w:top w:val="none" w:sz="0" w:space="0" w:color="auto"/>
        <w:left w:val="none" w:sz="0" w:space="0" w:color="auto"/>
        <w:bottom w:val="none" w:sz="0" w:space="0" w:color="auto"/>
        <w:right w:val="none" w:sz="0" w:space="0" w:color="auto"/>
      </w:divBdr>
    </w:div>
    <w:div w:id="1711415914">
      <w:bodyDiv w:val="1"/>
      <w:marLeft w:val="0"/>
      <w:marRight w:val="0"/>
      <w:marTop w:val="0"/>
      <w:marBottom w:val="0"/>
      <w:divBdr>
        <w:top w:val="none" w:sz="0" w:space="0" w:color="auto"/>
        <w:left w:val="none" w:sz="0" w:space="0" w:color="auto"/>
        <w:bottom w:val="none" w:sz="0" w:space="0" w:color="auto"/>
        <w:right w:val="none" w:sz="0" w:space="0" w:color="auto"/>
      </w:divBdr>
    </w:div>
    <w:div w:id="1762798650">
      <w:bodyDiv w:val="1"/>
      <w:marLeft w:val="0"/>
      <w:marRight w:val="0"/>
      <w:marTop w:val="0"/>
      <w:marBottom w:val="0"/>
      <w:divBdr>
        <w:top w:val="none" w:sz="0" w:space="0" w:color="auto"/>
        <w:left w:val="none" w:sz="0" w:space="0" w:color="auto"/>
        <w:bottom w:val="none" w:sz="0" w:space="0" w:color="auto"/>
        <w:right w:val="none" w:sz="0" w:space="0" w:color="auto"/>
      </w:divBdr>
    </w:div>
    <w:div w:id="1852641459">
      <w:bodyDiv w:val="1"/>
      <w:marLeft w:val="0"/>
      <w:marRight w:val="0"/>
      <w:marTop w:val="0"/>
      <w:marBottom w:val="0"/>
      <w:divBdr>
        <w:top w:val="none" w:sz="0" w:space="0" w:color="auto"/>
        <w:left w:val="none" w:sz="0" w:space="0" w:color="auto"/>
        <w:bottom w:val="none" w:sz="0" w:space="0" w:color="auto"/>
        <w:right w:val="none" w:sz="0" w:space="0" w:color="auto"/>
      </w:divBdr>
    </w:div>
    <w:div w:id="1960915131">
      <w:bodyDiv w:val="1"/>
      <w:marLeft w:val="0"/>
      <w:marRight w:val="0"/>
      <w:marTop w:val="0"/>
      <w:marBottom w:val="0"/>
      <w:divBdr>
        <w:top w:val="none" w:sz="0" w:space="0" w:color="auto"/>
        <w:left w:val="none" w:sz="0" w:space="0" w:color="auto"/>
        <w:bottom w:val="none" w:sz="0" w:space="0" w:color="auto"/>
        <w:right w:val="none" w:sz="0" w:space="0" w:color="auto"/>
      </w:divBdr>
    </w:div>
    <w:div w:id="2038191890">
      <w:bodyDiv w:val="1"/>
      <w:marLeft w:val="0"/>
      <w:marRight w:val="0"/>
      <w:marTop w:val="0"/>
      <w:marBottom w:val="0"/>
      <w:divBdr>
        <w:top w:val="none" w:sz="0" w:space="0" w:color="auto"/>
        <w:left w:val="none" w:sz="0" w:space="0" w:color="auto"/>
        <w:bottom w:val="none" w:sz="0" w:space="0" w:color="auto"/>
        <w:right w:val="none" w:sz="0" w:space="0" w:color="auto"/>
      </w:divBdr>
    </w:div>
    <w:div w:id="2058308972">
      <w:bodyDiv w:val="1"/>
      <w:marLeft w:val="0"/>
      <w:marRight w:val="0"/>
      <w:marTop w:val="0"/>
      <w:marBottom w:val="0"/>
      <w:divBdr>
        <w:top w:val="none" w:sz="0" w:space="0" w:color="auto"/>
        <w:left w:val="none" w:sz="0" w:space="0" w:color="auto"/>
        <w:bottom w:val="none" w:sz="0" w:space="0" w:color="auto"/>
        <w:right w:val="none" w:sz="0" w:space="0" w:color="auto"/>
      </w:divBdr>
    </w:div>
    <w:div w:id="2099593213">
      <w:bodyDiv w:val="1"/>
      <w:marLeft w:val="0"/>
      <w:marRight w:val="0"/>
      <w:marTop w:val="0"/>
      <w:marBottom w:val="0"/>
      <w:divBdr>
        <w:top w:val="none" w:sz="0" w:space="0" w:color="auto"/>
        <w:left w:val="none" w:sz="0" w:space="0" w:color="auto"/>
        <w:bottom w:val="none" w:sz="0" w:space="0" w:color="auto"/>
        <w:right w:val="none" w:sz="0" w:space="0" w:color="auto"/>
      </w:divBdr>
    </w:div>
    <w:div w:id="2125996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1" Type="http://schemas.openxmlformats.org/officeDocument/2006/relationships/customXml" Target="ink/ink4.xml"/><Relationship Id="rId42" Type="http://schemas.openxmlformats.org/officeDocument/2006/relationships/customXml" Target="ink/ink9.xml"/><Relationship Id="rId47"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customXml" Target="ink/ink22.xml"/><Relationship Id="rId84" Type="http://schemas.openxmlformats.org/officeDocument/2006/relationships/image" Target="media/image44.png"/><Relationship Id="rId89" Type="http://schemas.openxmlformats.org/officeDocument/2006/relationships/customXml" Target="ink/ink33.xml"/><Relationship Id="rId112" Type="http://schemas.openxmlformats.org/officeDocument/2006/relationships/image" Target="media/image56.jpeg"/><Relationship Id="rId16" Type="http://schemas.openxmlformats.org/officeDocument/2006/relationships/image" Target="media/image5.png"/><Relationship Id="rId107" Type="http://schemas.openxmlformats.org/officeDocument/2006/relationships/image" Target="media/image55.png"/><Relationship Id="rId11" Type="http://schemas.openxmlformats.org/officeDocument/2006/relationships/image" Target="media/image1.jpeg"/><Relationship Id="rId32" Type="http://schemas.openxmlformats.org/officeDocument/2006/relationships/image" Target="media/image14.jpeg"/><Relationship Id="rId37" Type="http://schemas.openxmlformats.org/officeDocument/2006/relationships/image" Target="media/image19.jpeg"/><Relationship Id="rId53" Type="http://schemas.openxmlformats.org/officeDocument/2006/relationships/image" Target="media/image29.png"/><Relationship Id="rId58" Type="http://schemas.openxmlformats.org/officeDocument/2006/relationships/customXml" Target="ink/ink17.xml"/><Relationship Id="rId74" Type="http://schemas.openxmlformats.org/officeDocument/2006/relationships/customXml" Target="ink/ink25.xml"/><Relationship Id="rId79" Type="http://schemas.openxmlformats.org/officeDocument/2006/relationships/customXml" Target="ink/ink28.xml"/><Relationship Id="rId102" Type="http://schemas.openxmlformats.org/officeDocument/2006/relationships/customXml" Target="ink/ink40.xml"/><Relationship Id="rId123" Type="http://schemas.openxmlformats.org/officeDocument/2006/relationships/image" Target="media/image67.jpe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customXml" Target="ink/ink36.xml"/><Relationship Id="rId22" Type="http://schemas.openxmlformats.org/officeDocument/2006/relationships/image" Target="media/image8.png"/><Relationship Id="rId27" Type="http://schemas.openxmlformats.org/officeDocument/2006/relationships/customXml" Target="ink/ink7.xml"/><Relationship Id="rId43" Type="http://schemas.openxmlformats.org/officeDocument/2006/relationships/image" Target="media/image24.png"/><Relationship Id="rId48" Type="http://schemas.openxmlformats.org/officeDocument/2006/relationships/customXml" Target="ink/ink12.xml"/><Relationship Id="rId64" Type="http://schemas.openxmlformats.org/officeDocument/2006/relationships/customXml" Target="ink/ink20.xml"/><Relationship Id="rId69" Type="http://schemas.openxmlformats.org/officeDocument/2006/relationships/image" Target="media/image37.png"/><Relationship Id="rId113" Type="http://schemas.openxmlformats.org/officeDocument/2006/relationships/image" Target="media/image57.jpeg"/><Relationship Id="rId118" Type="http://schemas.openxmlformats.org/officeDocument/2006/relationships/image" Target="media/image62.jpeg"/><Relationship Id="rId80" Type="http://schemas.openxmlformats.org/officeDocument/2006/relationships/image" Target="media/image42.png"/><Relationship Id="rId85" Type="http://schemas.openxmlformats.org/officeDocument/2006/relationships/customXml" Target="ink/ink31.xml"/><Relationship Id="rId12" Type="http://schemas.openxmlformats.org/officeDocument/2006/relationships/image" Target="media/image2.jpeg"/><Relationship Id="rId17" Type="http://schemas.openxmlformats.org/officeDocument/2006/relationships/customXml" Target="ink/ink2.xml"/><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image" Target="media/image32.png"/><Relationship Id="rId103" Type="http://schemas.openxmlformats.org/officeDocument/2006/relationships/image" Target="media/image53.png"/><Relationship Id="rId108" Type="http://schemas.openxmlformats.org/officeDocument/2006/relationships/customXml" Target="ink/ink43.xml"/><Relationship Id="rId124" Type="http://schemas.openxmlformats.org/officeDocument/2006/relationships/image" Target="media/image68.jpeg"/><Relationship Id="rId129" Type="http://schemas.openxmlformats.org/officeDocument/2006/relationships/theme" Target="theme/theme1.xml"/><Relationship Id="rId54" Type="http://schemas.openxmlformats.org/officeDocument/2006/relationships/customXml" Target="ink/ink15.xml"/><Relationship Id="rId70" Type="http://schemas.openxmlformats.org/officeDocument/2006/relationships/customXml" Target="ink/ink23.xml"/><Relationship Id="rId75" Type="http://schemas.openxmlformats.org/officeDocument/2006/relationships/image" Target="media/image40.png"/><Relationship Id="rId91" Type="http://schemas.openxmlformats.org/officeDocument/2006/relationships/customXml" Target="ink/ink34.xm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customXml" Target="ink/ink5.xml"/><Relationship Id="rId28" Type="http://schemas.openxmlformats.org/officeDocument/2006/relationships/image" Target="media/image11.png"/><Relationship Id="rId49" Type="http://schemas.openxmlformats.org/officeDocument/2006/relationships/image" Target="media/image27.png"/><Relationship Id="rId114" Type="http://schemas.openxmlformats.org/officeDocument/2006/relationships/image" Target="media/image58.jpeg"/><Relationship Id="rId119" Type="http://schemas.openxmlformats.org/officeDocument/2006/relationships/image" Target="media/image63.jpeg"/><Relationship Id="rId44" Type="http://schemas.openxmlformats.org/officeDocument/2006/relationships/customXml" Target="ink/ink10.xml"/><Relationship Id="rId60" Type="http://schemas.openxmlformats.org/officeDocument/2006/relationships/customXml" Target="ink/ink18.xml"/><Relationship Id="rId65" Type="http://schemas.openxmlformats.org/officeDocument/2006/relationships/image" Target="media/image35.png"/><Relationship Id="rId81" Type="http://schemas.openxmlformats.org/officeDocument/2006/relationships/customXml" Target="ink/ink29.xml"/><Relationship Id="rId86" Type="http://schemas.openxmlformats.org/officeDocument/2006/relationships/image" Target="media/image45.png"/><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1.jpeg"/><Relationship Id="rId109" Type="http://schemas.openxmlformats.org/officeDocument/2006/relationships/customXml" Target="ink/ink44.xml"/><Relationship Id="rId34" Type="http://schemas.openxmlformats.org/officeDocument/2006/relationships/image" Target="media/image16.jpeg"/><Relationship Id="rId50" Type="http://schemas.openxmlformats.org/officeDocument/2006/relationships/customXml" Target="ink/ink13.xml"/><Relationship Id="rId55" Type="http://schemas.openxmlformats.org/officeDocument/2006/relationships/image" Target="media/image30.png"/><Relationship Id="rId76" Type="http://schemas.openxmlformats.org/officeDocument/2006/relationships/customXml" Target="ink/ink26.xml"/><Relationship Id="rId97" Type="http://schemas.openxmlformats.org/officeDocument/2006/relationships/customXml" Target="ink/ink37.xml"/><Relationship Id="rId104" Type="http://schemas.openxmlformats.org/officeDocument/2006/relationships/customXml" Target="ink/ink41.xml"/><Relationship Id="rId120" Type="http://schemas.openxmlformats.org/officeDocument/2006/relationships/image" Target="media/image64.jpeg"/><Relationship Id="rId125" Type="http://schemas.openxmlformats.org/officeDocument/2006/relationships/image" Target="media/image69.jpeg"/><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customXml" Target="ink/ink8.xml"/><Relationship Id="rId24" Type="http://schemas.openxmlformats.org/officeDocument/2006/relationships/image" Target="media/image9.png"/><Relationship Id="rId40" Type="http://schemas.openxmlformats.org/officeDocument/2006/relationships/image" Target="media/image22.jpeg"/><Relationship Id="rId45" Type="http://schemas.openxmlformats.org/officeDocument/2006/relationships/image" Target="media/image25.png"/><Relationship Id="rId66" Type="http://schemas.openxmlformats.org/officeDocument/2006/relationships/customXml" Target="ink/ink21.xml"/><Relationship Id="rId87" Type="http://schemas.openxmlformats.org/officeDocument/2006/relationships/customXml" Target="ink/ink32.xml"/><Relationship Id="rId110" Type="http://schemas.openxmlformats.org/officeDocument/2006/relationships/customXml" Target="ink/ink45.xml"/><Relationship Id="rId115" Type="http://schemas.openxmlformats.org/officeDocument/2006/relationships/image" Target="media/image59.jpeg"/><Relationship Id="rId61" Type="http://schemas.openxmlformats.org/officeDocument/2006/relationships/image" Target="media/image33.png"/><Relationship Id="rId82" Type="http://schemas.openxmlformats.org/officeDocument/2006/relationships/image" Target="media/image43.png"/><Relationship Id="rId19" Type="http://schemas.openxmlformats.org/officeDocument/2006/relationships/customXml" Target="ink/ink3.xml"/><Relationship Id="rId14" Type="http://schemas.openxmlformats.org/officeDocument/2006/relationships/image" Target="media/image4.jpeg"/><Relationship Id="rId30" Type="http://schemas.openxmlformats.org/officeDocument/2006/relationships/image" Target="media/image12.png"/><Relationship Id="rId35" Type="http://schemas.openxmlformats.org/officeDocument/2006/relationships/image" Target="media/image17.jpeg"/><Relationship Id="rId56" Type="http://schemas.openxmlformats.org/officeDocument/2006/relationships/customXml" Target="ink/ink16.xml"/><Relationship Id="rId77" Type="http://schemas.openxmlformats.org/officeDocument/2006/relationships/customXml" Target="ink/ink27.xml"/><Relationship Id="rId100" Type="http://schemas.openxmlformats.org/officeDocument/2006/relationships/customXml" Target="ink/ink39.xml"/><Relationship Id="rId105" Type="http://schemas.openxmlformats.org/officeDocument/2006/relationships/image" Target="media/image54.png"/><Relationship Id="rId126" Type="http://schemas.openxmlformats.org/officeDocument/2006/relationships/image" Target="media/image70.jpe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customXml" Target="ink/ink24.xml"/><Relationship Id="rId93" Type="http://schemas.openxmlformats.org/officeDocument/2006/relationships/customXml" Target="ink/ink35.xml"/><Relationship Id="rId98" Type="http://schemas.openxmlformats.org/officeDocument/2006/relationships/image" Target="media/image51.png"/><Relationship Id="rId121" Type="http://schemas.openxmlformats.org/officeDocument/2006/relationships/image" Target="media/image65.jpeg"/><Relationship Id="rId3" Type="http://schemas.openxmlformats.org/officeDocument/2006/relationships/customXml" Target="../customXml/item3.xml"/><Relationship Id="rId25" Type="http://schemas.openxmlformats.org/officeDocument/2006/relationships/customXml" Target="ink/ink6.xml"/><Relationship Id="rId46" Type="http://schemas.openxmlformats.org/officeDocument/2006/relationships/customXml" Target="ink/ink11.xml"/><Relationship Id="rId67" Type="http://schemas.openxmlformats.org/officeDocument/2006/relationships/image" Target="media/image36.png"/><Relationship Id="rId116" Type="http://schemas.openxmlformats.org/officeDocument/2006/relationships/image" Target="media/image60.jpeg"/><Relationship Id="rId20" Type="http://schemas.openxmlformats.org/officeDocument/2006/relationships/image" Target="media/image7.png"/><Relationship Id="rId41" Type="http://schemas.openxmlformats.org/officeDocument/2006/relationships/image" Target="media/image23.jpeg"/><Relationship Id="rId62" Type="http://schemas.openxmlformats.org/officeDocument/2006/relationships/customXml" Target="ink/ink19.xml"/><Relationship Id="rId83" Type="http://schemas.openxmlformats.org/officeDocument/2006/relationships/customXml" Target="ink/ink30.xml"/><Relationship Id="rId88" Type="http://schemas.openxmlformats.org/officeDocument/2006/relationships/image" Target="media/image46.png"/><Relationship Id="rId111" Type="http://schemas.openxmlformats.org/officeDocument/2006/relationships/customXml" Target="ink/ink46.xml"/><Relationship Id="rId15" Type="http://schemas.openxmlformats.org/officeDocument/2006/relationships/customXml" Target="ink/ink1.xml"/><Relationship Id="rId36" Type="http://schemas.openxmlformats.org/officeDocument/2006/relationships/image" Target="media/image18.jpeg"/><Relationship Id="rId57" Type="http://schemas.openxmlformats.org/officeDocument/2006/relationships/image" Target="media/image31.png"/><Relationship Id="rId106" Type="http://schemas.openxmlformats.org/officeDocument/2006/relationships/customXml" Target="ink/ink42.xml"/><Relationship Id="rId12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3.jpeg"/><Relationship Id="rId52" Type="http://schemas.openxmlformats.org/officeDocument/2006/relationships/customXml" Target="ink/ink14.xml"/><Relationship Id="rId73" Type="http://schemas.openxmlformats.org/officeDocument/2006/relationships/image" Target="media/image39.png"/><Relationship Id="rId78"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customXml" Target="ink/ink38.xml"/><Relationship Id="rId101" Type="http://schemas.openxmlformats.org/officeDocument/2006/relationships/image" Target="media/image52.png"/><Relationship Id="rId122" Type="http://schemas.openxmlformats.org/officeDocument/2006/relationships/image" Target="media/image66.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28:42.911"/>
    </inkml:context>
    <inkml:brush xml:id="br0">
      <inkml:brushProperty name="width" value="0.035" units="cm"/>
      <inkml:brushProperty name="height" value="0.035" units="cm"/>
    </inkml:brush>
  </inkml:definitions>
  <inkml:trace contextRef="#ctx0" brushRef="#br0">11566 25 24575,'-2'7'0,"-2"-1"0,0-1 0,0-1 0,2 1 0,-1-1 0,0 1 0,0-1 0,1-1 0,1 0 0,-1 0 0,-2-1 0,1 1 0,0 0 0,1-1 0,1-1 0,-2 0 0,1 1 0,-2 0 0,-1 1 0,1 0 0,-1 0 0,1 0 0,-1 0 0,-6 3 0,-2 2 0,-10 8 0,-5 5 0,2 0 0,-2 3 0,2-3 0,-2 5 0,0-1 0,5-4 0,7-5 0,5-5 0,2-1 0,0 0 0,1 0 0,-1-2 0,2-2 0,1-2 0,2 0 0,1-2 0,0 1 0,0 0 0,2-1 0,-1 1 0,1 0 0,0 0 0,-2-2 0,0 2 0,1-2 0,0 1 0,0-1 0,-1 0 0,0 1 0,0 1 0,-1 1 0,0 0 0,-2 1 0,-1 0 0,1-1 0,1-1 0,3 0 0,-3 0 0,-2 0 0,-3 2 0,-3 3 0,-2 4 0,0 1 0,2-1 0,2-1 0,1-2 0,-1 0 0,-2 2 0,0 0 0,3-2 0,2-1 0,0-2 0,0-2 0,-1 1 0,1 0 0,2-1 0,-1 1 0,1-1 0,-2 0 0,2 0 0,-1 1 0,0 0 0,1-3 0,-1 1 0,1-2 0,-7 3 0,-4 2 0,-10 8 0,5-5 0,-1 5 0,8-4 0,0-1 0,-1 1 0,2-1 0,-1-2 0,0-2 0,2 0 0,1 0 0,2 0 0,0 0 0,0 0 0,0 0 0,0 0 0,0 0 0,1-2 0,-1 1 0,2 0 0,-7 2 0,-4 3 0,-4 2 0,0 1 0,4-4 0,4-1 0,3-2 0,1 0 0,1 0 0,1-1 0,2-1 0,-1 0 0,0 0 0,-1 0 0,2 0 0,0-1 0,1 0 0,1-2 0,0 0 0,1 0 0,0 0 0,-1 0 0,1 0 0,-1 1 0,1 1 0,-2 1 0,0 0 0,-2 0 0,-1 0 0,1 1 0,-5 0 0,1 0 0,-2 0 0,-6 1 0,2-1 0,0 1 0,3 0 0,2-2 0,2 0 0,1 1 0,1-1 0,1 0 0,0-1 0,0 0 0,2-2 0,-1 0 0,1 1 0,0 1 0,0-1 0,-9 3 0,7-1 0,-7 1 0,7-1 0,0 0 0,0-1 0,-2 0 0,1-2 0,-2 1 0,-1 2 0,-2 1 0,1-1 0,2 0 0,4-1 0,1-1 0,-1 1 0,1-1 0,-1 1 0,-1-1 0,0 1 0,0-1 0,1 1 0,-1 0 0,1 0 0,-3 1 0,2 0 0,-1-1 0,2 0 0,0-2 0,1 0 0,0 0 0,0 0 0,0 1 0,0 1 0,-1-1 0,-2 1 0,0 0 0,-3 1 0,-2 1 0,-5 2 0,-3 1 0,3-2 0,1-1 0,4 0 0,0-2 0,2 0 0,0 0 0,0-1 0,-1 1 0,-1 1 0,4-1 0,0 0 0,2-1 0,2 0 0,0-1 0,1 0 0,1 0 0,-1 0 0,1 0 0,-1 0 0,1 0 0,0 0 0,-1 0 0,-1 0 0,1 0 0,-2 1 0,0 0 0,-2 1 0,0-1 0,2-1 0,2 0 0,0 0 0,1 0 0,0 0 0,-1 1 0,1 1 0,-1-1 0,1 0 0,-2 1 0,0-1 0,-1 1 0,-1-1 0,0 0 0,0 1 0,0 1 0,0 0 0,-1-1 0,-3-1 0,3 0 0,-2 0 0,1 0 0,1 1 0,0 0 0,1-2 0,-2 0 0,-1 1 0,-4 1 0,-1 0 0,3-1 0,2-1 0,3 0 0,0 1 0,0 1 0,-1-1 0,-1 1 0,1-2 0,1 0 0,0 1 0,0 1 0,0 0 0,0-1 0,1 0 0,1-1 0,0 0 0,0 0 0,0 0 0,0 0 0,0 0 0,0 0 0,-1 0 0,1 0 0,0 1 0,-2 1 0,0-1 0,-3 1 0,0-1 0,-1 1 0,1-1 0,2 1 0,2-2 0,1 0 0,-1 0 0,0 0 0,1 2 0,-3-1 0,4 0 0,-3 0 0,1-1 0,1 0 0,0 1 0,0 0 0,0 1 0,0-1 0,0 1 0,0-1 0,0 1 0,0-1 0,0 0 0,0 1 0,0 0 0,-2-1 0,1-1 0,-2 0 0,0 2 0,-3-1 0,-1 2 0,2-1 0,-60 25 0,-10 4 0,42-15 0,-33 12 0,0 0 0</inkml:trace>
  <inkml:trace contextRef="#ctx0" brushRef="#br0" timeOffset="2429">11607 0 24575,'3'0'0,"1"0"0,1 0 0,4 0 0,3 0 0,1 0 0,2 0 0,-3 0 0,0 0 0,46 5 0,7 1-6784,-29-2 6784,29 2 0,-11 1 0,-48-4 0,0 2 0,0 0 0,0-1 0,0 0 0,0-2 0,3 5 6784,-2-3-6784,1 3 0,-1-2 0,-1-1 0,0 2 0,1 1 0,-1 0 0,3 0 0,-1-1 0,-1 0 0,4 2 0,-1 0 0,2 0 0,0-1 0,16 9 0,-14-8 0,13 9 0,-17-11 0,0 1 0,30 29 0,30 30 0,14 14 0,-4-3 0,-18-18-3392,-12-12 0,-1 0 3392,12 11 0,19 18 0,3 2 0,-13-11 0,-28-27 0,-26-25 0,-10-10 0,0 0 0,0-1 0,-1 1 0,0-1 6784,-1 1-6784,1-1 0,0 1 0,1-1 0,-1 1 0,0-1 0,-1-1 0,0 0 0,0 0 0,1 0 0,-2-1 0,0 1 0,0 0 0,2 0 0,-1-1 0,1 2 0,-2-1 0,1 1 0,0 0 0,3 1 0,-1 0 0,0-1 0,-1 0 0,-2-2 0,0 1 0,2 0 0,-1-1 0,1-1 0,-2 1 0,0-1 0,-1 1 0,1 1 0,0 0 0,-1-1 0,1 0 0,1 0 0,-1 0 0,1 1 0,-1-1 0,-1 0 0,1-1 0,0 1 0,0-1 0,0 0 0,1 2 0,1 0 0,2 1 0,1 0 0,-1 0 0,1 0 0,-2-1 0,-1 0 0,0-1 0,-1 0 0,1-1 0,-1 1 0,3 1 0,-4-3 0,5 2 0,-5-2 0,1 0 0,-2 0 0,1 0 0,0 0 0,-1 0 0,1 0 0,1 0 0,1 0 0,0 0 0,1 0 0,-2 0 0,0 0 0,0 0 0,-1 0 0,0 0 0,0 0 0,-1 0 0,1 0 0,0 0 0,-1 0 0,1 0 0,0 0 0,0 0 0,-1 0 0,1 0 0,0 0 0,-1 0 0,1 0 0,0 0 0,-1 0 0,1 0 0,1 0 0,1 0 0,-1 0 0,0 0 0,1 0 0,0 0 0,-1 0 0,2 0 0,-2 0 0,1 0 0,0 0 0,0 0 0,-1 0 0,-2-1 0,0 0 0,-2-4 0,0-2 0,0-2 0,0 3 0,0 2 0</inkml:trace>
  <inkml:trace contextRef="#ctx0" brushRef="#br0" timeOffset="5344">4271 978 19658,'3'2'0,"0"0"2290,2-1-2290,-1-1 836,0 0-836,0 0 432,1 0-432,-2 2 1359,1 2-1359,0 0 0,3 4 0,-1-1 0,0 6 0,-3-1 0,0 0 0,-1-1 0,-1-3 0,-1 1 0,0-3 0,0 0 0,0-1 0,0 0 0,0 1 0,-1-1 0,0 0 0,-4-2 0,-2 0 0,1 0 0,0 0 0,1 0 0,0 0 0,-1 0 0,0 0 0,0 0 0,0 0 0,1-2 0,1 1 0,1-2 0,-1 0 0,-1 0 0,0 0 0,-1 0 0,1 0 0,0-1 0,3 0 0,0-2 0,0 1 0,1-2 0,-1 0 0,2-1 0,0 1 0,0-1 0,0-1 0,0 1 0,0-1 0,0 2 0,0-1 0,0 1 0,0 1 0,0 0 0,0 0 0,0 1 0,1-1 0,1-1 0,1 1 0,0-1 0,2 1 0,-1 0 0,2 0 0,-1 1 0,-1 1 0,-1 1 0,0 0 0,0 0 0,-1 0 0,0 1 0,-1 1 0,-2-1 0,-1-1 0,-1-4 0,-1-3 0,2 0 0,0 2 0,1 2 0</inkml:trace>
  <inkml:trace contextRef="#ctx0" brushRef="#br0" timeOffset="38076">1960 1019 24575,'0'-4'0,"5"-5"0,-2 5 0,4-4 0,-3 6 0,1-1 0,-1 0 0,-1 0 0,0 2 0,-1 0 0,2-1 0,-1 0 0,1 0 0,-1 1 0,0-2 0,-1 0 0,1 1 0,0 1 0,-2 0 0,0 0 0,1-1 0,-1 1 0,2-1 0,-1 1 0,1-1 0,1 1 0,-1 1 0,1 0 0,0 0 0,-2 0 0,1 0 0,-1 0 0,0 1 0,-1 2 0,-1 1 0,0 1 0,0 0 0,0-1 0,-1-1 0,0 0 0,-2-1 0,-2 1 0,-1 0 0,-2 0 0,0 1 0,2-2 0,1 1 0,1 0 0,-1 0 0,1 0 0,1-1 0,0-1 0,-1 1 0,2 0 0,-1 2 0,3-1 0,-1 0 0,-1 2 0,1 0 0,-1 0 0,2-1 0,0-1 0,-2-2 0,1 0 0,-1 0 0,1 1 0,0-1 0,-2-1 0,0 0 0,1 0 0,-1 0 0,0 0 0,1 0 0,0-1 0,1 0 0,1-2 0,0 1 0,0 0 0,0-1 0,0 0 0,0 0 0,1 0 0,0 1 0,2-1 0,-1 0 0,1 2 0,-1-1 0,1 1 0,0-1 0,0 1 0,-1 0 0,1 0 0,0 1 0,0 0 0,0 0 0,0 0 0,-1 0 0,0 0 0</inkml:trace>
  <inkml:trace contextRef="#ctx0" brushRef="#br0" timeOffset="39779">1439 37 24575,'-12'5'0,"-9"4"0,-5 5 0,0 4 0,-12 10 0,-6 6 0,5-4 0,-2 2-1119,-3 1 1,0 0 1118,-29 24 535,22-15-535,36-29 0,-14 12 0,9-9 0,-12 9 0,13-10 0,4-2 0,1 0 0,1-2 0,2-3 1702,3-2-1702,-14 10 0,14-9 0,-14 8 0,16-12 0,-5 2 0,-5 1 0,-6 4 0,-4 3-679,-30 21 1,-29 18-1,-5 4 1,20-12 0,-13 9-1,11-9 1,1 1 0,-1-1-1,0 1 1</inkml:trace>
  <inkml:trace contextRef="#ctx0" brushRef="#br0" timeOffset="42270">1387 41 24575,'7'-3'0,"4"1"0,30 2 0,-13 0 0,28 0 0,-15 0 0,2 0-1057,7 0 1057,9 0 0,-1 0 0,-6 0 0,5 0 0,0-1 0,3 2-1267,18 1 1,3 2 1266,1 0 0,-2 0 0,-17 1 0,-2 0 0,-3 0 0,-4-1 0,20 1 834,-3 1-834,-2 1 0,23 2 0,2 0 0,-15-1-2936,-18-3 1,14 2 2935,-33-3 0,10 2 0,10 0 0,9 2 0,8 0 0,9 2 0,6 0 0,6 1 0,6 0 0,5 1 0,3 0 0,4 1 0,2 0 0,2 1 0,1-1 0,1 0 0,-2 1 0,0-1 0,-2 0 0,-3 0 0,-4-1 0,-3 0 0,-6 0 0,-5-2 0,-6 0 0,-8 0 0,-8-2 0,-8 0-531,43 4 1,-18-2-1,-13-2 1,-4 1-1,4-1 1,11 2-1,18 2 531,-38-4 0,12 1 0,10 2 0,8 0 0,8 1 0,7 1 0,4 0 0,5 1 0,3 0 0,1 1 0,2-1 0,-2 1 0,-1-1 0,-4 0 0,-3-1 0,-6 0 0,-6-1 0,-7-1 0,-10-1 0,-9-1 0,-12-1 0,-12-1 0,-13-3 0,-15 0 0,-16-3 1020,-12-1-1020,1 0 0,0 0 0,1 0 4537,3 0-4537,-2 0 0,1 0 6784,-3 0-6784,-1 0 0,1 0 0,2 0 0,0 0 0,2-2 0,-2 1 0,1-3 0,0 1 0,2-1 0,1-2 0,-1 2 0,-1 0 0,-3 1 0,1-1 0,1 1 0,1 0 0,1 0 0,0-2 0,0 0 0,-1 1 0,1 1 0,0 1 0,0 0 0,0-1 0,0 0 0,-1 1 0,-1 0 0,-2 2 0,-1 0 0,1-1 0,3-1 0,-2 0 0,3 1 0,-1 1 0,2 0 0,4 0 0,2 0 0,10 0 0,3 0 0,-3 0 0,-4 0 0,-9 0 0,38 16 0,4 4 0,-25-11 0,19 10 0,0-1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5:36.364"/>
    </inkml:context>
    <inkml:brush xml:id="br0">
      <inkml:brushProperty name="width" value="0.035" units="cm"/>
      <inkml:brushProperty name="height" value="0.035" units="cm"/>
    </inkml:brush>
  </inkml:definitions>
  <inkml:trace contextRef="#ctx0" brushRef="#br0">0 0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5:24.263"/>
    </inkml:context>
    <inkml:brush xml:id="br0">
      <inkml:brushProperty name="width" value="0.035" units="cm"/>
      <inkml:brushProperty name="height" value="0.035" units="cm"/>
    </inkml:brush>
  </inkml:definitions>
  <inkml:trace contextRef="#ctx0" brushRef="#br0">0 118 24575,'0'-3'0,"0"0"0,0 1 0,1-2 0,0 1 0,1 0 0,0 0 0,0 1 0,-1 1 0,1-1 0,-1 1 0,0 0 0,-1 0 0,2 0 0,-1 0 0,0 0 0,0 0 0,0 0 0,0 0 0,-1 0 0,1 0 0,-1 0 0,0 0 0,1 0 0,-1 0 0,1-1 0,-1 1 0,1 0 0,0 0 0,0-1 0,0 1 0,0-1 0,0 1 0,0-1 0,0 0 0,1 0 0,-1-1 0,0 2 0,0-1 0,0 0 0,0 0 0,0 0 0,0 0 0,0 1 0,-1-1 0,1 1 0,-1 1 0,1-2 0,-1 1 0,1 0 0,-1 0 0,1 0 0,-1 0 0,1 0 0,-1 0 0,1 0 0,-1 0 0,1 0 0,-1 1 0,0-1 0,1 0 0,0 0 0,0-1 0,0 1 0,0-1 0,0 0 0,0 1 0,-1-1 0,1 1 0,0-1 0,-1 1 0,0 0 0,1 0 0,0 0 0,0 0 0,0 0 0,-1 0 0,1 0 0,-1 0 0,1 0 0,-1 0 0,1 1 0,0-1 0,0 0 0,0 1 0,0-1 0,-1 1 0,2 0 0,-1 0 0,0 0 0,0 0 0,0 0 0,0 0 0,0 1 0,0-1 0,0 1 0,0 0 0,-1-1 0,1 1 0,-1 0 0,1 0 0,0 0 0,0 0 0,0 1 0,-1-2 0,1 1 0,0 0 0,-1 0 0,1 0 0,0-1 0,-1 1 0,1 0 0,-1 0 0,1 0 0,0 0 0,-1 0 0,1 0 0,0-1 0,0 1 0,0-1 0,0 1 0,0-1 0,0 1 0,-1 0 0,1-1 0,0 1 0,0-1 0,0 1 0,0-1 0,0 0 0,0 1 0,0-1 0,0 0 0,0 1 0,0-1 0,-1 1 0,2-1 0,-1 0 0,-1 1 0,1-1 0,0 0 0,0 1 0,0-1 0,0 0 0,1 0 0,-1 0 0,0 1 0,0-1 0,0 0 0,0 0 0,0 0 0,1 1 0,-2-1 0,1 1 0,0-1 0,0 0 0,0 0 0,0 0 0,0 0 0,0 0 0,0 0 0,-1 0 0,1 0 0,0 0 0,0 1 0,0-1 0,0 1 0,1 0 0,0-1 0,-1 1 0,0-1 0,0 0 0,0 1 0,0-1 0,0 0 0,0 1 0,0-1 0,0 1 0,0-1 0,0 0 0,0 0 0,0 1 0,0-1 0,0 1 0,0 0 0,-1-1 0,1 1 0,0-1 0,-1 1 0,1-1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5:19.510"/>
    </inkml:context>
    <inkml:brush xml:id="br0">
      <inkml:brushProperty name="width" value="0.035" units="cm"/>
      <inkml:brushProperty name="height" value="0.035" units="cm"/>
    </inkml:brush>
  </inkml:definitions>
  <inkml:trace contextRef="#ctx0" brushRef="#br0">0 0 24575,'4'1'0,"-1"0"0,-1 0 0,0-1 0,1 2 0,0-1 0,0 1 0,-1-1 0,-1 0 0,1 0 0,0 1 0,1-1 0,-1 0 0,0 0 0,0 0 0,0 1 0,0-1 0,0 0 0,1 0 0,-2 0 0,1 0 0,-1 0 0,1 0 0,0 0 0,1 1 0,0-1 0,1 1 0,1 0 0,-2-1 0,0 1 0,-1-1 0,1 0 0,-1 0 0,0 0 0,1 1 0,-1-1 0,1 1 0,0-1 0,-1 0 0,1 0 0,0 0 0,-1 1 0,1-1 0,0 1 0,0 0 0,-1-1 0,0 0 0,0 0 0,1 0 0,0 1 0,0-1 0,-1 1 0,0-1 0,0 1 0,44 31 0,10 9 0,-29-21-3392,29 21 0,-11-8 3392,-43-33 0,0 0 0,-1-1 0,1 2 0,-1-2 0,0 1 0,0 0 6784,1 0-6784,-1 0 0,1 0 0,-1 0 0,0 0 0,0-1 0,0 1 0,0 0 0,0 0 0,1 0 0,-1 0 0,1 0 0,-1-1 0,0 1 0,0-1 0,1 1 0,-1 0 0,0-1 0,1 2 0,-1-1 0,1 0 0,0 0 0,-1-1 0,0 1 0,1 0 0,-1 0 0,1 1 0,0 0 0,0-1 0,-1 0 0,1 1 0,-1-1 0,0-1 0,0 1 0,0-1 0,0 1 0,0-1 0,0 1 0,0-1 0,0 1 0,0-1 0,0 1 0,0-1 0,0 0 0,-1 1 0,2 0 0,-1 0 0,1 0 0,-1 0 0,0-1 0,1 1 0,-1 0 0,0 0 0,1 0 0,-1 0 0,1-1 0,-1 0 0,0 0 0,0 0 0,0 1 0,0-1 0,0 1 0,0-1 0,0 0 0,0 0 0,0 0 0,0 0 0,-1 0 0,2 0 0,-1 0 0,0 0 0,0 0 0,0 0 0,0 0 0,0 0 0,0 0 0,0 0 0,0 0 0,0 0 0,0 0 0,0 0 0,0 0 0,1 1 0,-1-1 0,1 1 0,-1-1 0,0 0 0,-1 1 0,1-1 0,0 1 0,0 0 0,0-1 0,0 1 0,0 0 0,0 0 0,0 0 0,0 0 0,0 0 0,0-1 0,0 1 0,0 1 0,0-2 0,-1 2 0,1-1 0,0 0 0,0-1 0,0 1 0,0 0 0,0 0 0,0 0 0,0 0 0,0 0 0,-1-1 0,1 1 0,0 0 0,0-1 0,0 1 0,0-1 0,0 1 0,0 0 0,0-1 0,0 1 0,0 0 0,1 0 0,-1 0 0,0 0 0,0-1 0,0 0 0,0 0 0,0 0 0,0 0 0,0 1 0,0-1 0,0 0 0,0 1 0,0-1 0,0 1 0,0 0 0,0-1 0,0 1 0,-1-1 0,1 0 0,0 0 0,0 1 0,0-1 0,0 1 0,0-1 0,0 0 0,0 0 0,0 1 0,-1 0 0,1-1 0,0 1 0,0-1 0,0 1 0,0 0 0,1 0 0,-1 0 0,1-1 0,-1 1 0,0 0 0,0 0 0,-1-1 0,2 1 0,-1-1 0,1 1 0,-2 0 0,0-1 0,1 1 0,0 0 0,0-1 0,0 1 0,0-1 0,0 1 0,0 0 0,0 0 0,0 0 0,0 0 0,0 0 0,0-1 0,-1 1 0,2-1 0,-1 1 0,0 0 0,0 0 0,0-1 0,0 1 0,0 0 0,0 0 0,0 0 0,-1-1 0,1 1 0,0-1 0,0 1 0,0-1 0,0 1 0,0 0 0,0-1 0,0 1 0,-1 0 0,1-1 0,0 1 0,0 0 0,0-1 0,0 0 0,0 1 0,0-1 0,-1 0 0,1 1 0,0-1 0,0 0 0,0 0 0,0 1 0,-1-3 0,0 1 0,0-2 0,0 1 0,0 0 0,0-1 0,-1 1 0,0-3 0,1 3 0,-1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5:11.328"/>
    </inkml:context>
    <inkml:brush xml:id="br0">
      <inkml:brushProperty name="width" value="0.035" units="cm"/>
      <inkml:brushProperty name="height" value="0.035" units="cm"/>
    </inkml:brush>
  </inkml:definitions>
  <inkml:trace contextRef="#ctx0" brushRef="#br0">0 724 24575,'5'-7'0,"9"-9"0,-3 4 0,25-26 0,23-26 0,12-11 0,-4 2 0,-16 18 0,-14 15 0,-1 0 0,32-32 0,21-23 0,-11 11 0,-42 42 0,-36 41 0,0 0 0,0 0 0,0 0 0,0 0 0,0 0 0,0 0 0,0 0 0,0 0 0,-1 0 0,0 1 0,-1 0 0,1 0 0,0 0 0,0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5:06.942"/>
    </inkml:context>
    <inkml:brush xml:id="br0">
      <inkml:brushProperty name="width" value="0.035" units="cm"/>
      <inkml:brushProperty name="height" value="0.035" units="cm"/>
    </inkml:brush>
  </inkml:definitions>
  <inkml:trace contextRef="#ctx0" brushRef="#br0">23 22 24575,'0'4'0,"0"0"0,0-2 0,0 1 0,0-2 0,0 0 0,0 0 0,0 0 0,0 0 0,-2 0 0,1 0 0,0 0 0,0 0 0,0-1 0,0 1 0,0-1 0,-1 0 0,1 0 0,-1 0 0,1 0 0,0 0 0,0 0 0,0 0 0,-1 0 0,1 0 0,0-2 0,0 1 0,0-2 0,1 1 0,0-2 0,0 0 0,0-1 0,0 0 0,0 1 0,0 1 0,0 1 0,0-1 0,0 1 0,0 1 0,0-1 0,1 2 0,0-1 0,1 1 0,0 0 0,0 0 0,0 0 0,0 0 0,-1 0 0,1 0 0,-1 0 0,0 0 0,0 0 0,0 0 0,0 0 0,0 0 0,0 0 0,0 0 0,0 1 0,-1-1 0,1 1 0,0 0 0,0 0 0,0 0 0,0 1 0,0-1 0,0 1 0,0-1 0,0 1 0,0-1 0,0 1 0,-1 0 0,1 0 0,-1 1 0,1-1 0,-1 1 0,1-1 0,-1 0 0,0 0 0,0-1 0,0 1 0,0 0 0,0 0 0,0 0 0,0-1 0,-1 0 0,1 1 0,-1-1 0,0-1 0,0 1 0,0 0 0,0-1 0,0 0 0,0 0 0,0 0 0,0 0 0,0-1 0,1 0 0,0 0 0,0-1 0,0 1 0,0 0 0,0 0 0,0 1 0,0-1 0,0 0 0,0 0 0,0 0 0,0 0 0,0 0 0,0 0 0,0 0 0,0 0 0,0 0 0,0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4:59.555"/>
    </inkml:context>
    <inkml:brush xml:id="br0">
      <inkml:brushProperty name="width" value="0.035" units="cm"/>
      <inkml:brushProperty name="height" value="0.035" units="cm"/>
    </inkml:brush>
  </inkml:definitions>
  <inkml:trace contextRef="#ctx0" brushRef="#br0">0 71 24575,'2'-3'0,"0"0"0,4-2 0,-2 1 0,2-2 0,-3 3 0,0 1 0,-1 0 0,-1 1 0,0 0 0,0 0 0,0 1 0,0 0 0,0 0 0,1 0 0,-1 0 0,0-2 0,1-2 0,1 0 0,-1-1 0,1 3 0,-2 0 0,1 0 0,-1 0 0,1 0 0,0-1 0,-1 0 0,0 1 0,0 0 0,0 1 0,0 0 0,1 1 0,-2-1 0,1 0 0,0 1 0,-1-1 0,2 1 0,-1 1 0,-1-1 0,1 1 0,0-1 0,0 1 0,0 0 0,0 1 0,1-1 0,-1 0 0,0 0 0,-1 0 0,1 0 0,0 0 0,0 0 0,-1 0 0,1 1 0,-1-1 0,0 0 0,0 1 0,1-1 0,-1 0 0,1-1 0,-1 1 0,0 1 0,0-1 0,1 0 0,0 1 0,0-1 0,0 0 0,0 0 0,0-1 0,1 2 0,-1-1 0,0 0 0,0 0 0,-1-1 0,2 1 0,-1-1 0,0 1 0,0-1 0,-1 1 0,1-1 0,0 1 0,1-1 0,-1 0 0,0 0 0,0 0 0,0 0 0,0 0 0,0 0 0,0 0 0,0 0 0,0 1 0,1-1 0,-1 0 0,2 0 0,-2 0 0,1 1 0,-1-1 0,0 1 0,0-1 0,0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4:11.160"/>
    </inkml:context>
    <inkml:brush xml:id="br0">
      <inkml:brushProperty name="width" value="0.035" units="cm"/>
      <inkml:brushProperty name="height" value="0.035" units="cm"/>
    </inkml:brush>
  </inkml:definitions>
  <inkml:trace contextRef="#ctx0" brushRef="#br0">2 329 24575,'-1'-2'0,"0"-3"0,1 2 0,0-1 0,0 1 0,1 1 0,-1 1 0,1 0 0,0 1 0,1 0 0,-1 0 0,1 0 0,-1 0 0,1 0 0,-2 0 0,1 0 0,1 0 0,-1 0 0,0 0 0,0 0 0,0 0 0,0 0 0,0 0 0,0 0 0,0 0 0,0 0 0,0 0 0,0 0 0,0 0 0,0 0 0,0 1 0,0-1 0,-1 1 0,1 0 0,0 1 0,0-1 0,0 1 0,0 0 0,-1 0 0,0 0 0,0-1 0,0 0 0,0 0 0,0 0 0,0 0 0,0 0 0,0 0 0,0 0 0,0 0 0,-2 0 0,1 0 0,0 0 0,0 0 0,0-1 0,0 1 0,0-1 0,0 1 0,0-1 0,0 1 0,0-1 0,0 1 0,0-1 0,0 0 0,0 0 0,1-2 0,0 2 0,0-2 0,0 1 0,0 0 0,0 0 0,0-1 0,0 1 0,0 0 0,0 0 0,0 0 0,0 0 0,0 0 0,0 0 0</inkml:trace>
  <inkml:trace contextRef="#ctx0" brushRef="#br0" timeOffset="2434">455 880 24575,'2'-14'0,"0"2"0,3-4 0,4 0 0,3-6 0,1 0 0,-2 2 0,-4 5 0,2 2 0,0 0 0,3-5 0,2-2 0,-1 1 0,-1 1 0,-1 3 0,2 0 0,1-3 0,1-1 0,-2 3 0,-4 7 0,-4 3 0,-1 4 0,-1-2 0,0-1 0,3-1 0,6-8 0,0 0 0,2-3 0,-6 6 0,-3 5 0,-1 1 0,0 1 0,0-1 0,0 0 0,0 0 0,0 0 0,-1 1 0,7-8 0,3-3 0,0-1 0,-1 2 0,-6 8 0,-1 0 0,-2 1 0,2-1 0,-1 0 0,10-11 0,11-10 0,-7 6 0,41-45 0,2-3 0,-33 37 0,22-25 0,0 0 0</inkml:trace>
  <inkml:trace contextRef="#ctx0" brushRef="#br0" timeOffset="44983">42 343 24575,'4'0'0,"1"0"0,0 0 0,3 1 0,-1 0 0,1 2 0,-2-1 0,0 0 0,1 1 0,0 0 0,1 0 0,-1 0 0,2 0 0,2 1 0,1 2 0,2 0 0,-1 0 0,-3-2 0,0 0 0,-4-2 0,1 1 0,-1 0 0,1 1 0,-1-1 0,1 0 0,-1-1 0,1 1 0,56 27 0,10 5 0,-36-18 0,39 20 0,-19-10 0,-56-26 0,-1-1 0,1 1 0,0-1 0,1 1 0,-2-1 0,1 0 0,0 0 0,0 1 0,0 0 0,1 0 0,-1 0 0,1-1 0,-1 1 0,1 0 0,-1 0 0,0-1 0,-1 0 0,1 1 0,0 0 0,-1 0 0,1-1 0,0 1 0,0-1 0,1 1 0,0 0 0,-1 0 0,1 0 0,-1 0 0,1-1 0,-1 1 0,0-1 0,0 2 0,1-1 0,-1 0 0,0-1 0,0 1 0,0-1 0,-1 1 0,1-1 0,0 0 0,0 0 0,-1-2 0,0 1 0,-1-2 0,0-1 0,0 1 0,0 0 0,0 1 0,0 0 0,0-1 0,0 1 0,1 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4:48.335"/>
    </inkml:context>
    <inkml:brush xml:id="br0">
      <inkml:brushProperty name="width" value="0.035" units="cm"/>
      <inkml:brushProperty name="height" value="0.035" units="cm"/>
    </inkml:brush>
  </inkml:definitions>
  <inkml:trace contextRef="#ctx0" brushRef="#br0">345 1 24575,'-1'3'0,"0"0"0,1 0 0,-1-1 0,0 0 0,0-1 0,-1 1 0,1 0 0,-1 0 0,1 0 0,-1 0 0,1-1 0,0 1 0,-1 0 0,1 0 0,-1-1 0,1 1 0,-1-1 0,0 2 0,0 0 0,0-1 0,-1 1 0,1 0 0,-1 0 0,0 2 0,-2 1 0,-2 3 0,-1 0 0,1 0 0,2-2 0,1-2 0,1 0 0,0 0 0,-1 0 0,0 1 0,0-1 0,0 0 0,0 0 0,1 0 0,1 0 0,-1-1 0,1-1 0,0 1 0,0-1 0,0-1 0,1 1 0,0-1 0,0-1 0,0 1 0,0-1 0,0 0 0,1 0 0,-1 0 0,0 0 0,1 0 0,-1 0 0,0 1 0,-1 0 0,1-1 0,0 0 0,1 0 0,-1 0 0,0 1 0,0-1 0,-1 0 0,1 1 0,-1 0 0,0 0 0,0 1 0,0 0 0,0 0 0,0 0 0,0-1 0,0 2 0,0-2 0,-1 2 0,1-1 0,-1 1 0,0 0 0,1-1 0,-1 0 0,1 0 0,1-1 0,-1 0 0,1 0 0,-1 0 0,0 0 0,0 0 0,1 0 0,-1 0 0,0 0 0,1 0 0,-1 0 0,1 0 0,-1 0 0,1 0 0,-1 0 0,1 0 0,0-1 0,0 1 0,-1-1 0,1 1 0,-1-1 0,1 0 0,0 1 0,0-1 0,-1 1 0,1 0 0,0 0 0,-1-1 0,1 0 0,-1 0 0,1 1 0,-1-1 0,1 1 0,0-1 0,0 0 0,0 1 0,0-1 0,-1 1 0,1 0 0,-1-1 0,0 1 0,1-1 0,0 1 0,0-1 0,0 0 0,0 0 0,0 1 0,0-1 0,0 1 0,0-1 0,0 0 0,0 0 0,0 1 0,0-1 0,-1 2 0,1-1 0,-1 0 0,1 0 0,-1 0 0,1 0 0,-1-1 0,1 1 0,0-1 0,0 1 0,0-1 0,0 0 0,-1 2 0,1-1 0,0 0 0,0 0 0,0-1 0,0 1 0,0-1 0,0 1 0,0-1 0,0 1 0,0-1 0,0 0 0,0 0 0,0 0 0,1 0 0,-1 0 0,0 1 0,0 0 0,-1 0 0,1 1 0,0-2 0,0 1 0,0-1 0,0 1 0,0-1 0,1-1 0,-1 1 0,0 1 0,0-1 0,1 0 0,-1 0 0,0 0 0,0 0 0,1 0 0,-1 0 0,1 0 0,-1 0 0,0-1 0,0 1 0,0 0 0,1 0 0,-1 1 0,0-1 0,0 1 0,-1-1 0,1 1 0,0-1 0,0 1 0,0-1 0,0-1 0,0 1 0,0 0 0,1 0 0,-1 0 0,0 0 0,1 0 0,-1 0 0,1 0 0,-1 0 0,0 0 0,1-1 0,-1 1 0,0 0 0,0-1 0,0 1 0,1 0 0,-1 0 0,1-1 0,-1 1 0,0 0 0,0 0 0,0 0 0,0 0 0,0 0 0,0 0 0,1 0 0,-1 0 0,0-1 0,0 0 0,1 1 0,-1 0 0,0 1 0,0-1 0,0-1 0,1 1 0,-1 0 0,1 0 0,-1-1 0,0 1 0,1 0 0,-1-1 0,0 1 0,1 0 0,-1-1 0,0 1 0,0-1 0,1 1 0,-1 0 0,1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4:28.735"/>
    </inkml:context>
    <inkml:brush xml:id="br0">
      <inkml:brushProperty name="width" value="0.035" units="cm"/>
      <inkml:brushProperty name="height" value="0.035" units="cm"/>
    </inkml:brush>
  </inkml:definitions>
  <inkml:trace contextRef="#ctx0" brushRef="#br0">1 0 24575,'5'0'0,"0"1"0,-2 0 0,1 2 0,0 0 0,1 0 0,0 0 0,0 0 0,0 0 0,0 1 0,-1-1 0,1 1 0,-1-1 0,1 0 0,-2 0 0,1 0 0,-1 0 0,0 0 0,1 0 0,-1-1 0,0 1 0,1 0 0,0 0 0,-1 1 0,1-2 0,-1 1 0,2 1 0,-1-1 0,0 1 0,0 0 0,1-1 0,0 1 0,0 0 0,-1-1 0,-1 0 0,0-1 0,0 0 0,-1 0 0,1 0 0,0 0 0,-1 0 0,1 0 0,0 1 0,-1-1 0,1 0 0,1 1 0,-2-1 0,1 1 0,0 0 0,-1-1 0,1 1 0,-1-2 0,0 1 0,1 0 0,-2 0 0,2 1 0,-1-1 0,2 1 0,0 0 0,0 0 0,-1-1 0,0 1 0,0-1 0,-1 0 0,0 0 0,1 0 0,0 0 0,-1 0 0,1 1 0,0-1 0,0 0 0,1 1 0,-1 1 0,2 0 0,-1-1 0,1 1 0,-1-1 0,-1 0 0,1 0 0,-2 0 0,1-1 0,-1 1 0,1-1 0,-1 0 0,1 0 0,0 0 0,-1 0 0,0 1 0,0-2 0,-1 0 0,0-1 0,0 1 0,0-1 0,0 1 0,0 0 0,-1 0 0,1-1 0,0 1 0,0-1 0,-1 1 0,1 0 0,0-1 0,0 1 0,0-1 0,0 1 0,0 0 0,0 0 0,0 0 0,0 0 0,0 1 0,0-1 0,1 0 0,0 1 0,-1-1 0,1 0 0,-1-1 0,0 1 0,0-1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3:51.344"/>
    </inkml:context>
    <inkml:brush xml:id="br0">
      <inkml:brushProperty name="width" value="0.035" units="cm"/>
      <inkml:brushProperty name="height" value="0.035" units="cm"/>
    </inkml:brush>
  </inkml:definitions>
  <inkml:trace contextRef="#ctx0" brushRef="#br0">1 899 24575,'3'0'0,"6"-3"0,3-2 0,6-6 0,-2 2 0,0 0 0,-5 2 0,1 0 0,5-4 0,0 1 0,2-2 0,-4 3 0,-2 0 0,1 1 0,-4 1 0,9-4 0,-8 5 0,8-6 0,-5 5 0,2-1 0,-2 1 0,-2 1 0,-3 2 0,-2 0 0,0 1 0,1-1 0,-1 1 0,2 0 0,-2 1 0,1-1 0,-2 1 0,-1 0 0,-1 0 0,2 0 0,0 0 0,0 0 0,1 0 0,-3 1 0,-1 0 0,1 0 0,0 0 0,1 0 0,1-1 0,-2 1 0,1-1 0,0 1 0,1-1 0,0 1 0,1-1 0,-1 0 0,2-1 0,-1 0 0,1 0 0,2 0 0,0-1 0,2 0 0,-1 0 0,-1 0 0,0-1 0,1 0 0,4-1 0,-2 1 0,1-2 0,-2 2 0,-1 0 0,0 0 0,0-1 0,2-1 0,-2 2 0,2 0 0,-1-1 0,3-1 0,3-2 0,-1 0 0,-2 2 0,-4 2 0,-1 1 0,0 0 0,-1 1 0,2-2 0,2-1 0,0-1 0,1 0 0,-3 2 0,1-1 0,3 0 0,2-2 0,-1 2 0,-1-1 0,-4 3 0,0-2 0,0 1 0,1-1 0,5-2 0,2 0 0,5-2 0,1-2 0,-2 2 0,-4 1 0,-3 1 0,-3 1 0,0 1 0,0-1 0,1 1 0,4-2 0,-1 0 0,1 0 0,-3 2 0,-4 0 0,1 0 0,1 1 0,5-1 0,-3 0 0,4-2 0,-3 2 0,0-1 0,0 0 0,4 0 0,7-5 0,1 1 0,2-2 0,0 0 0,-3 2 0,-2 1 0,2-2 0,-4 3 0,-2 1 0,-1 1 0,-5 0 0,-1 1 0,-1 1 0,2-1 0,1 0 0,2 0 0,-5 1 0,-1 1 0,-4 1 0,5-2 0,2 0 0,-3 0 0,0 0 0,-6 3 0,-1 0 0,0-1 0,0 1 0,0 0 0,0 0 0,1 0 0,1-2 0,1 1 0,-1-1 0,1 1 0,-2 0 0,3-2 0,2 1 0,-1 0 0,2-1 0,-5 2 0,2-1 0,-4 2 0,0 0 0,-1 0 0,1-1 0,-1 1 0,0 0 0,0 0 0,-2 1 0,0 1 0,0-1 0,0 1 0,0-1 0,0 1 0,-1 0 0,-17 8 0,-31 13 0,-24 11 0,-20 8 0,-15 7 0,-9 4 0,-4 2 0,0-1 0,6-2 0,11-5 0,15-7 0,1 1 0,-1-1 0,1 1 0,-1-1 0,1 0 0,-1 1 0,1-1 0,-1 1 0,1-1 0,-1 1 0,1-1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28:54.757"/>
    </inkml:context>
    <inkml:brush xml:id="br0">
      <inkml:brushProperty name="width" value="0.035" units="cm"/>
      <inkml:brushProperty name="height" value="0.035" units="cm"/>
    </inkml:brush>
  </inkml:definitions>
  <inkml:trace contextRef="#ctx0" brushRef="#br0">3017 1 24575,'-23'3'0,"-4"0"0,-6 1 0,0 5 0,1 3 0,-6 4 0,0 0 0,-1 0 0,13-4 0,2-1 0,9-4 0,2 0 0,1 0 0,1-1 0,2 0 0,1-2 0,-2 0 0,2-1 0,-6 2 0,-4 1 0,-9 3 0,-4 3 0,-5 1 0,2 1 0,5-2 0,4-2 0,0 1 0,-1-1 0,-18 9 0,-27 11 0,-20 9 0,-12 5 0,-3 1 0,4-2 0,11-4 0,21-9-3392,-22 8 0,1 1 3392,21-9 0,-22 10 0,-12 4 0,-4 3 0,6-4 0,14-5 0,23-11 0,31-14 0,28-11 0,3-1 0,-1 0 0,3 0 0,-2 0 0,1 1 0,-3-2 6784,1 1-6784,1 0 0,2 1 0,-1-1 0,0 0 0,-1-1 0,0 1 0,0 0 0,1 0 0,-1 0 0,0 1 0,-1 0 0,1 1 0,-1 0 0,1-2 0,1 0 0,-1 1 0,0 0 0,-1 1 0,1-1 0,0 1 0,1-2 0,-1 1 0,-3 0 0,1-1 0,-1 2 0,3-1 0,0-1 0,1 0 0,-2 0 0,1 0 0,-1 0 0,1 0 0,0 0 0,2 0 0,0 1 0,0-1 0,-1 1 0,-1 0 0,-1 0 0,0 1 0,-4 0 0,-9 5 0,-6 4 0,-7 3 0,1 0 0,3 0 0,4 0 0,-1 0 0,0-1 0,0-1 0,1-1 0,2 0 0,3 0 0,1-2 0,1-1 0,2-1 0,1-1 0,1-2 0,1 0 0,2-1 0,0-1 0,1 0 0,1 0 0,3 0 0,-1-1 0,3 0 0,-2-1 0,-1 0 0,-1 1 0,1-1 0,2 1 0,1 0 0,0-1 0,-1 0 0,0-1 0,-1 0 0,1 1 0,1 1 0,0-1 0,-1 0 0,-1-1 0,1 0 0,-1 0 0,0 1 0,1 1 0,-1 0 0,2 1 0,-1-2 0,0 0 0,1 1 0,0-1 0,-1 0 0,1 1 0,-2-1 0,1 1 0,-1 0 0,0 0 0,0 0 0,1-1 0,0 0 0,1 1 0,0-1 0,-1 1 0,1-1 0,-2 1 0,2 0 0,-2 0 0,-1 1 0,1-1 0,0 0 0,0-1 0,1-1 0,-1 0 0,1 1 0,1 0 0,0 1 0,-1-1 0,0 0 0,-1 1 0,0-1 0,0 0 0,2 0 0,0 1 0,0 0 0,-2 1 0,0 0 0,-1 1 0,1-1 0,0-1 0,0 0 0,2-1 0,0 1 0,-1-1 0,0 0 0,-1 1 0,0-1 0,0 0 0,1 1 0,-1-1 0,0 2 0,1-1 0,-1 0 0,0-1 0,1 0 0,1 1 0,0-1 0,-1 1 0,-1-1 0,-1 2 0,1 0 0,-1-1 0,2 0 0,-1 0 0,1-1 0,0 1 0,-1 0 0,0-1 0,1 0 0,-1 1 0,0-1 0,0 0 0,0 1 0,1-1 0,-1 0 0,0 1 0,0-1 0,1 0 0,-1 1 0,0-1 0,0 0 0,1 1 0,-1-1 0,0 1 0,0-1 0,0-1 0,0 1 0,0 0 0,-1 0 0,1 2 0,1-1 0,0-1 0,1 0 0,-1 0 0,1 0 0,1 1 0,0-1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3:33.971"/>
    </inkml:context>
    <inkml:brush xml:id="br0">
      <inkml:brushProperty name="width" value="0.035" units="cm"/>
      <inkml:brushProperty name="height" value="0.035" units="cm"/>
    </inkml:brush>
  </inkml:definitions>
  <inkml:trace contextRef="#ctx0" brushRef="#br0">7 1 24575,'0'24'0,"0"7"0,0 12 0,0 13 0,0 8 0,-3 10 0,2 4 0,-2-9 0,3-10 0,0-20 0,0-15 0,0-7 0,0-6 0,0 3 0,0 0 0,0 4 0,0 0 0,0-4 0,0-4 0,0-3 0,0 0 0,0 0 0,0 0 0,0-3 0,0 2 0,0-5 0,0 6 0,0-7 0,0 3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3:10.685"/>
    </inkml:context>
    <inkml:brush xml:id="br0">
      <inkml:brushProperty name="width" value="0.035" units="cm"/>
      <inkml:brushProperty name="height" value="0.035" units="cm"/>
    </inkml:brush>
  </inkml:definitions>
  <inkml:trace contextRef="#ctx0" brushRef="#br0">1 1305 24575,'0'4'0,"0"-1"0,0 2 0,0-1 0,0 1 0,0 1 0,0-1 0,0-1 0,0-1 0,0-1 0,0 1 0,0-2 0,0 0 0,0 0 0,0 0 0,0 0 0,0 0 0,0 0 0,0 1 0,0-2 0,0 2 0,0-1 0,0 1 0,0 1 0,1-1 0,1 1 0,-1 0 0,1 0 0,0 1 0,0-1 0,0 0 0,-1 0 0,0-1 0,0 0 0,0 0 0,0-1 0,0 0 0,0 0 0,-1 0 0,1 0 0,-1 0 0</inkml:trace>
  <inkml:trace contextRef="#ctx0" brushRef="#br0" timeOffset="2054">989 832 24575,'0'4'0,"0"-1"0,0-1 0,0 0 0,0-1 0,0 0 0,0 0 0,0 0 0,0 0 0,0 0 0,0 0 0,0 0 0,1 0 0,-1-1 0,0 1 0,1 0 0,-1 0 0,1 1 0,1 0 0,-1 2 0,0 0 0,0 1 0,2 1 0,-2-2 0,1 1 0,-1-3 0,0 0 0,0-1 0,-1 1 0,1-1 0,-1 0 0,1 0 0,-1 0 0,0 0 0</inkml:trace>
  <inkml:trace contextRef="#ctx0" brushRef="#br0" timeOffset="3823">1069 1109 24575,'3'1'0,"-1"0"0,0-1 0,1 0 0,0 0 0,2 0 0,-2 0 0,0 0 0,-1 0 0,0 1 0,0 0 0,-2 2 0,0 0 0,0 2 0,0-1 0,0 2 0,0 1 0,1-2 0,0 2 0,-1-2 0,0-1 0,1 2 0,-1-2 0,1 0 0,0-2 0,-1 0 0,0 0 0,0-1 0,0 0 0,0 1 0,0-1 0,-1 1 0,0 1 0,-2 0 0,0 2 0,0-1 0,0 1 0,-2 1 0,0 0 0,-1 2 0,2-2 0,1-1 0,1-2 0,1-1 0,0 0 0,0 0 0,0-1 0,0 0 0,1 0 0,-1 0 0,1 0 0,-1 0 0,1 0 0,2-1 0,0 1 0,2-2 0,2 0 0,2-2 0,5-1 0,1 0 0,2 0 0,-1 0 0,1 1 0,1-1 0,0 1 0,0-1 0,-4 1 0,-1 1 0,-3 1 0,1-1 0,0 0 0,2 1 0,7-9 0,-9 7 0,3-6 0</inkml:trace>
  <inkml:trace contextRef="#ctx0" brushRef="#br0" timeOffset="5854">281 42 24575,'0'4'0,"0"0"0,0-1 0,0 0 0,0 0 0,0 1 0,0 0 0,0-1 0,0 0 0,0-1 0,0-1 0,0 0 0,0 1 0,0-1 0,0 1 0,0-1 0,0 0 0,0 0 0,0 0 0,0 0 0,1 1 0,-1 0 0,1 1 0,0 0 0,1 0 0,-1 0 0,0 0 0,1-1 0,-1 0 0,0 0 0,0-1 0,0 1 0,0-1 0,0 0 0,-1 0 0,1 0 0,-1 0 0,1 0 0,-1 0 0,0 0 0,1 0 0,3-1 0,-2 1 0,3-1 0,-3 0 0,0-1 0,0 1 0,1-1 0,1 0 0,-1 0 0,-1 1 0,1 0 0,0-1 0,-1 0 0,1 0 0,-1 0 0,1 0 0,-1 0 0,1 0 0,0-2 0,-1 2 0,2-3 0,-1 0 0,1 0 0,0 0 0,-1 1 0,-1 0 0,1 0 0,-1 0 0,-1 1 0,1 0 0,-1 1 0,0 0 0,0-1 0,0 1 0,0 0 0,-1 0 0,0 0 0,0 0 0,0 0 0,0 0 0,0 0 0,0 0 0,0 0 0,0 0 0,0 0 0,0 0 0,0 0 0,0 0 0,0-1 0,0 1 0,0 0 0,0-1 0,0 1 0,0 0 0,0-1 0,-1 1 0,0-1 0,-1 0 0,0 0 0,-1-1 0,1 1 0,-1-1 0,0 0 0,0 0 0,0 0 0,1 1 0,-1-2 0,-1 1 0,1-1 0,0 1 0,1 2 0,0-1 0,-1 0 0,1 1 0,0-1 0,1 1 0,-1 1 0,1 0 0,-1 0 0,0 0 0,1 0 0,0 0 0,-2 0 0,2 0 0,-1 0 0,1 0 0,-1 0 0,1 0 0,0 0 0,0 0 0,0 0 0,0 0 0,0 0 0,0 0 0,0 0 0,0 0 0,-1 0 0,1 0 0,0 0 0,-1 0 0,1 1 0,0 0 0,0-1 0,0 1 0,1 0 0,-1 0 0,1 0 0,-1 0 0,0 0 0,0-1 0,0 1 0,1 0 0,-1-1 0,1 2 0,0-1 0,0 0 0,0 0 0,0-1 0,0 2 0,0-1 0,0 0 0,0 0 0,0 0 0,1 0 0,-1 0 0</inkml:trace>
  <inkml:trace contextRef="#ctx0" brushRef="#br0" timeOffset="12862">382 950 24575,'5'0'0,"0"-1"0,0 0 0,0-1 0,0 0 0,-2 1 0,0 0 0,-1 0 0,0 0 0,-1 1 0,1 0 0,-1 0 0,1-1 0,-1 1 0,0-1 0,0 1 0,0 0 0,0 0 0,0 0 0,1-1 0,-1 0 0,1 1 0,0-1 0,0 0 0,0 0 0,1 0 0,0 0 0,-1 0 0,1 0 0,-2 1 0,1-1 0,-1 1 0,0 0 0,0 0 0,0 0 0,0-1 0,0 1 0,0 0 0,0 0 0,0 0 0,0 0 0,0 0 0,0 0 0,0 0 0,0 0 0,0 0 0,0 0 0,0 0 0,-1 1 0,0 0 0,1 0 0,-1 0 0,1 1 0,-1-1 0,0 0 0,0 1 0,0-1 0,0 1 0,0-1 0,0 0 0,0 0 0,0 0 0,0 0 0,0 0 0,0 0 0,0 0 0,0 0 0,0 0 0,0 0 0,0 1 0,1-1 0,-1 0 0,1 0 0,-1 0 0,0 1 0,0-1 0,0 0 0,0 0 0,0 1 0,0-2 0,1 1 0,-1 0 0,1 0 0,-1 0 0,0 0 0,1 0 0,-1 0 0,1 0 0,0 0 0,0 0 0,-1-1 0,1 1 0,0 0 0,-1 0 0,0 0 0,1 0 0,-1-1 0,1 1 0,0 0 0,-1 1 0,1-2 0,0 1 0,-1 0 0,1 0 0,0 0 0,-1 0 0,0-1 0,1 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3:07.593"/>
    </inkml:context>
    <inkml:brush xml:id="br0">
      <inkml:brushProperty name="width" value="0.035" units="cm"/>
      <inkml:brushProperty name="height" value="0.035" units="cm"/>
    </inkml:brush>
  </inkml:definitions>
  <inkml:trace contextRef="#ctx0" brushRef="#br0">1 32 24575,'0'-4'0,"0"1"0,0 1 0,0-3 0,0 2 0,0-3 0,0 4 0,0 0 0,0 1 0,0 0 0,1 0 0,-1 1 0,2-1 0,-1 1 0,-1 0 0,1 0 0,0 0 0,1 0 0,-1 0 0,0 0 0,0 0 0,0 0 0,1 0 0,1 0 0,-1 0 0,1 0 0,-1 0 0,0 0 0,1 0 0,-1 0 0,0 0 0,1 0 0,-1 0 0,1 0 0,-1 0 0,-1 0 0,0 0 0,0 0 0,1 0 0,-1 1 0,0 0 0,0 0 0,-1 0 0,1 0 0,0 0 0,0-1 0,0 1 0,0 0 0,0-1 0,0 1 0,0 0 0,0 0 0,-1 0 0,1 1 0,0-1 0,-1 0 0,1 0 0,-1 0 0,0 1 0,1-1 0,-1 0 0,1 0 0,-1 0 0,0 0 0,0 0 0,0 0 0,0 0 0,0 0 0,0 0 0,0 1 0,0 0 0,0 0 0,0-1 0,0 1 0,0-1 0,0 1 0,0 0 0,0 0 0,0-1 0,0 0 0,0 0 0,0 1 0,0-1 0,0 1 0,0-1 0,-1 0 0,1 0 0,-2-1 0,1 0 0,-1 0 0,1 0 0,0 0 0,0 0 0,0 0 0,0 0 0,0 0 0,0 0 0,0 0 0,-1 0 0,1-1 0,0 0 0,0 0 0,0-1 0,0-1 0,0 1 0,-1-1 0,1 1 0,0 0 0,0 0 0,-1 0 0,1 0 0,0 1 0,1 0 0,-1 0 0,1 0 0,-1 0 0,0 0 0,1 0 0,-1 0 0,0 0 0,0 0 0,0 0 0,0 0 0,0 0 0,1 0 0,-1-1 0,0 1 0,0-1 0,0 1 0,1 0 0,-1 0 0,1 0 0,0-1 0,0 1 0,0-1 0,0 1 0,1 0 0,0 1 0,0 0 0,1 0 0,-1 0 0,0 0 0,0 0 0,0 0 0,0 0 0,0 0 0,-1 0 0,1 1 0,-1 1 0,0 1 0,0 0 0,0 0 0,0-1 0,0 1 0,0-1 0,0 1 0,0-2 0,0 1 0,0-1 0,0 1 0,0-1 0,0 1 0,0-1 0,0 1 0,0-1 0,0 0 0,0 0 0,0 0 0,-1 0 0,-1 0 0,0-1 0,1 1 0,-1-1 0,0 1 0,0-1 0,-1 0 0,1 0 0,-1 0 0,1 0 0,0 0 0,0 0 0,1 0 0,1-1 0,0 0 0,0 0 0,0 0 0,0 0 0,0 0 0,0 0 0,0 0 0,0 0 0,0-1 0,0 1 0,0-1 0,1 1 0,0 0 0,1 0 0,0 1 0,-1 0 0,1 0 0,-1 0 0,0 0 0,0 0 0,0 0 0,0 0 0,0 0 0,0 0 0,0 0 0,0 1 0,-1 0 0,0 0 0,0 0 0,0 0 0,0 0 0,0 0 0,0 1 0,1-1 0,-1 0 0,1 0 0,-1 0 0,0 0 0,0 0 0,0 0 0,0 0 0,0 0 0,0 0 0,0 0 0,0 0 0,0 0 0,0 0 0,0-1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3:03.913"/>
    </inkml:context>
    <inkml:brush xml:id="br0">
      <inkml:brushProperty name="width" value="0.035" units="cm"/>
      <inkml:brushProperty name="height" value="0.035" units="cm"/>
    </inkml:brush>
  </inkml:definitions>
  <inkml:trace contextRef="#ctx0" brushRef="#br0">480 0 24575,'0'5'0,"0"-1"0,0 0 0,-1 1 0,0-2 0,-1 2 0,0-1 0,0 0 0,0 1 0,-1 1 0,0 1 0,-1 0 0,1 0 0,0-1 0,1-1 0,-1 1 0,0-1 0,1 0 0,0 0 0,-1 2 0,-1 0 0,0 1 0,0 0 0,-1-1 0,1 2 0,0-1 0,-1 2 0,-1 3 0,-1-1 0,0 2 0,0-4 0,2-1 0,1-1 0,0 0 0,-1 1 0,0 1 0,-2 2 0,0-1 0,0 1 0,1 0 0,0-3 0,2-2 0,0 0 0,0 0 0,1-1 0,-1 0 0,-2 2 0,1 0 0,0-1 0,1 0 0,0-2 0,0 1 0,0-1 0,-20 42 0,-12 29 0,6-13 0,3-10-2262,-4 10 1,-5 13 0,12-28 2261,20-41 0,1-3 0,2-2 0,0 0 0,1-2 0,-1 0 0,-1 0 6784,-1 1-6784,-1 1 0,-1 1 0,1 1 0,0 0 0,1-1 0,1 0 0,0 0 0,0-1 0,0 1 0,-1 0 0,1 1 0,0-2 0,1 0 0,-1 0 0,1 0 0,0 0 0,0-1 0,0 0 0,0 0 0,1 0 0,0-3 0,0 1 0,0-3 0,-1 3 0,0-1 0,-1-1 0,0 0 0,1 0 0,0 2 0,1 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2:55.552"/>
    </inkml:context>
    <inkml:brush xml:id="br0">
      <inkml:brushProperty name="width" value="0.035" units="cm"/>
      <inkml:brushProperty name="height" value="0.035" units="cm"/>
    </inkml:brush>
  </inkml:definitions>
  <inkml:trace contextRef="#ctx0" brushRef="#br0">38 1 24575,'0'3'0,"0"0"0,0 0 0,0 0 0,0 2 0,0-2 0,0 3 0,0-2 0,0-1 0,0 0 0,0-1 0,0 0 0,0 1 0,0-1 0,0 2 0,0-2 0,0 1 0,0-1 0,0 1 0,0-1 0,0 1 0,0 0 0,0-1 0,0 1 0,0 0 0,0 1 0,0-1 0,0 0 0,0 0 0,0 1 0,0-1 0,0 0 0,0 0 0,0 1 0,0 0 0,0 1 0,-1 0 0,1-1 0,-1-1 0,0 0 0,1 1 0,-1-1 0,1 1 0,0-2 0,-1 0 0,1 0 0,-1 0 0,0 1 0,1-1 0,-1 2 0,0-2 0,1 1 0,-1-1 0,1 2 0,-1-2 0,0 1 0,0-1 0,0 1 0,0 0 0,0 0 0,-1 0 0,1-1 0,0 0 0,0 0 0,0 1 0,-1 0 0,0 0 0,0 0 0,0-1 0,1 0 0,0-1 0,0 0 0,1 0 0,-1 0 0,0 0 0,1 0 0,-1 0 0,1 0 0,-1 0 0,1 1 0,-1 1 0,1 2 0,0-1 0,0 0 0,0 0 0,0-1 0,0-1 0,0 1 0,0 1 0,0-1 0,0 0 0,0-2 0,0 0 0,0 0 0,0 0 0,0 0 0,0 0 0,0 0 0,0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2:52.554"/>
    </inkml:context>
    <inkml:brush xml:id="br0">
      <inkml:brushProperty name="width" value="0.035" units="cm"/>
      <inkml:brushProperty name="height" value="0.035" units="cm"/>
    </inkml:brush>
  </inkml:definitions>
  <inkml:trace contextRef="#ctx0" brushRef="#br0">0 1 24575,'0'3'0,"0"0"0,0 0 0,0 0 0,0 1 0,0-1 0,0 1 0,0-2 0,0 1 0,0 0 0,0 0 0,0 0 0,0 0 0,0 1 0,0 0 0,0-1 0,0 2 0,0-2 0,0 2 0,0 3 0,0-4 0,0 4 0,0-3 0,0 0 0,0 0 0,0 0 0,0-2 0,0 0 0,0 1 0,0-1 0,0 1 0,0-1 0,0-1 0,0 1 0,0 0 0,0 0 0,0 0 0,0-1 0,0 0 0,0 0 0,0 0 0,0 1 0,0 0 0,0-1 0,0 0 0,0 0 0,0 0 0,0 0 0,0 1 0,0-1 0,0 1 0,0-1 0,0 0 0,0 0 0,0 0 0,0 1 0,0 0 0,0 1 0,0-2 0,0 1 0,0-1 0,0-1 0,0 2 0,0-2 0,0 1 0,0 1 0,0-1 0,0 0 0,0 0 0,0 0 0,0-1 0,0 1 0,0-1 0,0 0 0,0 0 0,0 1 0,0 0 0,0-1 0,0 0 0,0 0 0,0 0 0,0 1 0,0-1 0,0 0 0,0 1 0,0 0 0,0 2 0,0-1 0,0 2 0,0 0 0,0 0 0,0 0 0,0-2 0,0-1 0,0-1 0,0 0 0,0 0 0,0 0 0,0 0 0,0 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2:49.905"/>
    </inkml:context>
    <inkml:brush xml:id="br0">
      <inkml:brushProperty name="width" value="0.035" units="cm"/>
      <inkml:brushProperty name="height" value="0.035" units="cm"/>
    </inkml:brush>
  </inkml:definitions>
  <inkml:trace contextRef="#ctx0" brushRef="#br0">0 0 24575,'0'6'0,"0"0"0,0 0 0,0 0 0,0 1 0,0-1 0,0-1 0,0 1 0,0-2 0,0 1 0,0 2 0,0-1 0,0 2 0,0-3 0,0 0 0,0 0 0,0 0 0,0 1-1696,0 63 0,0-49 0,0 46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2:28.114"/>
    </inkml:context>
    <inkml:brush xml:id="br0">
      <inkml:brushProperty name="width" value="0.035" units="cm"/>
      <inkml:brushProperty name="height" value="0.035" units="cm"/>
    </inkml:brush>
  </inkml:definitions>
  <inkml:trace contextRef="#ctx0" brushRef="#br0">289 811 24575,'2'1'0,"1"0"0,0-1 0,1 0 0,-1 0 0,1 0 0,0-1 0,1 0 0,0 0 0,-1-1 0,0 1 0,0 0 0,1-1 0,0 1 0,1-1 0,-1 1 0,-2-1 0,2 0 0,0-1 0,1 1 0,-1 0 0,0 1 0,-2-1 0,0 1 0,1-1 0,0 0 0,0 0 0,0 0 0,0 1 0,-1 0 0,1 0 0,1-1 0,0 0 0,0 0 0,-1 0 0,-2 1 0,1 0 0,0 0 0,0-1 0,1 1 0,0-1 0,0 1 0,1-1 0,-1 1 0,1-2 0,2 0 0,-1 1 0,0-1 0,-1 2 0,-1-1 0,0 0 0,1-1 0,0 1 0,-1 0 0,0 0 0,0 1 0,2-1 0,0 0 0,0-1 0,-2 1 0,0 0 0,1 0 0,-1 0 0,3 0 0,-3 0 0,2 0 0,-3 0 0,2 1 0,-1-1 0,1 0 0,1-1 0,0 1 0,1 0 0,0-1 0,-1 1 0,66-22 0,-52 17 0,48-16 0</inkml:trace>
  <inkml:trace contextRef="#ctx0" brushRef="#br0" timeOffset="2948">1 1 24575,'0'4'0,"0"2"0,0-1 0,0 1 0,0 2 0,0-3 0,0 2 0,0-2 0,0 1 0,2 0 0,0 0 0,0 0 0,0 0 0,0-2 0,0 3 0,1 0 0,-1 0 0,0 0 0,-1-2 0,11 45 0,6 32 0,-2-14 0,-3-13-1781,2 14 1,4 13-1,-8-33 1781,-10-43 0,1-1 0,-1-2 0,0 2 0,-1-3 0,1 0 0,-1-1 5342,1 1-5342,0 0 0,-1-1 0,1 1 0,-1 0 0,1-1 0,0 1 0,-1-1 0,1 1 0,0 0 0,0 0 0,0 0 0,0 0 0,-1 0 0,1 1 0,-1-1 0,1 1 0,0 0 0,0-1 0,1 2 0,-1-1 0,0 0 0,0 0 0,1-1 0,-1 1 0,0 0 0,0-1 0,0 1 0,0-1 0,0 0 0,1 1 0,-1 1 0,0 0 0,1 1 0,-1-1 0,0-1 0,1 0 0,-1-1 0,-1 0 0,1 0 0,0 0 0,-1 1 0,1-2 0,-1 0 0,0 0 0,1 0 0,-1-1 0,0 1 0,1 0 0,-1 0 0,1 0 0,0 1 0,0 1 0,0 0 0,0 0 0,-1-1 0,1 0 0,0 0 0,0 0 0,0 1 0,0 0 0,0 0 0,0 0 0,0 1 0,0 0 0,0 1 0,0-1 0,0-2 0,-1 1 0,1-2 0,-1 1 0,1-1 0,-1 0 0,0 1 0,0-1 0,1 0 0,-1 0 0,1 0 0,-1 0 0,0 1 0,0-1 0,0 0 0,0 0 0,0 0 0,0 0 0,0 0 0,0 0 0,0 0 0,0 0 0,0 0 0,-1-4 0,0 1 0,-1-4 0,0 2 0,0 0 0,-1-2 0,1 4 0,0-1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2:04.116"/>
    </inkml:context>
    <inkml:brush xml:id="br0">
      <inkml:brushProperty name="width" value="0.035" units="cm"/>
      <inkml:brushProperty name="height" value="0.035" units="cm"/>
    </inkml:brush>
  </inkml:definitions>
  <inkml:trace contextRef="#ctx0" brushRef="#br0">470 0 24575,'0'5'0,"-1"-1"0,-3 2 0,-2 6 0,-4 2 0,0 4 0,0-3 0,3-3 0,0-1 0,2-3 0,0-1 0,2-2 0,1-1 0,0 0 0,1 0 0,0-2 0,0 0 0,0 0 0,0 0 0,0 0 0,0-1 0,0 0 0,1 0 0,0 0 0,0 0 0,-1 2 0,-1 0 0,-1 2 0,-1 1 0,2 0 0,-1-1 0,0-1 0,0 1 0,0 1 0,-2 3 0,-1 4 0,-3 2 0,0 1 0,3-4 0,1-4 0,2-2 0,1-1 0,-1 0 0,1 1 0,0-1 0,0-1 0,0 1 0,0 1 0,-2 2 0,0 2 0,-2 0 0,0 0 0,3-3 0,0 0 0,0-2 0,1 1 0,0-1 0,-1-1 0,-2 6 0,0 1 0,-1 2 0,1-1 0,3-5 0,-1 1 0,1-1 0,-2 3 0,0 4 0,-2 0 0,2 0 0,0-3 0,1-3 0,0-1 0,0 0 0,1-1 0,-1 1 0,0-1 0,1 0 0,0 1 0,0-1 0,-1 2 0,-1 1 0,-2 2 0,0-1 0,1-1 0,0 0 0,2-3 0,1 1 0,0-2 0,-1-1 0,0 1 0,1-2 0,-1 2 0,0 0 0,-1 0 0,-1 1 0,0 1 0,1-2 0,1-1 0,1-1 0,-1 0 0,1 0 0,0 0 0,1 0 0,-1-1 0,1-1 0,0 1 0,0-1 0,0 1 0,0 0 0,0-1 0,0 0 0,1 0 0,-1 0 0,1 0 0,-1 0 0,0 0 0,-2 2 0,1 1 0,0 1 0,0 1 0,-1-2 0,1 0 0,0-1 0,-1 2 0,0-1 0,0 1 0,1-1 0,1-2 0,0 1 0,0-1 0,0 0 0,0 0 0,0-1 0,0 1 0,0-1 0,1 0 0,-1-1 0,0 1 0,0-1 0,-1 2 0,-1 1 0,0 1 0,1 1 0,0-2 0,0 1 0,1-1 0,-1 0 0,0 0 0,1 0 0,-1-1 0,0 2 0,0-2 0,1 1 0,0-2 0,1 1 0,-1-1 0,1 0 0,0 0 0,-2 1 0,1-1 0,-1 2 0,0 1 0,0-2 0,-1 4 0,2-3 0,-1 2 0,0-2 0,1 1 0,-1-2 0,1 1 0,0-1 0,0-1 0,1 1 0,0-1 0,-1-1 0,0 2 0,1-2 0,-2 2 0,1-1 0,0 1 0,0 0 0,-1 1 0,2 0 0,-1 0 0,0-1 0,0 0 0,0 0 0,0 0 0,1-1 0,0 0 0,-1 0 0,1 0 0,-1 0 0,1 0 0,0 0 0,0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1:02.502"/>
    </inkml:context>
    <inkml:brush xml:id="br0">
      <inkml:brushProperty name="width" value="0.035" units="cm"/>
      <inkml:brushProperty name="height" value="0.035" units="cm"/>
    </inkml:brush>
  </inkml:definitions>
  <inkml:trace contextRef="#ctx0" brushRef="#br0">122 0 24575,'0'5'0,"0"-1"0,0 3 0,0 3 0,0 5 0,0 0 0,0-2 0,0-2 0,0-2 0,0 3 0,0 1 0,0 0 0,0-1 0,0-3-3392,-7 57 0,-2 12 3392,5-34-77,-5 34 0,1-11 77,7-58 0,0-3 0,1-3 0,-1 0 0,1 0 6708,0 0-6708,0 0 230,0-1-230,0 0 0,0 0 0,0 0 0,0 0 0,0-1 0,0 1 0,0-1 0,0 0 0,0 0 0,-1 0 0,1 0 0,-1 0 0,1 0 0,-1 0 0,1-1 0,-2 0 0,1 0 0,1 0 0,-2-1 0,2 1 0,-1-1 0,1 3 0,0 0 0,0 2 0,1-3 0,-1 1 0,1-1 0,-1 1 0,1 1 0,0 2 0,0-1 0,0 1 0,0-1 0,0 1 0,1 0 0,-2 0 0,1 2 0,0-1 0,0 0 0,0-2 0,0 0 0,0 0 0,-1 1 0,1 0 0,-1 0 0,1 1 0,0-2 0,-1-1 0,1 1 0,0 1 0,-1-1 0,1 0 0,-1 0 0,1-1 0,0 0 0,-1-1 0,0-1 0,0 0 0,0 1 0,0-2 0,0 1 0,0 0 0,1 0 0,-1 1 0,1-1 0,0 0 0,-1 0 0,1 0 0,-1 0 0,0 0 0,0 0 0,0 1 0,0-1 0,0 1 0,0-1 0,0 0 0,0 0 0,0 0 0,0 0 0,0 1 0,0-1 0,0 1 0,0-1 0,0 0 0,0 0 0,-1 0 0,1 1 0,-1-1 0,1 1 0,-1-1 0,1 0 0,-1 0 0,1 0 0,0 0 0,-1 0 0,1 0 0,-1 0 0,0 0 0,1 0 0,-1 0 0,0-1 0,1 1 0,-1-1 0,0 1 0,1-1 0,-2 0 0,1 0 0,0 0 0,-1 0 0,2 0 0,-1 2 0,1-1 0,0 3 0,0 1 0,0-1 0,0 2 0,0-1 0,0 1 0,0 0 0,0-1 0,0 0 0,0-1 0,0 0 0,0 0 0,0-1 0,0-1 0,0 1 0,0-1 0,0 0 0,0 0 0,0-1 0,0 1 0,0-2 0,0 1 0</inkml:trace>
  <inkml:trace contextRef="#ctx0" brushRef="#br0" timeOffset="2071">49 759 24575,'0'3'0,"0"0"0,1-1 0,1 1 0,-1-2 0,0 1 0,0-1 0,0 0 0,1 1 0,-1-1 0,1 0 0,-1 0 0,0 0 0,1 0 0,-2-1 0,1 1 0,0 0 0,0 0 0,0 0 0,0 0 0,0-1 0,0 1 0,-1-1 0,1 2 0,-1-2 0,1 1 0,0-1 0,-1 1 0,1 0 0,0 0 0,1 1 0,-1-1 0,1 1 0,-1-1 0,1 1 0,-1-1 0,1 1 0,-1-1 0,0 0 0,0-1 0,0 0 0,0 0 0,0 0 0,0 1 0,0-1 0,0 1 0,0-1 0,0 1 0,0-1 0,0 1 0,0 0 0,1-1 0,-1 1 0,0 0 0,0 0 0,1 0 0,0 1 0,0-1 0,0 0 0,-1 0 0,0 0 0,0-1 0,1 0 0,0 1 0,0 0 0,0-1 0,0 0 0,-1 0 0,0 0 0,-1-1 0,0 0 0,0 0 0,0 0 0,1-1 0,-1 1 0,1 0 0,-1-1 0,0 0 0,1 1 0,-1 0 0,1 0 0,-1 0 0,0 0 0,0 0 0,0-1 0,0 0 0,0 0 0,0 0 0,0 1 0,0-1 0,0 1 0,0 0 0,0-1 0,0 2 0,0-1 0,0 0 0,0 0 0,0 0 0,0 0 0,0 0 0,0 0 0,0 0 0,1 0 0,-1-1 0,1 1 0,-1 0 0,0 0 0,0 0 0,0 0 0,0-1 0,0 2 0,0-1 0</inkml:trace>
  <inkml:trace contextRef="#ctx0" brushRef="#br0" timeOffset="3585">113 33 24575,'-6'1'0,"-2"6"0,1-1 0,-2 5 0,3-4 0,-1 0 0,1-1 0,-1 1 0,2-2 0,1-1 0,2-1 0,0-1 0,1 0 0,0 0 0,0-1 0,1-1 0</inkml:trace>
  <inkml:trace contextRef="#ctx0" brushRef="#br0" timeOffset="5533">115 24 24575,'1'2'0,"1"0"0,-1-1 0,0 1 0,0 0 0,0 0 0,1-1 0,-1 0 0,0 0 0,0 1 0,1-1 0,0 1 0,-1 0 0,1-1 0,0 1 0,-1 0 0,1-1 0,-2 0 0,1 0 0,0 0 0,0-1 0,0 1 0,0 0 0,0-1 0,0 1 0,0 0 0,0 0 0,1 0 0,-1 0 0,-1 0 0,2 0 0,-2-1 0,2 1 0,-1 0 0,1 0 0,-1 1 0,1-1 0,-1-1 0,0 1 0,0 0 0,0-1 0,-1 1 0,1 0 0,0 0 0,0-1 0,0 1 0,0-1 0,0 1 0,-1 0 0,1-1 0,0 1 0,0 0 0,-1 0 0,1-1 0,0 1 0,0 1 0,0-1 0,-1-1 0,1 1 0,0-1 0,0 1 0,-1-1 0,1 1 0,0 0 0,-1 0 0,1 0 0,-1 0 0,1-1 0,0 1 0,0 0 0,0-1 0,-1 1 0,1-1 0,0 1 0,0-1 0,-1 1 0,2-1 0,-2 1 0,2 0 0,-1 0 0,0 0 0,0-1 0,-1 1 0,1 0 0,-1-1 0</inkml:trace>
  <inkml:trace contextRef="#ctx0" brushRef="#br0" timeOffset="8086">1 877 24575,'3'1'0,"0"-1"0,0 0 0,0 0 0,1 0 0,0 0 0,1 0 0,-1 0 0,1-1 0,1-1 0,0 0 0,1 1 0,0-1 0,-1 1 0,0-1 0,72-26 0,16-6 0,-50 18 0,54-19 0,-28 9 0,-71 26 0,0 0 0,0 0 0,-1 1 0,0-1 0,1 1 0,0 1 0,0-2 0,-2 2 0,2-1 0,-4 0 0,2 0 0,-1 0 0,0 0 0,1 0 0,-1-1 0,0 1 0,1 0 0,-1-1 0,-19 11 0,17-8 0,-16 7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28:51.508"/>
    </inkml:context>
    <inkml:brush xml:id="br0">
      <inkml:brushProperty name="width" value="0.035" units="cm"/>
      <inkml:brushProperty name="height" value="0.035" units="cm"/>
    </inkml:brush>
  </inkml:definitions>
  <inkml:trace contextRef="#ctx0" brushRef="#br0">0 0 24575,'7'0'0,"4"0"0,7 0 0,4 0-2835,34 0 1,23 0 0,-13 0 2834,-4 0 0,42 0 0,-16 0 1646,-76 0-1646,0 1 0,-2 0 0,0 2 0,-2 0 0,2-1 6748,-1 0-6748,0-1 0,-1 1 0,0 1 109,0 0-109,1 0 0,1 0 0,-1 0 0,-1 1 0,-1-2 0,0 1 0,3 1 0,0-1 0,1 1 0,1-1 0,-1 1 0,15 4 0,-7-2 0,13 3 0,-11-3 0,-1-1 0,-2 0 0,-4-2 0,2 1 0,1-1 0,1 1 0,2 0 0,-1 0 0,0 0 0,1 1 0,-1 1 0,3 0 0,0 0 0,1 0 0,-2 0 0,0 1 0,-2 1 0,1 0 0,0-1 0,2 0 0,9 2 0,-3-1 0,2 0 0,-5 0 0,2 0 0,6 1 0,3 0 0,-5-2 0,-8-2 0,-3 0 0,-3-1 0,-1-1 0,-2 1 0,0-1 0,1 1 0,2 0 0,-1-1 0,-1 1 0,22 4 0,28 6 0,22 5 0,16 4 0,11 1 0,3 1 0,-2 0 0,-7-1 0,-15-4 0,-20-4-2262,12 2 1,-17-3 0,16 4 2261,-10-3 0,20 4 0,14 3 0,8 2 0,1 1 0,-3-2 0,-11-1 0,-17-4 0,-22-5 0,-29-6 0,-23-5 0,2 1 0,0-1 0,2 1 0,1 0 0,0-1 0,-1 1 0,0-1 6784,-2 1-6784,3 0 0,0-1 0,0 1 0,33 3 0,36 4 0,25 3 0,12 0 0,-1 1 0,-14-2 0,-24-3-871,6 1 0,1 0 871,-8-1 0,28 3 0,12 2 0,1 0 0,-15-2 0,-26-3 0,-40-4 0,-36-5 0,-5 1 0,1-1 0,-1-1 0,1 0 0,0 0 1742,0 0-1742,0 0 0,1 1 0,1 1 0,3 1 0,1-1 0,-2 0 0,-1 0 0,-2 0 0,1-1 0,-1 1 0,-1-1 0,0 0 0,0 1 0,-1-1 0,1 0 0,1 1 0,-1-1 0,1 1 0,-1-2 0,-1 0 0,1 0 0,1 1 0,0 0 0,1 1 0,-1-1 0,-1 0 0,0-1 0,1 0 0,1 0 0,-1 0 0,3 1 0,-1 0 0,1 1 0,-1-1 0,-2-1 0,0 0 0,-2 0 0,1 1 0,0 0 0,0 1 0,-1-1 0,1 0 0,0-1 0,-1 0 0,1 0 0,-1 0 0,1 0 0,0 1 0,-1 0 0,1 1 0,0-1 0,-1 0 0,2 0 0,0 1 0,1-1 0,-1-1 0,2 0 0,0 0 0,5 0 0,4 0 0,5 0 0,2 0 0,10 0 0,4 0 0,22 4 0,-19-2 0,7 4 0,-23 2 0,0 0 0,3 6 0,-1 2 0,-10-6 0,-3-3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0:53.273"/>
    </inkml:context>
    <inkml:brush xml:id="br0">
      <inkml:brushProperty name="width" value="0.035" units="cm"/>
      <inkml:brushProperty name="height" value="0.035" units="cm"/>
    </inkml:brush>
  </inkml:definitions>
  <inkml:trace contextRef="#ctx0" brushRef="#br0">1 3 24575,'3'0'0,"1"0"0,-1 0 0,2 0 0,3 0 0,2 0 0,3 0 0,-1 0 0,-2 0 0,-1 0 0,1 0 0,2-1 0,1 0 0,-2 1 0,-2 0 0,-2 0 0,-2 0 0,0 0 0,0 0 0,0 0 0,-1 0 0,-1 0 0,1 0 0,-1 0 0,1 0 0,0 0 0,0 0 0,0 0 0,-1 0 0,-1 0 0,0 0 0,0 0 0,2 0 0,-1 0 0,0 0 0,0 0 0,-1 0 0,2 0 0,0 0 0,2 0 0,1 0 0,-1 0 0,1 0 0,-1 0 0,-1 0 0,-1 0 0,-1 0 0,-1 0 0,1 0 0,1 0 0,-1 0 0,0 0 0,0 0 0,-1 0 0,0 0 0,-1 0 0,1 0 0,0 0 0,0 0 0,0 0 0,-1 0 0,1 0 0,-1 0 0,2 0 0,-1 0 0,1 0 0,0 0 0,0 0 0,0 0 0,-1 0 0,0 0 0,0 0 0,0 0 0,0 0 0,-1 0 0,1 0 0,0 0 0,0 0 0,-2 0 0,1 1 0,0-1 0,0 0 0,0 0 0,0 0 0,0 0 0,0 0 0,1 1 0,-1-1 0,0 1 0,0-1 0,0 0 0,1 0 0,-1 0 0,0 0 0,-1 0 0,2 0 0,-1 0 0,0 0 0,0 0 0,0 0 0,0 0 0,0 1 0,0-1 0,0 0 0,-1 1 0,1-1 0,0 0 0,0 0 0,0 0 0,0 0 0,0 0 0,0 0 0,0 1 0,0-1 0,1 1 0,-1-1 0,0 0 0,0 0 0,0 0 0,0 0 0,0 0 0,1 0 0,-2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0:49.252"/>
    </inkml:context>
    <inkml:brush xml:id="br0">
      <inkml:brushProperty name="width" value="0.035" units="cm"/>
      <inkml:brushProperty name="height" value="0.035" units="cm"/>
    </inkml:brush>
  </inkml:definitions>
  <inkml:trace contextRef="#ctx0" brushRef="#br0">3 38 24575,'-1'-4'0,"4"-2"0,-2 3 0,3-2 0,-3 3 0,0 1 0,0-1 0,0 1 0,-1-1 0,1 1 0,0-1 0,0 1 0,-1 0 0,1 0 0,-1 0 0,0 0 0,1 1 0,0 0 0,1 0 0,-1-1 0,0 1 0,-1-1 0,-2 0 0,1 1 0,-2-1 0,2 1 0,0 0 0,0 0 0,0 1 0,1-1 0,-1 2 0,1-1 0,-1 0 0,0 0 0,1 1 0,-1-1 0,0 1 0,0 0 0,0 0 0,0-1 0,1 0 0,-1 1 0,0 0 0,0-1 0,0 1 0,1-1 0,-1 1 0,1 0 0,-1-1 0,1 1 0,0-2 0,1 1 0,0-1 0,0 0 0,0 0 0,0 1 0,0-1 0,0 1 0,0-1 0,0 0 0,1 0 0,-1 1 0,0-1 0,0 1 0,-1-1 0,2 1 0,-1-1 0,1 1 0,-1-1 0,0 0 0,0 0 0,0 0 0,0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8:45.975"/>
    </inkml:context>
    <inkml:brush xml:id="br0">
      <inkml:brushProperty name="width" value="0.035" units="cm"/>
      <inkml:brushProperty name="height" value="0.035" units="cm"/>
      <inkml:brushProperty name="color" value="#E71224"/>
    </inkml:brush>
  </inkml:definitions>
  <inkml:trace contextRef="#ctx0" brushRef="#br0">0 233 24575,'17'0'0,"-2"0"0,-1-3 0,3-4 0,-2-1 0,15-8 0,-6 4 0,9-2 0,-7 0 0,-1 7 0,-4 0 0,-4 0 0,0 3 0,-2-6 0,2 2 0,1-5 0,-7 5 0,6-5 0,-6 5 0,0-2 0,2 3 0,-5-3 0,2 5 0,-3-5 0,-3 10 0,2-7 0,-5 7 0,5-7 0,-2 7 0,0-7 0,3 6 0,-7-2 0,7 3 0,-7-3 0,7 2 0,-7-2 0,4 3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8:40.563"/>
    </inkml:context>
    <inkml:brush xml:id="br0">
      <inkml:brushProperty name="width" value="0.035" units="cm"/>
      <inkml:brushProperty name="height" value="0.035" units="cm"/>
      <inkml:brushProperty name="color" value="#E71224"/>
    </inkml:brush>
  </inkml:definitions>
  <inkml:trace contextRef="#ctx0" brushRef="#br0">1 579 24575,'0'-4'0,"0"-2"0,3 2 0,-2-3 0,5 3 0,-5-3 0,5 4 0,-2-4 0,0-1 0,2 1 0,-2 0 0,3-3 0,0-4 0,4-1 0,0-5 0,3-1 0,3-1 0,1-6 0,3 3 0,-3-3 0,-1 3 0,-3 1 0,4 2 0,-3 1 0,2-3 0,-3 5 0,-3-4 0,-1 8 0,-6-3 0,2 7 0,-5-2 0,2 5 0,-3-2 0,0 3 0,0-3 0,0-1 0,0-3 0,0 3 0,0-3 0,0 7 0,0-4 0,0 4 0,0 3 0,0 1 0,0 3 0</inkml:trace>
  <inkml:trace contextRef="#ctx0" brushRef="#br0" timeOffset="1605">42 529 24575,'7'-13'0,"7"-2"0,4-9 0,13-4 0,-11-1 0,6 0 0,-8 8 0,-3 4 0,2 6 0,-9 4 0,2 1 0,-6 5 0,-1-5 0,0 5 0,-2-5 0,5-1 0,-2-1 0,3-6 0,0 0 0,0-1 0,0-2 0,0 3 0,0 0 0,3 3 0,-2 4 0,-1 1 0,0 5 0,-3-2 0,3 3 0,-4-3 0,1-1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8:33.335"/>
    </inkml:context>
    <inkml:brush xml:id="br0">
      <inkml:brushProperty name="width" value="0.035" units="cm"/>
      <inkml:brushProperty name="height" value="0.035" units="cm"/>
    </inkml:brush>
  </inkml:definitions>
  <inkml:trace contextRef="#ctx0" brushRef="#br0">1 0 24575,'20'3'0,"-4"4"0,7 1 0,-11-1 0,1-1 0,-6-2 0,0 0 0,0 3 0,4-7 0,-4 7 0,7-3 0,-3-1 0,0 4 0,2-6 0,-8 2 0,1-3 0,-12-3 0,-2-1 0,-6-3 0,3 0 0,4-1 0,0 5 0,7-1 0,-7 4 0,7-3 0,-7 2 0,3-5 0,-3 5 0,3-2 0,-2 3 0,2 0 0,-3 0 0,0 3 0,3 1 0,-5 7 0,7 0 0,-4 6 0,3-5 0,2 4 0,-2-5 0,0-3 0,2 1 0,-2-8 0,3 2 0,0-3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8:03.745"/>
    </inkml:context>
    <inkml:brush xml:id="br0">
      <inkml:brushProperty name="width" value="0.035" units="cm"/>
      <inkml:brushProperty name="height" value="0.035" units="cm"/>
    </inkml:brush>
  </inkml:definitions>
  <inkml:trace contextRef="#ctx0" brushRef="#br0">10 8 24575,'-1'3'0,"0"0"0,0-2 0,0 0 0,1 0 0,-1 0 0,1 0 0,-1-1 0,1 1 0,-1 0 0,1 1 0,-1-1 0,1 0 0,-1 1 0,1-2 0,0 1 0,0 0 0,0 0 0,0 1 0,0-1 0,0-1 0,0 2 0,-1-1 0,2-1 0,0 1 0,0-1 0,0-1 0,0 1 0,0-1 0,-1 1 0,2 0 0,-1 0 0,0-1 0,0 1 0,-1-1 0,1 0 0,0 1 0,0-1 0,0 1 0,0-1 0,0 1 0,0 0 0,1-1 0,-1 1 0,1-1 0,-1 1 0,-1 0 0,1 0 0,0 0 0,0-1 0,0 1 0,0-1 0,0 1 0,0 0 0,0-1 0,0 1 0,-1-1 0,1 1 0,0-1 0,0 0 0,0 0 0,0 1 0,0-1 0,-1 1 0,1-1 0,0 1 0,0-1 0,1 1 0,-1-2 0,0 2 0,1-1 0,-2 1 0,1-1 0,-1 0 0,0 0 0,0-1 0,0 1 0,-1 0 0,1 0 0,-1 0 0,0 1 0,0-1 0,0 1 0,0-1 0,1 1 0,-1-1 0,0 1 0,0-1 0,0 1 0,0-1 0,0 1 0,0 0 0,0 0 0,0 0 0,0 0 0,0 0 0,0 0 0,0 0 0,0 0 0,0 0 0,0 0 0,0 0 0,0 0 0,0 0 0,-1 0 0,0 0 0,1 0 0,-1 0 0,1 0 0,0 0 0,0 0 0,0 0 0,0 0 0,0 0 0,1 1 0,-1 0 0,1 0 0,0 0 0,0 0 0,0 0 0,0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8:00.178"/>
    </inkml:context>
    <inkml:brush xml:id="br0">
      <inkml:brushProperty name="width" value="0.035" units="cm"/>
      <inkml:brushProperty name="height" value="0.035" units="cm"/>
    </inkml:brush>
  </inkml:definitions>
  <inkml:trace contextRef="#ctx0" brushRef="#br0">21 4 24575,'-2'2'0,"1"0"0,1-1 0,0 0 0,0 0 0,0 0 0,0 1 0,0-1 0,0 1 0,0-1 0,0 1 0,0-1 0,0 0 0,0 0 0,0 0 0,0 0 0,0 0 0,0 0 0,0 0 0,0 0 0,0 0 0,0 0 0,0 1 0,1-1 0,0 0 0,0 0 0,0-1 0,-1 1 0,1-1 0,0 1 0,0-1 0,0 1 0,-1-1 0,1 1 0,0-1 0,1 0 0,-1 0 0,-1 0 0,2 0 0,-1 0 0,0 0 0,1 0 0,-1 0 0,0 0 0,0 0 0,0 0 0,0 0 0,0-1 0,-1 1 0,1-1 0,0 1 0,0-1 0,-1 0 0,1 0 0,-1 0 0,0 0 0,0-1 0,0 1 0,0 1 0,0-1 0,0-1 0,0 1 0,0 0 0,0 0 0,0 0 0,0-1 0,0 1 0,0 0 0,0 0 0,0-1 0,0 0 0,0 1 0,0 0 0,0-1 0,-1 1 0,1 0 0,-1 0 0,1 0 0,0 0 0,-1 1 0,1-2 0,-1 2 0,0-2 0,1 2 0,-2-1 0,1 1 0,0 0 0,0 0 0,0 0 0,0 0 0,0 0 0,0 0 0,0 0 0,0 0 0,-1 0 0,1 0 0,-1 0 0,1 0 0,0 0 0,0 0 0,-1 0 0,1 0 0,-1 0 0,1 0 0,-1 0 0,0 0 0,0 0 0,0 0 0,0 0 0,1 0 0,0 0 0,0 0 0,0 0 0,0 0 0,0 0 0,1 1 0,0 0 0,0 1 0,0-1 0,0 0 0,0 0 0,0 0 0,1-1 0,0 1 0,0-1 0,0 0 0,-1 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6:37.309"/>
    </inkml:context>
    <inkml:brush xml:id="br0">
      <inkml:brushProperty name="width" value="0.035" units="cm"/>
      <inkml:brushProperty name="height" value="0.035" units="cm"/>
      <inkml:brushProperty name="color" value="#E71224"/>
    </inkml:brush>
  </inkml:definitions>
  <inkml:trace contextRef="#ctx0" brushRef="#br0">0 1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6:33.755"/>
    </inkml:context>
    <inkml:brush xml:id="br0">
      <inkml:brushProperty name="width" value="0.035" units="cm"/>
      <inkml:brushProperty name="height" value="0.035" units="cm"/>
      <inkml:brushProperty name="color" value="#E71224"/>
    </inkml:brush>
  </inkml:definitions>
  <inkml:trace contextRef="#ctx0" brushRef="#br0">0 0 24575,'0'0'0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6:29.898"/>
    </inkml:context>
    <inkml:brush xml:id="br0">
      <inkml:brushProperty name="width" value="0.035" units="cm"/>
      <inkml:brushProperty name="height" value="0.035" units="cm"/>
      <inkml:brushProperty name="color" value="#E71224"/>
    </inkml:brush>
  </inkml:definitions>
  <inkml:trace contextRef="#ctx0" brushRef="#br0">57 1 24575,'0'3'0,"3"4"0,-2-7 0,2 7 0,0-3 0,1 3 0,0 0 0,2 0 0,-5 0 0,-1-3 0,-4-1 0,-6-3 0,-1 0 0,-3 3 0,0-2 0,3 5 0,4-5 0,0 2 0,7 0 0,-4 1 0,4 0 0,0-1 0,0 0 0,0 1 0,0 0 0,0 2 0,0-2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28:39.320"/>
    </inkml:context>
    <inkml:brush xml:id="br0">
      <inkml:brushProperty name="width" value="0.035" units="cm"/>
      <inkml:brushProperty name="height" value="0.035" units="cm"/>
    </inkml:brush>
  </inkml:definitions>
  <inkml:trace contextRef="#ctx0" brushRef="#br0">40 19 24575,'-6'0'0,"-1"0"0,1 0 0,-1 0 0,2 0 0,1 1 0,1 2 0,2 0 0,1 1 0,1 0 0,0-2 0,1 1 0,1 0 0,-1-1 0,1 1 0,0-1 0,-1 1 0,1 0 0,0-1 0,0 1 0,-1 0 0,1 0 0,0-1 0,0 1 0,-1 0 0,1 0 0,0-1 0,-1 1 0,2 0 0,-1 0 0,0 1 0,0 0 0,1 0 0,-1-1 0,0 0 0,0-2 0,0 0 0,-1 0 0,1-1 0,0 1 0,-1 0 0,1 0 0,-1 0 0,1 0 0,0 1 0,-1 0 0,1 1 0,0-1 0,-1-1 0,1-1 0,0 0 0,0 2 0,1-1 0,0 0 0,1 0 0,0-1 0,-1 0 0,-1 0 0,0 0 0,-1 0 0,1 0 0,0 0 0,0 0 0,-1 0 0,1 0 0,0 0 0,-1 0 0,1 0 0,0 0 0,-1 0 0,1 0 0,0 0 0,0 0 0,-1-1 0,1 0 0,0-2 0,-1 0 0,1 0 0,1-1 0,-1-1 0,1-4 0,-1 0 0,-1 0 0,1 2 0,-1 0 0,-1-1 0,0 3 0,-1 0 0,0 2 0,0 0 0,0 0 0,0 1 0,0-1 0,0 0 0,0 0 0,0 0 0,0 0 0,0 1 0,0-1 0,0 0 0,0 1 0,0-1 0,-2-1 0,0 1 0,-2 1 0,0 1 0,1 1 0,0 0 0,0 0 0,0 0 0,1 0 0,-1 0 0,-1 0 0,1 0 0,-1 0 0,1 0 0,0 0 0,0 0 0,1 0 0,-1 0 0,0 0 0,0 0 0,1 0 0,-1 0 0,-1 0 0,-2 0 0,-1 1 0,0 0 0,2 1 0,0 0 0,1-1 0,-1 2 0,1-1 0,1 0 0,0 0 0,0-1 0,1 0 0,-1 1 0,0-1 0,0-1 0,0 0 0,1 0 0,-1 0 0,0 0 0,0 0 0,0 0 0,1 0 0,-1 0 0,0 0 0,1 0 0,-1 0 0,2 1 0,0 0 0,0 2 0,1 0 0,0 0 0,0-1 0,2-1 0,0 0 0,2-1 0,1 2 0,0-1 0,-1 1 0,0-1 0,-1-1 0,0 0 0,-1 0 0,1 0 0,-1 0 0,2 0 0,0 0 0,0 0 0,0 0 0,-1 0 0,-1 0 0,1 0 0,-1 0 0,1 0 0,1 0 0,0 0 0,2 0 0,-1 0 0,-1 0 0,-1 0 0,0 0 0,-1 0 0,1 0 0,0 0 0,-1 0 0,1 0 0,0 0 0,-2-1 0,0-1 0,-1 0 0,0 0 0,-1 0 0,-2 2 0,-1 1 0,-1 1 0,1-1 0,0 0 0,0 0 0,-3 2 0,-1 0 0,0-1 0,0 0 0,1-1 0,1 1 0,0-1 0,0 1 0,0-2 0,-3 0 0,2 0 0,0 0 0,2 0 0,2 0 0,0 0 0,2 0 0,0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5:51.197"/>
    </inkml:context>
    <inkml:brush xml:id="br0">
      <inkml:brushProperty name="width" value="0.035" units="cm"/>
      <inkml:brushProperty name="height" value="0.035" units="cm"/>
      <inkml:brushProperty name="color" value="#E71224"/>
    </inkml:brush>
  </inkml:definitions>
  <inkml:trace contextRef="#ctx0" brushRef="#br0">92 72 24575,'-7'-3'0,"0"-1"0,0-3 0,0 0 0,0 3 0,0-3 0,0 3 0,3 1 0,-3-4 0,3 6 0,1-2 0,-1 0 0,4 2 0,-3-2 0,2 0 0,-2 2 0,3-5 0,3 5 0,1 1 0,7 1 0,-4 5 0,7-2 0,-6 0 0,2 2 0,-3-5 0,0 6 0,0-7 0,-3 3 0,2 1 0,-5-4 0,5 4 0,-5-4 0,2 0 0</inkml:trace>
  <inkml:trace contextRef="#ctx0" brushRef="#br0" timeOffset="2541">0 0 24575,'0'10'0,"0"-2"0,0-1 0,0 0 0,0-7 0,0 7 0,0-3 0,0 3 0,0-4 0,0 4 0,0-6 0,0 5 0,0-5 0,0 5 0,0-2 0,0 0 0,0 2 0,0-5 0,0 5 0,0-5 0,0 5 0,0-2 0,0 0 0,0-1 0,0-3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5:02.122"/>
    </inkml:context>
    <inkml:brush xml:id="br0">
      <inkml:brushProperty name="width" value="0.035" units="cm"/>
      <inkml:brushProperty name="height" value="0.035" units="cm"/>
      <inkml:brushProperty name="color" value="#E71224"/>
    </inkml:brush>
  </inkml:definitions>
  <inkml:trace contextRef="#ctx0" brushRef="#br0">106 1 24575,'-4'0'0,"-2"0"0,-1 0 0,-1 0 0,-2 0 0,3 0 0,0 0 0,0 0 0,0 0 0,3 0 0,-3 0 0,7 3 0,-7-2 0,7 2 0,-7 0 0,7-2 0,-7 2 0,6 0 0,-2-2 0,0 5 0,2-5 0,-2 2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4:46.492"/>
    </inkml:context>
    <inkml:brush xml:id="br0">
      <inkml:brushProperty name="width" value="0.035" units="cm"/>
      <inkml:brushProperty name="height" value="0.035" units="cm"/>
      <inkml:brushProperty name="color" value="#E71224"/>
    </inkml:brush>
  </inkml:definitions>
  <inkml:trace contextRef="#ctx0" brushRef="#br0">0 108 24575,'0'0'0</inkml:trace>
  <inkml:trace contextRef="#ctx0" brushRef="#br0" timeOffset="1894">0 113 24575,'0'-13'0,"0"-5"0,0-4 0,0-3 0,0 7 0,0 4 0,0 14 0,0-2 0,0 8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4:34.749"/>
    </inkml:context>
    <inkml:brush xml:id="br0">
      <inkml:brushProperty name="width" value="0.035" units="cm"/>
      <inkml:brushProperty name="height" value="0.035" units="cm"/>
    </inkml:brush>
  </inkml:definitions>
  <inkml:trace contextRef="#ctx0" brushRef="#br0">0 0 24575,'0'0'0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4:30.420"/>
    </inkml:context>
    <inkml:brush xml:id="br0">
      <inkml:brushProperty name="width" value="0.035" units="cm"/>
      <inkml:brushProperty name="height" value="0.035" units="cm"/>
    </inkml:brush>
  </inkml:definitions>
  <inkml:trace contextRef="#ctx0" brushRef="#br0">0 0 24575,'0'0'0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4:28.663"/>
    </inkml:context>
    <inkml:brush xml:id="br0">
      <inkml:brushProperty name="width" value="0.035" units="cm"/>
      <inkml:brushProperty name="height" value="0.035" units="cm"/>
    </inkml:brush>
  </inkml:definitions>
  <inkml:trace contextRef="#ctx0" brushRef="#br0">0 1 24575,'0'0'0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04:26.623"/>
    </inkml:context>
    <inkml:brush xml:id="br0">
      <inkml:brushProperty name="width" value="0.035" units="cm"/>
      <inkml:brushProperty name="height" value="0.035" units="cm"/>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28:35.048"/>
    </inkml:context>
    <inkml:brush xml:id="br0">
      <inkml:brushProperty name="width" value="0.035" units="cm"/>
      <inkml:brushProperty name="height" value="0.035" units="cm"/>
    </inkml:brush>
  </inkml:definitions>
  <inkml:trace contextRef="#ctx0" brushRef="#br0">1 1003 24575,'4'0'0,"1"0"0,0 0 0,6 0 0,-1 0 0,6 0 0,-4 0 0,14 0 0,-8 0 0,9 0 0,-11 0 0,-2 0 0,3 0 0,3 0 0,3 0 0,-1 0 0,-2 0 0,43-18 0,37-16 0,6-3 0,-24 9-3392,-34 13 0,0 1 3392,36-15 0,24-9 0,-10 4 0,-46 18 0,-48 16 0,-1 0 0,0 0 0,0 0 0,1 0 0,1-2 0,0 1 6784,-1-1-6784,-1 0 0,0 1 0,0-1 0,-1 1 0,1 0 0,0-1 0,-1 1 0,1 0 0,0 0 0,-1 1 0,1-1 0,0 0 0,0-1 0,-1 1 0,2 1 0,-1 0 0,1 0 0,-1-1 0,0-1 0,-1 0 0,2 1 0,-1-1 0,1-1 0,0-1 0,0 1 0,2-1 0,-1 1 0,0 1 0,-1-1 0,-1 1 0,0 1 0,0 1 0,0 0 0,-1-1 0,1-1 0,0 1 0,-1-1 0,0 1 0,-1 0 0,1-1 0,0 0 0,1 0 0,0 0 0,-2-1 0,0 1 0,1 1 0,0-1 0,1 0 0,-1 0 0,0-2 0,-1-1 0,2 1 0,0-1 0,-2 1 0,1 0 0,-1 1 0,4-3 0,2-3 0,2-2 0,-1 0 0,1 2 0,-1 1 0,1-2 0,0-1 0,-2 3 0,-1 0 0,0 0 0,1 0 0,-2-1 0,-1 1 0,1 3 0,0 1 0,-1-1 0,1 0 0,-2-1 0,0 0 0,0 1 0,1 1 0,1 1 0,-1-1 0,0 0 0,0 0 0,-2 1 0,0 1 0,-1 1 0,0-1 0,1 1 0,0-1 0,1-2 0,2-2 0,2-3 0,1 1 0,1-1 0,-2 1 0,-1 0 0,0 0 0,1 0 0,-1 1 0,0 1 0,-1 1 0,1-1 0,0 0 0,0 0 0,1 0 0,-2 2 0,2 0 0,2-2 0,-2 1 0,2-2 0,-4 3 0,-1 2 0,0 0 0,-2 1 0,2-1 0,0-1 0,3-3 0,1 0 0,0 0 0,0-1 0,0 1 0,0-1 0,1 1 0,1-1 0,-1 1 0,-2-1 0,1 1 0,0 0 0,1-1 0,-2 1 0,0 1 0,-1 0 0,0 1 0,1-2 0,0 1 0,0 1 0,-1 1 0,-1 0 0,0 0 0,0-1 0,-1 1 0,0 2 0,-2 0 0,1 0 0,0 1 0,0-1 0,-1 0 0,1-1 0,0 1 0,0 0 0,2-1 0,-1 0 0,0 1 0,1-1 0,-1 1 0,2-2 0,0 0 0,0 0 0,0 0 0,0 0 0,0 0 0,0 0 0,2-1 0,0 1 0,5-2 0,0 0 0,3-1 0,-1 0 0,-1 1 0,-1 2 0,-3 1 0,-3 0 0,1 0 0,0-2 0,0 2 0,0 0 0,0 1 0,0-1 0,1-1 0,1 0 0,2-2 0,-3 3 0,2-1 0,-2 1 0,-2 1 0,1-2 0,0 0 0,7 1 0,-7-1 0,6 1 0,-6-2 0,3 1 0,3 0 0,2 0 0,0 1 0,-2 0 0,-1 2 0,-4-2 0,1 0 0,0 0 0,0 2 0,0 0 0,0 0 0,0 0 0,0 0 0,-1 0 0,0 0 0,-1 0 0,0 0 0,0 0 0,0 0 0,0 0 0,-1-1 0,1-1 0,0 0 0,0 1 0,1 0 0,-1 1 0,1 0 0,3 0 0,-1 0 0,3 0 0,1 0 0,3 0 0,1 0 0,-1 0 0,-3 0 0,-4 0 0,-3 0 0,-2 0 0,0 0 0,0 0 0,0 0 0,0 0 0,0 0 0,-1 0 0,2 0 0,-2 0 0,1 0 0,-2 0 0,-1 0 0,0 0 0,1 1 0,0 1 0,1 0 0,-1 1 0,0 0 0,1 1 0,0-1 0,0 1 0,0 0 0,1 1 0,1 0 0,0 1 0,-2 0 0,-1-1 0,-1-1 0,-1 0 0,1-2 0,0 2 0,0 0 0,0 1 0,-1-1 0,1-1 0,0 0 0,1 0 0,0 0 0,1 1 0,-1 0 0,0 1 0,0-1 0,2 0 0,0 1 0,0 0 0,-2-1 0,0 0 0,0 0 0,2 2 0,0 0 0,-1-1 0,2 2 0,1 0 0,0 0 0,-1 0 0,-1-2 0,-1 0 0,-1-1 0,1 1 0,-1-1 0,1 1 0,-1-1 0,1 1 0,-2-1 0,0 1 0,1-1 0,-1 0 0,1 2 0,-1-2 0,0 0 0,-1-1 0,1 0 0,0 0 0,0 0 0,-1-1 0,1 1 0,0 0 0,0 0 0,0 0 0,-1 1 0,1 0 0,0 1 0,1-1 0,0 0 0,-1 0 0,0-2 0,-1 1 0,-1 0 0,1 0 0,-1-1 0,1 1 0,1 0 0,0-1 0,-1 1 0,1 0 0,0 0 0,-1-1 0,1 1 0,-1-1 0,1 1 0,0 0 0,1 1 0,-1-1 0,1 1 0,-1-2 0,-1 1 0,2 0 0,-1 0 0,2 1 0,1 2 0,1 0 0,0 0 0,-1 0 0,0-1 0,0-1 0,0 1 0,0-1 0,0 1 0,0 0 0,0 1 0,1 0 0,1 0 0,1 1 0,-2-1 0,0 0 0,-1 0 0,1-1 0,1 0 0,1-1 0,-2 1 0,1 1 0,0 0 0,2 1 0,0 0 0,-1-1 0,0 1 0,0-2 0,1 2 0,3 1 0,2 1 0,0 1 0,-2-2 0,-3-2 0,-2 0 0,2 1 0,-1-1 0,6 4 0,-6-3 0,4 2 0,-6-2 0,1-1 0,2 0 0,0 1 0,0 0 0,0-1 0,-2 0 0,0 0 0,-1 0 0,1-2 0,1 1 0,-1 0 0,-2-1 0,0 1 0,-1-2 0,2 0 0,0 0 0,2 2 0,-1-1 0,1 2 0,1-1 0,-1-1 0,1 0 0,-2-1 0,4 2 0,-3-2 0,9 4 0,-7-1 0,3 0 0,-4-1 0,1 0 0,1 0 0,3 2 0,-1 0 0,0-1 0,1 0 0,-1-1 0,1 0 0,1 1 0,1-1 0,1 1 0,7 1 0,-2 0 0,4 1 0,-1-3 0,-2 0 0,2 2 0,0-1 0,-5 0 0,-4-2 0,-5-1 0,-1 1 0,-2-1 0,1-1 0,0 0 0,0-1 0,0 1 0,0 1 0,0 0 0,1-1 0,1 0 0,4 0 0,0 0 0,0 1 0,-2 0 0,1 1 0,0-1 0,4 0 0,0-1 0,1-1 0,3 2 0,-2 1 0,5 2 0,-1-1 0,2 2 0,-1 0 0,-4-1 0,-5-1 0,-6-2 0,-3-1 0,0-1 0,0 1 0,0 0 0,0-1 0,-2 1 0,0-1 0,2 1 0,0-1 0,0 0 0,0-1 0,-2 0 0,0 0 0,0 0 0,0 0 0,0 0 0,0 0 0,0 1 0,0 0 0,1 1 0,-1-1 0,0-1 0,2 1 0,0 1 0,3-1 0,0 1 0,2 0 0,1 0 0,-1 0 0,-1-1 0,-2-1 0,-1 1 0,-1 0 0,-1 1 0,1 0 0,0-1 0,0 0 0,0 1 0,0-1 0,0 1 0,0-1 0,-1 1 0,-1-1 0,0 0 0,-1-1 0,3 0 0,0 0 0,0 0 0,0 0 0,0 0 0,0 0 0,1 0 0,8 0 0,-4 0 0,9 0 0,-4 0 0,0 0 0,-4 0 0,0 0 0,-2 0 0,1 0 0,-2 0 0,1 0 0,7 0 0,-4 0 0,6 0 0,-7 0 0,1 0 0,-1 0 0,2 0 0,1 0 0,0 0 0,0 0 0,-2 0 0,-1 0 0,1 0 0,-1 0 0,1 0 0,3 0 0,-3 0 0,6 0 0,-2 0 0,1 0 0,-3 0 0,-3 0 0,-3 0 0,-3 0 0,-1 0 0,-3 0 0,-2 0 0,1 0 0,0 0 0,-1 0 0,1 0 0,0 0 0,0 0 0,-1 0 0,1 0 0,0 0 0,-1 0 0,1 0 0,0 0 0,-2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28:26.523"/>
    </inkml:context>
    <inkml:brush xml:id="br0">
      <inkml:brushProperty name="width" value="0.035" units="cm"/>
      <inkml:brushProperty name="height" value="0.035" units="cm"/>
      <inkml:brushProperty name="color" value="#E71224"/>
    </inkml:brush>
  </inkml:definitions>
  <inkml:trace contextRef="#ctx0" brushRef="#br0">1 27 24575,'5'21'0,"0"-4"0,-2-13 0,-1-2 0,0 0 0,0 0 0,-1-1 0,0 1 0,1-1 0,0 0 0,1 1 0,0 0 0,-1 0 0,1 0 0,-1-1 0,0 0 0,-1 1 0,0-1 0,1 0 0,0-1 0,1 0 0,0 0 0,1 0 0,2 0 0,-2 0 0,2 0 0,-3 0 0,-1 1 0,1 1 0,0-1 0,-1 0 0,1 0 0,0-1 0,-1 0 0,1 0 0,0 1 0,-1 0 0,1 0 0,1 1 0,-1-2 0,1 0 0,-1 0 0,-1 0 0,1 0 0,0 0 0,0 0 0,-1 0 0,2 0 0,1-2 0,-2-4 0,0 1 0,-3-2 0,0 4 0,0-1 0,0 0 0,0-1 0,0-1 0,0 1 0,0 1 0,0 1 0,0 0 0,0 0 0,0 1 0,0-1 0,0 0 0,0 0 0,0 1 0,-1 0 0,0 0 0,-2 1 0,1 0 0,0-2 0,0 0 0,1 1 0,0 1 0,-1 0 0,1 0 0,-1-1 0,1 1 0,-2-1 0,1 1 0,-1-1 0,-1 1 0,0 1 0,0 0 0,2-1 0,1 0 0,0-1 0,-1 1 0,0 1 0,-1 0 0,0 0 0,0 0 0,1 0 0,-1 0 0,0 0 0,1 0 0,-1 0 0,0 0 0,0 0 0,-1 0 0,0 0 0,-1 0 0,1 0 0,1 0 0,0 0 0,1 0 0,-1 0 0,2 0 0,-1 2 0,1-1 0,0 1 0,-2-2 0,0 0 0,2 1 0,-2 0 0,2 2 0,-1-1 0,1-1 0,-1 1 0,0-2 0,-1 0 0,1 1 0,1 0 0,1 2 0,0-1 0,0 1 0,0 0 0,1 0 0,0 0 0,0-2 0,1 1 0,-2-1 0,2 1 0,0-2 0,1 0 0,0 0 0,-1 0 0,1 0 0,-1 0 0,1 0 0,-1 0 0,1 0 0,1 0 0,-1 0 0,1 0 0,0 0 0,-2 0 0,1 0 0,-1 0 0,1 0 0,-1 0 0,1 0 0,0 0 0,-1 0 0,1 0 0,-1 0 0,1 0 0,0 0 0,0 0 0,0 0 0,0 0 0,0 0 0,-2-1 0,0 0 0,-1-2 0,0 0 0,0 0 0,0-1 0,0 2 0,0-1 0,0 0 0,0 0 0,0 1 0,-1-1 0,0 1 0,-2 1 0,0-1 0,0 2 0,-1 0 0,1 0 0,1 0 0,-1 0 0,1 0 0,-1 0 0,0 0 0,0 0 0,-1 0 0,0 0 0,0 1 0,2 1 0,-2 1 0,2 0 0,-1 1 0,3-2 0,0 1 0,0 0 0,0-1 0,0 1 0,0-1 0,0 1 0,0 0 0,0 0 0,0 0 0,0 0 0,0-1 0,0 1 0,1-1 0,0-1 0,2-1 0,0 0 0,0 0 0,-1 0 0,1 0 0,-1 0 0,1 0 0,1 0 0,-1 0 0,1 0 0,-1 0 0,0 0 0,0 0 0,1 0 0,-1 0 0,0 0 0,0 0 0,0 0 0,-1 0 0,1 0 0,0 0 0,-1 0 0,1 0 0,-1 0 0,1-2 0,-1 1 0,0-1 0,0 0 0,-1 1 0,-1-2 0,0 1 0,0-1 0,0 1 0,0-1 0,0 1 0,0-1 0,0 0 0,0 0 0,-1 1 0,-1-1 0,-1 1 0,-1 0 0,2 1 0,-1 1 0,1 0 0,-1 0 0,0 0 0,0 0 0,0 0 0,1 0 0,-1 0 0,0-1 0,0-1 0,0 1 0,1 0 0,-1 1 0,0 0 0,1 0 0,-2 0 0,1 0 0,1 1 0,1-1 0,0 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28:21.098"/>
    </inkml:context>
    <inkml:brush xml:id="br0">
      <inkml:brushProperty name="width" value="0.035" units="cm"/>
      <inkml:brushProperty name="height" value="0.035" units="cm"/>
    </inkml:brush>
  </inkml:definitions>
  <inkml:trace contextRef="#ctx0" brushRef="#br0">24 16 24575,'0'8'0,"0"2"0,0 5 0,0-3 0,-1 9 0,-3-3 0,0-1 0,1-2 0,96-19 0,-70 1 0,71-12 0,-94 10 0,0 0 0,0 1 0,0 0 0,-2 0 0,0 0 0,-1 2 0,0-1 0,1 0 0,-1 0 0,0 1 0,0 0 0,1 0 0,-1 1 0,0 0 0,0-1 0,0 1 0,1 0 0,-1 1 0,0-1 0,0 0 0,1-1 0,-2 1 0,1 1 0,-1 0 0,0-1 0,-2-1 0,-1-1 0,0 0 0,1 2 0,3-1 0,0 0 0,-1 1 0,1 0 0,-1 0 0,0 1 0,1 0 0,-1 0 0,2 0 0,-1 0 0,0 0 0,0 0 0,0 0 0,0 0 0,0 0 0,-1 0 0,0 0 0,0 0 0,-1 0 0,0 0 0,2 0 0,0 0 0,1 0 0,-1 0 0,0 0 0,1 0 0,-1 0 0,0 0 0,1 0 0,-1 0 0,0 0 0,0 0 0,1 0 0,-1 0 0,0 0 0,-1 0 0,0 0 0,0 1 0,1 0 0,1 1 0,1-1 0,-1 0 0,1 1 0,1 0 0,0 1 0,0-1 0,0 1 0,0-1 0,0 1 0,0-1 0,0 2 0,0-1 0,0 0 0,0 0 0,0-1 0,0 1 0,1-2 0,0 0 0,0 0 0,2 1 0,-1-1 0,0 1 0,2-2 0,0 0 0,1 0 0,0 0 0,-1 0 0,0 0 0,-2 0 0,1 0 0,-1 0 0,1 0 0,0 0 0,-1 0 0,1 0 0,0 0 0,-1 0 0,1 0 0,-1 0 0,1 0 0,0 0 0,-1 0 0,2 0 0,0-1 0,0-1 0,-1 0 0,0-1 0,-1 2 0,1 0 0,-1-1 0,1 1 0,-1-1 0,1 0 0,-1 1 0,0-1 0,0 0 0,-1 0 0,0 0 0,0-1 0,2 1 0,-1-1 0,0 1 0,-1-1 0,0 0 0,0 0 0,1 1 0,0-1 0,-1 1 0,1-1 0,-1 1 0,-1-1 0,0 1 0,0-1 0,0 0 0,0 1 0,0-1 0,0 0 0,-1 0 0,-3 1 0,-2-1 0,-1 0 0,-2 2 0,3-1 0,0 2 0,0 0 0,3 0 0,-1 0 0,1 0 0,0 0 0,0 0 0,0 0 0,1 1 0,-1 1 0,0 0 0,0 1 0,1-1 0,1 1 0,0 0 0,-1 0 0,0-1 0,-1 1 0,0 0 0,0-1 0,2 1 0,-1 0 0,1 0 0,0 0 0,-1 0 0,0 1 0,0 0 0,0 0 0,-1 0 0,2-1 0,-1 0 0,2 0 0,0-1 0,-1 1 0,-1 0 0,0 0 0,-1-1 0,1 1 0,1 0 0,0 0 0,-1-1 0,1 1 0,0-1 0,0 1 0,1 0 0,0 0 0,0-1 0,0 1 0,0 0 0,2 0 0,0 0 0,0-2 0,2-1 0,-2 0 0,1 0 0,0 0 0,0 0 0,-1 0 0,1 0 0,0 0 0,-1 0 0,1 0 0,0 0 0,-1 0 0,1 0 0,0 0 0,0 0 0,-1 0 0,2 0 0,1 0 0,0 0 0,1 0 0,-1 0 0,2 0 0,-1 0 0,0 0 0,-3-1 0,1-2 0,-1 1 0,1-2 0,-1 1 0,-1 0 0,1 0 0,0 1 0,-1-1 0,1 1 0,0 1 0,-1-1 0,1 1 0,-1-2 0,-1 1 0,0 0 0,1 1 0,0-1 0,1 1 0,-1-2 0,1 1 0,-1-2 0,1 2 0,-2-2 0,2 1 0,-1-1 0,0 0 0,-1 0 0,-1 2 0,0-1 0,0 1 0,0-1 0,0 1 0,0-1 0,0 0 0,-1 1 0,-2 1 0,-1 1 0,-1-1 0,-1 0 0,0-1 0,1 1 0,0 1 0,2 0 0,0 0 0,1 0 0,-1 0 0,0 0 0,0 0 0,-1 0 0,0 0 0,-1 0 0,-2 0 0,2 0 0,-2 0 0,0 0 0,1 0 0,0 0 0,1 0 0,-2 0 0,0 1 0,0 2 0,2 0 0,0 1 0,3 0 0,0-1 0,2 3 0,0-3 0,0 1 0,0-1 0,0 0 0,0-1 0,0 1 0,0 0 0,0-1 0,0 1 0,0 0 0,0-1 0,0 1 0,0 0 0,0 0 0,0-1 0,0 1 0,0 0 0,0-1 0,0 2 0,0-1 0,0 0 0,0 2 0,2-1 0,0 0 0,2 0 0,0-2 0,-1 0 0,0-1 0,0 0 0,-1-1 0,1 0 0,0 0 0,0 0 0,-1 0 0,1 0 0,0 0 0,1 0 0,0 0 0,1-1 0,-1-1 0,-1-1 0,0-2 0,0 1 0,-1-1 0,1 1 0,0-1 0,0 1 0,0-1 0,0 2 0,1-1 0,0-1 0,1 2 0,0-1 0,-1 1 0,-1 1 0,-2-1 0,-1 1 0,0-1 0,0-1 0,0 3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21:23.278"/>
    </inkml:context>
    <inkml:brush xml:id="br0">
      <inkml:brushProperty name="width" value="0.035" units="cm"/>
      <inkml:brushProperty name="height" value="0.035" units="cm"/>
    </inkml:brush>
  </inkml:definitions>
  <inkml:trace contextRef="#ctx0" brushRef="#br0">0 117 19513,'3'3'0,"-2"0"2351,0 1-2351,-1 0 862,0 2-862,0 2 446,0 6-446,0-4 1403,0 2-1403,0 10 0,0-10 0,0 9 0,0-15 0,0-1 0,0 1 0,0 3 0,0 0 0,0-1 0,0 2 0,0-1 0,0 0 0,0-4 0,0-2 0,0 0 0,0 0 0,0-1 0,0 5 0,0-2 0,0 3 0,0-1 0,0 1 0,0 1 0,0 1 0,0 0 0,0 4 0,0-2 0,0 1 0,0-2 0,0-1 0,0 0 0,2 0 0,-1 0 0,1 0 0,0 1 0,-2-3 0,0 4 0,0 0 0,1 0 0,1 5 0,-1-6 0,0 2 0,-1-4 0,0-1 0,0 0 0,0 0 0,0 0 0,0 3 0,0 1 0,0 2 0,0 0 0,0 4 0,1 9 0,1-3 0,0 11 0,0-9 0,1 9 0,-1-1 0,2 3-6784,1 1 6784,0 6 0,0 9 0,-2-3 0,2 19 0,-2 6 0,0 13-772,0 2 772,0-13 0,0-22 0,-1-11 0,-1-7-188,-1-6 188,0 0 6309,1-4-6309,1-2 0,1-2 0,-2-1 1138,0-3-1138,0 4 297,1-6-297,0 4 0,0-7 0,-2 1 0,0-1 0,1-1 0,1-1 0,1 0 0,1 2 0,-2 0 0,1 2 0,0 1 0,1 2 0,1 3 0,0 0 0,-1-4 0,1-3 0,-1-2 0,0-1 0,-1 1 0,0-1 0,0-2 0,-2 0 0,1 0 0,0 0 0,-1-1 0,1-1 0,-2-2 0,0 0 0,0-1 0,0-1 0,0-3 0,0 0 0</inkml:trace>
  <inkml:trace contextRef="#ctx0" brushRef="#br0" timeOffset="1682">35 105 24575,'91'0'0,"1"0"0,0 0 0,0 0 0,-25-1 0,11-1 0,9 0 0,8 0 0,6 0 0,6-1 0,4 0 0,3 0 0,1 0 0,1-1 0,-1 1 0,-3 0 0,-3 0 0,-4 0 0,-7 0 0,-6 1 0,-10-1 0,-9 2 0,40-2 0,-23 1 0,-7 0 0,7 0 0,19-1 0,-12 0 0,-1 0 0,0 0 0,0 0 0,0 1 0,0-1 0,1 0 0,-1 0 0,0 0 0,0 0 0,0 0 0,1 0 0,-1 1 0,0-1 0,0 0 0,0 0 0</inkml:trace>
  <inkml:trace contextRef="#ctx0" brushRef="#br0" timeOffset="5258">4199 65 24575,'1'95'0,"-1"0"0,1 0 0,-1 0 0,1-1 0,-1 1 0,1 0 0,0 0 0,-1 0 0,1-1 0,-1 1 0,3 11 0,1 10 0,1 5 0,0-1 0,-1-7 0,-1-13 0,-4-20 0,-2-24 0,-6-31 0,-7-31 0,7 3 0,-1-2 0,-1-1 0,-3-2 0,-3-2 0,-4-1 0,0 0 0,2 1 0,4 1 0,-6-3 0,-6-1-2896,-25 1 2896,-19 2 0,-4 4 0,2 2-5825,18 3 5825,10 1 0,3 0-192,4 0 192,-16 0 0,-8 0-1126,-14 2 1126,1 1 0,21 2 0,12-1 0,5 3 0,1 1 0,-3-1 0,-22 4 0,-17 3 0,-15 2 0,-11 3 0,-7 0 0,-6 2 0,0-1 0,2 1 0,6-2 0,9-1 0,13-3 0,15-2-578,-17 3 1,20-4 0,-1 1 0,-18 2 577,9-1 0,-20 4 0,-14 2 0,-11 2 0,-6 2 0,1-1 0,4-1 0,10-2 0,14-2 0,20-4 0,24-5 0,29-5 4028,23-4-4028,0 0 202,-1 0-202,-1 0 1334,1 0-1334,-2 0 6784,1 0-6784,-3 0 0,5-2 0,-2 1 0,0-1 0,-2 2 0,1 0 0,3 0 0,1 0 0,1 0 0,1 0 0,-1 0 0,0 0 0,0 0 0,0 0 0,-1 0 0,1 0 0,-1-1 0,2-1 0,0 0 0,1-1 0,0 0 0,-2 0 0,0 0 0,0 0 0,0 0 0,1 0 0,-2 0 0,1 0 0,-1 0 0,1 1 0,-1-1 0,0 0 0,0 1 0,1 1 0,0 0 0,-1 1 0,-1-2 0,0 0 0,-1 1 0,2 1 0,0-1 0,1-1 0,-1 1 0,1-1 0,0 2 0,0-1 0,0 0 0,1-1 0,-1 1 0,0 0 0,0-2 0,-1 0 0,2 0 0,1 0 0,0 2 0,-1 0 0,1-1 0,-1 1 0,1-1 0,0 1 0,-1 0 0,1-1 0,-1 1 0,1 0 0,-2 0 0,1 1 0,1-1 0,-1-2 0,2 1 0,0-1 0,0 2 0</inkml:trace>
  <inkml:trace contextRef="#ctx0" brushRef="#br0" timeOffset="8096">1955 100 24575,'4'93'0,"0"0"0,0 0 0,0-1 0,0 1 0,1 0 0,-1 0 0,0 0 0,0 0 0,1 17 0,0 10 0,0 1 0,0-7 0,-1-16 0,0-26 0,-1-35 0,-2-31 0,1 2 0,-1-1 0,0-1 0,-1 1 0,0-1 0,0-1 0,0 1 0,0-2 0,1 1 0,0 1 0,1 0 0,-1 0 0,0 0 0,-1 0 0,0 0 0,0 0 0,0 0 0,0 0 0,0 2 0,0 0 0,0-1 0,0 1 0,1 0 0,1 0 0,0 1 0,-1-2 0,-1 1 0,0 0 0,0-1 0,0 1 0,0-1 0,2 2 0,-1 0 0,1 0 0,-1 0 0,-1-1 0,0-2 0,0-2 0,0-1 0,0 0 0,0 1 0,0-1 0,0 1 0,0-2 0,0 1 0,0 0 0,0-1 0,0 1 0,0 1 0,0-1 0,0 2 0,0-3 0,0 1 0,0-1 0,0 1 0,0-1 0,0 2 0,0-1 0,0 0 0,0 1 0,0-1 0,1 1 0,0-2 0,1 1 0,-1 0 0,-1-1 0,0 1 0,0-1 0,0 2 0,0 0 0,0-1 0,0 1 0,0-2 0,0 1 0,0-1 0,1 0 0,1 0 0,0-1 0,1 1 0,-2-2 0,-1-4 0,-1-2 0,-4-3 0,3 3 0,-2 1 0</inkml:trace>
  <inkml:trace contextRef="#ctx0" brushRef="#br0" timeOffset="10362">392 635 24575,'0'0'0</inkml:trace>
  <inkml:trace contextRef="#ctx0" brushRef="#br0" timeOffset="12141">913 804 24575,'0'0'0</inkml:trace>
  <inkml:trace contextRef="#ctx0" brushRef="#br0" timeOffset="12683">724 1553 24575,'0'0'0</inkml:trace>
  <inkml:trace contextRef="#ctx0" brushRef="#br0" timeOffset="13315">1228 1546 24575,'0'0'0</inkml:trace>
  <inkml:trace contextRef="#ctx0" brushRef="#br0" timeOffset="14024">579 1005 24575,'0'0'0</inkml:trace>
  <inkml:trace contextRef="#ctx0" brushRef="#br0" timeOffset="14593">1305 1054 19754,'2'1'0,"-1"1"0</inkml:trace>
  <inkml:trace contextRef="#ctx0" brushRef="#br0" timeOffset="15218">1446 436 24575,'0'0'0</inkml:trace>
  <inkml:trace contextRef="#ctx0" brushRef="#br0" timeOffset="15901">859 351 24575,'0'0'0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20T17:15:30.197"/>
    </inkml:context>
    <inkml:brush xml:id="br0">
      <inkml:brushProperty name="width" value="0.035" units="cm"/>
      <inkml:brushProperty name="height" value="0.035" units="cm"/>
    </inkml:brush>
  </inkml:definitions>
  <inkml:trace contextRef="#ctx0" brushRef="#br0">1 336 24575,'1'-2'0,"0"1"0,1-1 0,0 1 0,0-1 0,0 1 0,0-2 0,0 2 0,1-2 0,-1 2 0,0-1 0,0 1 0,0-1 0,0 0 0,0 0 0,0 1 0,-1 0 0,0 0 0,0 0 0,0 0 0,1-1 0,0 1 0,0-1 0,-1 1 0,0 0 0,0 0 0,1 0 0,-1 0 0,1 0 0,-1 1 0,0-1 0,0 1 0,0-1 0,0 1 0,0 0 0,0 0 0,0 0 0,-1 0 0,1 0 0,0 0 0,0 1 0,-1 0 0,0 1 0,0-1 0,0-1 0,0 1 0,0 0 0,0 0 0,0 0 0,0 0 0,0 1 0,0 0 0,0-1 0,0 1 0,0-1 0,0 0 0,0 0 0,0 0 0,0 0 0,0 0 0,0 1 0,0 0 0,0 0 0,0 0 0,0-1 0,0 0 0,0 0 0,0 0 0,0 0 0,0 1 0,0-1 0,0 1 0,0-1 0,-1 0 0,0 0 0,0 1 0,0-2 0,0 1 0,0 0 0,0 0 0,0-1 0,0 1 0,0-1 0,0 1 0,0-1 0,1 1 0,-1-1 0,0 1 0,0 0 0,1-1 0,-1 1 0,0-1 0,0 0 0,0 0 0,-1 0 0,1 0 0,0 0 0,1 0 0,-1 0 0,0 0 0,0 0 0,0 0 0,0 0 0,0 0 0,-1 0 0,1 0 0,-1 0 0,1-1 0,-1 1 0,1-1 0,0 1 0,0-1 0,1 0 0,-1 0 0,0 1 0,1-1 0,-1 0 0,0 0 0,1 0 0,-1 0 0,1 0 0,-1 0 0,1 0 0,0 0 0,0 0 0,0 0 0,0 0 0,0 0 0,0 0 0,0 0 0,0 0 0,0 0 0,0 0 0,-1-1 0,1 0 0,-1 1 0,1 0 0,0 0 0,0 0 0,0-1 0,0 1 0,0 0 0,0 0 0,0 0 0,0 0 0,0 0 0,0 0 0,0 0 0,0 0 0,2 0 0,-1 1 0,1-1 0,-1 0 0,0 0 0,1 1 0,-1-1 0,1 1 0,-1-1 0,1 1 0,-1 0 0,-1-1 0,1 1 0,0-1 0,0 1 0,0 0 0,0 0 0,0 0 0,0 0 0,0 0 0,0 0 0,0 0 0,0 0 0,0 0 0,0 0 0,0 0 0,1 0 0,-1 0 0,0 0 0,0 0 0,0 0 0,0 0 0,0 1 0,-1-1 0,1 1 0,0 0 0,-1 0 0,1 0 0,-1 0 0,0 0 0,0 0 0,0 0 0,0 0 0,0 0 0,0 0 0,0 0 0,0 0 0,0 1 0,0-1 0,0 1 0,0-1 0,0 0 0,0 0 0,0 0 0,0 0 0,0 0 0,0 0 0,0 0 0,0-1 0,0 1 0,0 0 0,0 0 0,0 0 0,0 0 0,0 0 0,0 0 0,0 0 0,0 0 0,0 0 0,0 0 0,0 0 0,0 0 0,0 0 0,0 0 0,0 0 0,0 0 0,0 1 0,0-1 0,0 0 0,0 0 0,0 0 0,0 0 0,-1 0 0,0 0 0,0-1 0,0 1 0,0-1 0,0 0 0,0 0 0,0 0 0,0 0 0,0 0 0,0 0 0,0 0 0,0 0 0,-1 0 0,1 0 0,-1 0 0,1 0 0,0 0 0,1 0 0,-2 0 0,2 0 0,-1 0 0,0 0 0,-1 0 0,1 0 0,0 0 0,0-1 0,0 1 0,0-1 0,0 0 0,0 0 0,0 0 0,1 0 0,-1 0 0,1 0 0,-1-1 0,1 0 0,0-1 0,0 1 0,0 0 0,0 0 0,0 0 0,0 0 0,0 1 0,0-1 0,0 1 0,0 0 0,0 0 0,0 0 0,0 0 0,0 0 0,0 0 0,0 1 0,0-1 0,0 0 0,1 0 0,0 1 0,0-1 0,0 1 0,2-2 0,-1 2 0,1-1 0,-1 1 0,1 0 0,0 0 0,0 0 0,-1 0 0,-1 0 0,1 0 0,-1 0 0,0 0 0,0 0 0,0 0 0,1 0 0,0 0 0,-1 0 0,1 0 0,-1 0 0,0 0 0,-1 0 0,1 0 0,0 0 0,0 0 0,0 0 0,0 0 0,1 0 0,-1 0 0,1 0 0,-1 0 0,0 0 0,0 1 0,-1 0 0,0 0 0,0 1 0,0-1 0,0 0 0,0 0 0,0 0 0,0 0 0,0 0 0,0 0 0,0 0 0,0 0 0,0 0 0,0 1 0,0-2 0,0 1 0,0 0 0,0 0 0,0 0 0,0 1 0,-1-1 0,-1 1 0,0-1 0,1 0 0,-1 0 0,1 0 0,0 0 0,0 0 0,0-1 0,1 1 0,-2-1 0,2 1 0,-1-1 0</inkml:trace>
  <inkml:trace contextRef="#ctx0" brushRef="#br0" timeOffset="1783">384 0 24575,'0'0'0</inkml:trace>
  <inkml:trace contextRef="#ctx0" brushRef="#br0" timeOffset="2645">323 61 24575,'0'0'0</inkml:trace>
  <inkml:trace contextRef="#ctx0" brushRef="#br0" timeOffset="3299">266 164 24575,'0'0'0</inkml:trace>
  <inkml:trace contextRef="#ctx0" brushRef="#br0" timeOffset="3980">266 164 24575,'0'0'0</inkml:trace>
  <inkml:trace contextRef="#ctx0" brushRef="#br0" timeOffset="4786">191 291 24575,'0'0'0</inkml:trace>
  <inkml:trace contextRef="#ctx0" brushRef="#br0" timeOffset="5515">34 471 24575,'0'0'0</inkml:trace>
</inkml:ink>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95DF3D-592D-4BC2-8149-4AC49FED94C5}">
  <we:reference id="wa104381909" version="2.2.2.0" store="en-US" storeType="OMEX"/>
  <we:alternateReferences>
    <we:reference id="wa104381909" version="2.2.2.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dcfc564-0251-4056-8280-ebe0552f0e99" xsi:nil="true"/>
    <lcf76f155ced4ddcb4097134ff3c332f xmlns="f36db87d-28b1-437f-80db-dff7a914738a">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0B59FDD0EE95B4E819A07D1C002C56C" ma:contentTypeVersion="12" ma:contentTypeDescription="Create a new document." ma:contentTypeScope="" ma:versionID="fe16a9206d93e52e191c1117fff569bb">
  <xsd:schema xmlns:xsd="http://www.w3.org/2001/XMLSchema" xmlns:xs="http://www.w3.org/2001/XMLSchema" xmlns:p="http://schemas.microsoft.com/office/2006/metadata/properties" xmlns:ns2="f36db87d-28b1-437f-80db-dff7a914738a" xmlns:ns3="2dcfc564-0251-4056-8280-ebe0552f0e99" targetNamespace="http://schemas.microsoft.com/office/2006/metadata/properties" ma:root="true" ma:fieldsID="455d5d6108ee0436d0188c16f40b6f97" ns2:_="" ns3:_="">
    <xsd:import namespace="f36db87d-28b1-437f-80db-dff7a914738a"/>
    <xsd:import namespace="2dcfc564-0251-4056-8280-ebe0552f0e9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6db87d-28b1-437f-80db-dff7a91473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834da80-57da-4863-8816-2e6886d1e860"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Location" ma:index="16" nillable="true" ma:displayName="Location" ma:indexed="true"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dcfc564-0251-4056-8280-ebe0552f0e9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bb5cb55-7371-47c5-a13e-bc433ec71a61}" ma:internalName="TaxCatchAll" ma:showField="CatchAllData" ma:web="2dcfc564-0251-4056-8280-ebe0552f0e9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0A2F0A-04D7-4D47-8C2C-A61F1D058960}">
  <ds:schemaRefs>
    <ds:schemaRef ds:uri="http://schemas.openxmlformats.org/officeDocument/2006/bibliography"/>
  </ds:schemaRefs>
</ds:datastoreItem>
</file>

<file path=customXml/itemProps2.xml><?xml version="1.0" encoding="utf-8"?>
<ds:datastoreItem xmlns:ds="http://schemas.openxmlformats.org/officeDocument/2006/customXml" ds:itemID="{D3E78AB5-8DCE-46F1-BF75-2962E8C30E2D}">
  <ds:schemaRefs>
    <ds:schemaRef ds:uri="http://schemas.microsoft.com/sharepoint/v3/contenttype/forms"/>
  </ds:schemaRefs>
</ds:datastoreItem>
</file>

<file path=customXml/itemProps3.xml><?xml version="1.0" encoding="utf-8"?>
<ds:datastoreItem xmlns:ds="http://schemas.openxmlformats.org/officeDocument/2006/customXml" ds:itemID="{C28AF63D-ACE7-4DBD-99A8-C3AAC27BE3B0}">
  <ds:schemaRefs>
    <ds:schemaRef ds:uri="http://schemas.microsoft.com/office/2006/metadata/properties"/>
    <ds:schemaRef ds:uri="http://schemas.microsoft.com/office/infopath/2007/PartnerControls"/>
    <ds:schemaRef ds:uri="2dcfc564-0251-4056-8280-ebe0552f0e99"/>
    <ds:schemaRef ds:uri="f36db87d-28b1-437f-80db-dff7a914738a"/>
  </ds:schemaRefs>
</ds:datastoreItem>
</file>

<file path=customXml/itemProps4.xml><?xml version="1.0" encoding="utf-8"?>
<ds:datastoreItem xmlns:ds="http://schemas.openxmlformats.org/officeDocument/2006/customXml" ds:itemID="{56B8336D-94B9-44D1-A2E1-C23F433F87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6db87d-28b1-437f-80db-dff7a914738a"/>
    <ds:schemaRef ds:uri="2dcfc564-0251-4056-8280-ebe0552f0e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51</Pages>
  <Words>34562</Words>
  <Characters>197010</Characters>
  <Application>Microsoft Office Word</Application>
  <DocSecurity>0</DocSecurity>
  <Lines>1641</Lines>
  <Paragraphs>462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231110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Jonghyuk Baek</dc:creator>
  <cp:keywords/>
  <dc:description/>
  <cp:lastModifiedBy>He, Xin</cp:lastModifiedBy>
  <cp:revision>3</cp:revision>
  <cp:lastPrinted>2022-05-14T06:18:00Z</cp:lastPrinted>
  <dcterms:created xsi:type="dcterms:W3CDTF">2024-08-20T19:25:00Z</dcterms:created>
  <dcterms:modified xsi:type="dcterms:W3CDTF">2024-09-24T20:52:00Z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e1d20764-fcdd-3e50-b513-3f0e82a053aa</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http://www.zotero.org/styles/harvard-cite-them-right</vt:lpwstr>
  </property>
  <property fmtid="{D5CDD505-2E9C-101B-9397-08002B2CF9AE}" pid="10" name="Mendeley Recent Style Name 2_1">
    <vt:lpwstr>Cite Them Right 10th edition - Harvard</vt:lpwstr>
  </property>
  <property fmtid="{D5CDD505-2E9C-101B-9397-08002B2CF9AE}" pid="11" name="Mendeley Recent Style Id 3_1">
    <vt:lpwstr>http://www.zotero.org/styles/computational-mechanics</vt:lpwstr>
  </property>
  <property fmtid="{D5CDD505-2E9C-101B-9397-08002B2CF9AE}" pid="12" name="Mendeley Recent Style Name 3_1">
    <vt:lpwstr>Computational Mechanics</vt:lpwstr>
  </property>
  <property fmtid="{D5CDD505-2E9C-101B-9397-08002B2CF9AE}" pid="13" name="Mendeley Recent Style Id 4_1">
    <vt:lpwstr>http://www.zotero.org/styles/computer-methods-in-applied-mechanics-and-engineering</vt:lpwstr>
  </property>
  <property fmtid="{D5CDD505-2E9C-101B-9397-08002B2CF9AE}" pid="14" name="Mendeley Recent Style Name 4_1">
    <vt:lpwstr>Computer Methods in Applied Mechanics and Engineering</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http://www.zotero.org/styles/international-journal-for-numerical-methods-in-biomedical-engineering</vt:lpwstr>
  </property>
  <property fmtid="{D5CDD505-2E9C-101B-9397-08002B2CF9AE}" pid="18" name="Mendeley Recent Style Name 6_1">
    <vt:lpwstr>International Journal for Numerical Methods in Biomedical Engineering</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TWinEqns">
    <vt:bool>true</vt:bool>
  </property>
  <property fmtid="{D5CDD505-2E9C-101B-9397-08002B2CF9AE}" pid="26" name="MTEquationNumber2">
    <vt:lpwstr>(#E1)</vt:lpwstr>
  </property>
  <property fmtid="{D5CDD505-2E9C-101B-9397-08002B2CF9AE}" pid="27" name="MTEquationSection">
    <vt:lpwstr>1</vt:lpwstr>
  </property>
  <property fmtid="{D5CDD505-2E9C-101B-9397-08002B2CF9AE}" pid="28" name="ZOTERO_PREF_1">
    <vt:lpwstr>&lt;data data-version="3" zotero-version="6.0.37"&gt;&lt;session id="KI3RBNjb"/&gt;&lt;style id="http://www.zotero.org/styles/engineering-with-computers" hasBibliography="1" bibliographyStyleHasBeenSet="1"/&gt;&lt;prefs&gt;&lt;pref name="fieldType" value="Field"/&gt;&lt;/prefs&gt;&lt;/data&gt;</vt:lpwstr>
  </property>
  <property fmtid="{D5CDD505-2E9C-101B-9397-08002B2CF9AE}" pid="29" name="ZOTERO_PREF_2">
    <vt:lpwstr/>
  </property>
  <property fmtid="{D5CDD505-2E9C-101B-9397-08002B2CF9AE}" pid="30" name="MSIP_Label_95965d95-ecc0-4720-b759-1f33c42ed7da_Enabled">
    <vt:lpwstr>true</vt:lpwstr>
  </property>
  <property fmtid="{D5CDD505-2E9C-101B-9397-08002B2CF9AE}" pid="31" name="MSIP_Label_95965d95-ecc0-4720-b759-1f33c42ed7da_SetDate">
    <vt:lpwstr>2023-10-04T17:41:04Z</vt:lpwstr>
  </property>
  <property fmtid="{D5CDD505-2E9C-101B-9397-08002B2CF9AE}" pid="32" name="MSIP_Label_95965d95-ecc0-4720-b759-1f33c42ed7da_Method">
    <vt:lpwstr>Standard</vt:lpwstr>
  </property>
  <property fmtid="{D5CDD505-2E9C-101B-9397-08002B2CF9AE}" pid="33" name="MSIP_Label_95965d95-ecc0-4720-b759-1f33c42ed7da_Name">
    <vt:lpwstr>General</vt:lpwstr>
  </property>
  <property fmtid="{D5CDD505-2E9C-101B-9397-08002B2CF9AE}" pid="34" name="MSIP_Label_95965d95-ecc0-4720-b759-1f33c42ed7da_SiteId">
    <vt:lpwstr>a0f29d7e-28cd-4f54-8442-7885aee7c080</vt:lpwstr>
  </property>
  <property fmtid="{D5CDD505-2E9C-101B-9397-08002B2CF9AE}" pid="35" name="MSIP_Label_95965d95-ecc0-4720-b759-1f33c42ed7da_ActionId">
    <vt:lpwstr>05f0924b-c6eb-4190-9080-642acd6031bb</vt:lpwstr>
  </property>
  <property fmtid="{D5CDD505-2E9C-101B-9397-08002B2CF9AE}" pid="36" name="MSIP_Label_95965d95-ecc0-4720-b759-1f33c42ed7da_ContentBits">
    <vt:lpwstr>0</vt:lpwstr>
  </property>
  <property fmtid="{D5CDD505-2E9C-101B-9397-08002B2CF9AE}" pid="37" name="ContentTypeId">
    <vt:lpwstr>0x010100B0B59FDD0EE95B4E819A07D1C002C56C</vt:lpwstr>
  </property>
  <property fmtid="{D5CDD505-2E9C-101B-9397-08002B2CF9AE}" pid="38" name="MediaServiceImageTags">
    <vt:lpwstr/>
  </property>
</Properties>
</file>